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75" w:rsidRDefault="00053F75" w:rsidP="00053F75">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p>
    <w:p w:rsidR="00053F75" w:rsidRDefault="00053F75" w:rsidP="00053F75">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ОБЩИНСКИ СЪВЕТ ГР. ПОРДИМ,   ПЛЕВЕНСКА ОБЛАСТ</w:t>
      </w:r>
    </w:p>
    <w:p w:rsidR="00053F75" w:rsidRDefault="00053F75" w:rsidP="00053F75">
      <w:pPr>
        <w:spacing w:after="0" w:line="240" w:lineRule="auto"/>
        <w:ind w:left="708"/>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053F75" w:rsidRDefault="00053F75" w:rsidP="00053F75">
      <w:pPr>
        <w:spacing w:after="0" w:line="240" w:lineRule="auto"/>
        <w:jc w:val="both"/>
        <w:rPr>
          <w:rFonts w:ascii="Times New Roman" w:eastAsia="Times New Roman" w:hAnsi="Times New Roman" w:cs="Times New Roman"/>
          <w:b/>
          <w:noProof w:val="0"/>
          <w:sz w:val="24"/>
          <w:szCs w:val="24"/>
          <w:lang w:eastAsia="bg-BG"/>
        </w:rPr>
      </w:pPr>
    </w:p>
    <w:p w:rsidR="00053F75" w:rsidRDefault="00053F75" w:rsidP="00053F75">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053F75" w:rsidRDefault="00053F75" w:rsidP="00053F75">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68</w:t>
      </w:r>
    </w:p>
    <w:p w:rsidR="00053F75" w:rsidRDefault="00053F75" w:rsidP="00053F7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053F75" w:rsidRPr="00114F3C" w:rsidRDefault="00053F75" w:rsidP="00114F3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A94FA0" w:rsidRDefault="00A94FA0" w:rsidP="00053F75">
      <w:pPr>
        <w:spacing w:after="0" w:line="240" w:lineRule="auto"/>
        <w:jc w:val="both"/>
        <w:rPr>
          <w:rFonts w:ascii="Times New Roman" w:eastAsia="Times New Roman" w:hAnsi="Times New Roman" w:cs="Times New Roman"/>
          <w:b/>
          <w:noProof w:val="0"/>
          <w:sz w:val="24"/>
          <w:szCs w:val="24"/>
          <w:lang w:eastAsia="bg-BG"/>
        </w:rPr>
      </w:pP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val="en-US" w:eastAsia="bg-BG"/>
        </w:rPr>
        <w:t>ОТНОСНО</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b/>
          <w:noProof w:val="0"/>
          <w:sz w:val="24"/>
          <w:szCs w:val="24"/>
          <w:lang w:eastAsia="bg-BG"/>
        </w:rPr>
        <w:t xml:space="preserve"> Дневен ред</w:t>
      </w: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p>
    <w:p w:rsidR="00053F75" w:rsidRDefault="00053F75" w:rsidP="00CF58AC">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w:t>
      </w:r>
      <w:r>
        <w:rPr>
          <w:rFonts w:ascii="Times New Roman" w:hAnsi="Times New Roman" w:cs="Times New Roman"/>
          <w:sz w:val="24"/>
          <w:szCs w:val="24"/>
        </w:rPr>
        <w:t>на основание чл.21, ал.3 от ЗМСМА и чл.</w:t>
      </w:r>
      <w:r>
        <w:rPr>
          <w:rFonts w:ascii="Times New Roman" w:hAnsi="Times New Roman" w:cs="Times New Roman"/>
          <w:sz w:val="24"/>
          <w:szCs w:val="24"/>
          <w:lang w:val="ru-RU"/>
        </w:rPr>
        <w:t>38</w:t>
      </w:r>
      <w:r>
        <w:rPr>
          <w:rFonts w:ascii="Times New Roman" w:hAnsi="Times New Roman" w:cs="Times New Roman"/>
          <w:sz w:val="24"/>
          <w:szCs w:val="24"/>
        </w:rPr>
        <w:t>, ал.1 от Правилника за организацията и дейността на Общински съвет гр.Пордим, неговите комисии и взаимодействието му с общинската администрация  прие,</w:t>
      </w:r>
      <w:r>
        <w:rPr>
          <w:rFonts w:ascii="Times New Roman" w:eastAsia="Times New Roman" w:hAnsi="Times New Roman" w:cs="Times New Roman"/>
          <w:noProof w:val="0"/>
          <w:sz w:val="24"/>
          <w:szCs w:val="24"/>
          <w:lang w:eastAsia="bg-BG"/>
        </w:rPr>
        <w:t xml:space="preserve"> с 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A94FA0" w:rsidRDefault="00A94FA0" w:rsidP="00A94FA0">
      <w:pPr>
        <w:spacing w:after="0" w:line="240" w:lineRule="auto"/>
        <w:rPr>
          <w:rFonts w:ascii="Times New Roman" w:eastAsia="Times New Roman" w:hAnsi="Times New Roman" w:cs="Times New Roman"/>
          <w:b/>
          <w:noProof w:val="0"/>
          <w:sz w:val="24"/>
          <w:szCs w:val="24"/>
          <w:lang w:eastAsia="bg-BG"/>
        </w:rPr>
      </w:pPr>
    </w:p>
    <w:p w:rsidR="00A94FA0" w:rsidRPr="00A94FA0" w:rsidRDefault="00053F75" w:rsidP="00114F3C">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Приемане на Наредба за условията и реда за установяване на жилищни нужди на граждани, настаняване под наем и продажба на общински жилища.</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Приемане на Наредба за изменение и допълнение на Наредба за реда за придобиване, управление, и разпореждане с общински имоти и вещи.</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Приемане на Наредба за изменение и допълнение на Наредба №10 за определянето и администрирането на местните такси и цени на услуги на територията на община Пордим.</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tabs>
          <w:tab w:val="left" w:pos="709"/>
        </w:tabs>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Приемане на Наредба за изменение и допълнение на Наредба за определяне размера на местните данъци на територията на община Пордим.</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tabs>
          <w:tab w:val="left" w:pos="709"/>
        </w:tabs>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Актуализация на плана за капиталовите разходи на Община Пордим за 2020 година.</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val="en-US"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Трансформиране на част от Целевата субсидия за капиталови разходи в целеви трансфер за финансиране на разходите за извършване на текущ ремонт на общински пътища и улична мрежа в Община Пордим през 2020 година.</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Одобряване на бюджетната прогноза за периода 2021-2023 год. на постъпленията от местни приходи и на разходите за местни дейности на Община Пордим.</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Актуализиране на Програмата за управление на общинската собственост за 2020 г.</w:t>
      </w:r>
    </w:p>
    <w:p w:rsidR="00A94FA0" w:rsidRPr="00A94FA0" w:rsidRDefault="00A94FA0" w:rsidP="00A94FA0">
      <w:pPr>
        <w:spacing w:after="0" w:line="240" w:lineRule="auto"/>
        <w:ind w:firstLine="708"/>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Определяне на предназначението на общинските жилища.</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Безвъзмездно прехвърляне в собственост на Държавата на имоти – публична общинска собственост, с начин на трайно ползване: язовири.</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Откриване на процедура за продажба на застроено дворно място, съставляващо УПИ</w:t>
      </w:r>
      <w:r w:rsidRPr="00A94FA0">
        <w:rPr>
          <w:rFonts w:ascii="Times New Roman" w:eastAsia="Times New Roman" w:hAnsi="Times New Roman" w:cs="Times New Roman"/>
          <w:noProof w:val="0"/>
          <w:sz w:val="24"/>
          <w:szCs w:val="24"/>
          <w:lang w:val="en-US" w:eastAsia="bg-BG"/>
        </w:rPr>
        <w:t xml:space="preserve"> I- 311 в </w:t>
      </w:r>
      <w:proofErr w:type="spellStart"/>
      <w:r w:rsidRPr="00A94FA0">
        <w:rPr>
          <w:rFonts w:ascii="Times New Roman" w:eastAsia="Times New Roman" w:hAnsi="Times New Roman" w:cs="Times New Roman"/>
          <w:noProof w:val="0"/>
          <w:sz w:val="24"/>
          <w:szCs w:val="24"/>
          <w:lang w:val="en-US" w:eastAsia="bg-BG"/>
        </w:rPr>
        <w:t>стр</w:t>
      </w:r>
      <w:proofErr w:type="spellEnd"/>
      <w:r w:rsidRPr="00A94FA0">
        <w:rPr>
          <w:rFonts w:ascii="Times New Roman" w:eastAsia="Times New Roman" w:hAnsi="Times New Roman" w:cs="Times New Roman"/>
          <w:noProof w:val="0"/>
          <w:sz w:val="24"/>
          <w:szCs w:val="24"/>
          <w:lang w:val="en-US" w:eastAsia="bg-BG"/>
        </w:rPr>
        <w:t xml:space="preserve">. </w:t>
      </w:r>
      <w:r w:rsidRPr="00A94FA0">
        <w:rPr>
          <w:rFonts w:ascii="Times New Roman" w:eastAsia="Times New Roman" w:hAnsi="Times New Roman" w:cs="Times New Roman"/>
          <w:noProof w:val="0"/>
          <w:sz w:val="24"/>
          <w:szCs w:val="24"/>
          <w:lang w:eastAsia="bg-BG"/>
        </w:rPr>
        <w:t>к</w:t>
      </w:r>
      <w:r w:rsidRPr="00A94FA0">
        <w:rPr>
          <w:rFonts w:ascii="Times New Roman" w:eastAsia="Times New Roman" w:hAnsi="Times New Roman" w:cs="Times New Roman"/>
          <w:noProof w:val="0"/>
          <w:sz w:val="24"/>
          <w:szCs w:val="24"/>
          <w:lang w:val="en-US" w:eastAsia="bg-BG"/>
        </w:rPr>
        <w:t>в.</w:t>
      </w:r>
      <w:r w:rsidRPr="00A94FA0">
        <w:rPr>
          <w:rFonts w:ascii="Times New Roman" w:eastAsia="Times New Roman" w:hAnsi="Times New Roman" w:cs="Times New Roman"/>
          <w:noProof w:val="0"/>
          <w:sz w:val="24"/>
          <w:szCs w:val="24"/>
          <w:lang w:eastAsia="bg-BG"/>
        </w:rPr>
        <w:t xml:space="preserve"> 45 по плана на с. Каменец.</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val="en-US"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Откриване на процедура за продажба на поземлен имот в землището на с. Вълчитрън.</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Откриване на процедура за отдаване под наем за срок от 10 години на Язовир „Садина“ – имотен №500804 в землището на гр. Пордим.</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lastRenderedPageBreak/>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Откриване на процедура за отдаване под наем за срок от 10 години на Язовир „Садина“ – имотен №500815 в землището на гр. Пордим.</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Откриване на процедура за отдаване под наем за срок от 10 години на обособена част от общински имот – частна общинска собственост в гр. Пордим.</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Откриване на процедура за отдаване под наем за срок от 10 години на обособена част от общински имот – частна общинска собственост в гр. Пордим.</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Откриване на процедура за отдаване под наем за срок от 10 години на имот – частна общинска собственост – хижа „</w:t>
      </w:r>
      <w:proofErr w:type="spellStart"/>
      <w:r w:rsidRPr="00A94FA0">
        <w:rPr>
          <w:rFonts w:ascii="Times New Roman" w:eastAsia="Times New Roman" w:hAnsi="Times New Roman" w:cs="Times New Roman"/>
          <w:noProof w:val="0"/>
          <w:sz w:val="24"/>
          <w:szCs w:val="24"/>
          <w:lang w:eastAsia="bg-BG"/>
        </w:rPr>
        <w:t>Альовец</w:t>
      </w:r>
      <w:proofErr w:type="spellEnd"/>
      <w:r w:rsidRPr="00A94FA0">
        <w:rPr>
          <w:rFonts w:ascii="Times New Roman" w:eastAsia="Times New Roman" w:hAnsi="Times New Roman" w:cs="Times New Roman"/>
          <w:noProof w:val="0"/>
          <w:sz w:val="24"/>
          <w:szCs w:val="24"/>
          <w:lang w:eastAsia="bg-BG"/>
        </w:rPr>
        <w:t>“ в местността „Селището“ в землището на гр. Пордим.</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 xml:space="preserve">Приемане на Решение за определяне и предоставяне на пасища, мери и ливади от Общинския поземлен фонд за общо и индивидуално ползване, правила за ползването им и годишен план за </w:t>
      </w:r>
      <w:proofErr w:type="spellStart"/>
      <w:r w:rsidRPr="00A94FA0">
        <w:rPr>
          <w:rFonts w:ascii="Times New Roman" w:eastAsia="Times New Roman" w:hAnsi="Times New Roman" w:cs="Times New Roman"/>
          <w:noProof w:val="0"/>
          <w:sz w:val="24"/>
          <w:szCs w:val="24"/>
          <w:lang w:eastAsia="bg-BG"/>
        </w:rPr>
        <w:t>паша</w:t>
      </w:r>
      <w:proofErr w:type="spellEnd"/>
      <w:r w:rsidRPr="00A94FA0">
        <w:rPr>
          <w:rFonts w:ascii="Times New Roman" w:eastAsia="Times New Roman" w:hAnsi="Times New Roman" w:cs="Times New Roman"/>
          <w:noProof w:val="0"/>
          <w:sz w:val="24"/>
          <w:szCs w:val="24"/>
          <w:lang w:eastAsia="bg-BG"/>
        </w:rPr>
        <w:t>, стопанска 2020/2021 година.</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val="en-US"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Подготовка за кандидатстване по процедура за директно предоставяне на безвъзмездна финансова помощ BG</w:t>
      </w:r>
      <w:r w:rsidRPr="00A94FA0">
        <w:rPr>
          <w:rFonts w:ascii="Times New Roman" w:eastAsia="Times New Roman" w:hAnsi="Times New Roman" w:cs="Times New Roman"/>
          <w:noProof w:val="0"/>
          <w:sz w:val="24"/>
          <w:szCs w:val="24"/>
          <w:lang w:val="en-US" w:eastAsia="bg-BG"/>
        </w:rPr>
        <w:t>05M9O</w:t>
      </w:r>
      <w:r w:rsidRPr="00A94FA0">
        <w:rPr>
          <w:rFonts w:ascii="Times New Roman" w:eastAsia="Times New Roman" w:hAnsi="Times New Roman" w:cs="Times New Roman"/>
          <w:noProof w:val="0"/>
          <w:sz w:val="24"/>
          <w:szCs w:val="24"/>
          <w:lang w:eastAsia="bg-BG"/>
        </w:rPr>
        <w:t>Р001-2.101 „</w:t>
      </w:r>
      <w:proofErr w:type="spellStart"/>
      <w:r w:rsidRPr="00A94FA0">
        <w:rPr>
          <w:rFonts w:ascii="Times New Roman" w:eastAsia="Times New Roman" w:hAnsi="Times New Roman" w:cs="Times New Roman"/>
          <w:noProof w:val="0"/>
          <w:sz w:val="24"/>
          <w:szCs w:val="24"/>
          <w:lang w:eastAsia="bg-BG"/>
        </w:rPr>
        <w:t>Патронажна</w:t>
      </w:r>
      <w:proofErr w:type="spellEnd"/>
      <w:r w:rsidRPr="00A94FA0">
        <w:rPr>
          <w:rFonts w:ascii="Times New Roman" w:eastAsia="Times New Roman" w:hAnsi="Times New Roman" w:cs="Times New Roman"/>
          <w:noProof w:val="0"/>
          <w:sz w:val="24"/>
          <w:szCs w:val="24"/>
          <w:lang w:eastAsia="bg-BG"/>
        </w:rPr>
        <w:t xml:space="preserve"> грижа за възрастни хора и лица с увреждания – Компонент 3“, Оперативна програма „Развитие на човешките ресурси“ 2014-2020 г. с наименование на проектно предложение „Осигуряване на </w:t>
      </w:r>
      <w:proofErr w:type="spellStart"/>
      <w:r w:rsidRPr="00A94FA0">
        <w:rPr>
          <w:rFonts w:ascii="Times New Roman" w:eastAsia="Times New Roman" w:hAnsi="Times New Roman" w:cs="Times New Roman"/>
          <w:noProof w:val="0"/>
          <w:sz w:val="24"/>
          <w:szCs w:val="24"/>
          <w:lang w:eastAsia="bg-BG"/>
        </w:rPr>
        <w:t>патронажна</w:t>
      </w:r>
      <w:proofErr w:type="spellEnd"/>
      <w:r w:rsidRPr="00A94FA0">
        <w:rPr>
          <w:rFonts w:ascii="Times New Roman" w:eastAsia="Times New Roman" w:hAnsi="Times New Roman" w:cs="Times New Roman"/>
          <w:noProof w:val="0"/>
          <w:sz w:val="24"/>
          <w:szCs w:val="24"/>
          <w:lang w:eastAsia="bg-BG"/>
        </w:rPr>
        <w:t xml:space="preserve"> грижа за възрастни хора и лица с увреждания в община Пордим“.</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proofErr w:type="spellStart"/>
      <w:r w:rsidRPr="00A94FA0">
        <w:rPr>
          <w:rFonts w:ascii="Times New Roman" w:eastAsia="Times New Roman" w:hAnsi="Times New Roman" w:cs="Times New Roman"/>
          <w:noProof w:val="0"/>
          <w:sz w:val="24"/>
          <w:szCs w:val="24"/>
          <w:lang w:val="en-US" w:eastAsia="bg-BG"/>
        </w:rPr>
        <w:t>Даване</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съгласие</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Община</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Пордим</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да</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участва</w:t>
      </w:r>
      <w:proofErr w:type="spellEnd"/>
      <w:r w:rsidRPr="00A94FA0">
        <w:rPr>
          <w:rFonts w:ascii="Times New Roman" w:eastAsia="Times New Roman" w:hAnsi="Times New Roman" w:cs="Times New Roman"/>
          <w:noProof w:val="0"/>
          <w:sz w:val="24"/>
          <w:szCs w:val="24"/>
          <w:lang w:val="en-US" w:eastAsia="bg-BG"/>
        </w:rPr>
        <w:t xml:space="preserve"> в </w:t>
      </w:r>
      <w:proofErr w:type="spellStart"/>
      <w:r w:rsidRPr="00A94FA0">
        <w:rPr>
          <w:rFonts w:ascii="Times New Roman" w:eastAsia="Times New Roman" w:hAnsi="Times New Roman" w:cs="Times New Roman"/>
          <w:noProof w:val="0"/>
          <w:sz w:val="24"/>
          <w:szCs w:val="24"/>
          <w:lang w:val="en-US" w:eastAsia="bg-BG"/>
        </w:rPr>
        <w:t>учредяването</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на</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Северозападен</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иновационен</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център</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Индустрия</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за</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здравословен</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живот</w:t>
      </w:r>
      <w:proofErr w:type="spellEnd"/>
      <w:r w:rsidRPr="00A94FA0">
        <w:rPr>
          <w:rFonts w:ascii="Times New Roman" w:eastAsia="Times New Roman" w:hAnsi="Times New Roman" w:cs="Times New Roman"/>
          <w:noProof w:val="0"/>
          <w:sz w:val="24"/>
          <w:szCs w:val="24"/>
          <w:lang w:val="en-US" w:eastAsia="bg-BG"/>
        </w:rPr>
        <w:t xml:space="preserve"> и </w:t>
      </w:r>
      <w:proofErr w:type="spellStart"/>
      <w:r w:rsidRPr="00A94FA0">
        <w:rPr>
          <w:rFonts w:ascii="Times New Roman" w:eastAsia="Times New Roman" w:hAnsi="Times New Roman" w:cs="Times New Roman"/>
          <w:noProof w:val="0"/>
          <w:sz w:val="24"/>
          <w:szCs w:val="24"/>
          <w:lang w:val="en-US" w:eastAsia="bg-BG"/>
        </w:rPr>
        <w:t>биотехнологии</w:t>
      </w:r>
      <w:proofErr w:type="spellEnd"/>
      <w:r w:rsidRPr="00A94FA0">
        <w:rPr>
          <w:rFonts w:ascii="Times New Roman" w:eastAsia="Times New Roman" w:hAnsi="Times New Roman" w:cs="Times New Roman"/>
          <w:noProof w:val="0"/>
          <w:sz w:val="24"/>
          <w:szCs w:val="24"/>
          <w:lang w:val="en-US" w:eastAsia="bg-BG"/>
        </w:rPr>
        <w:t xml:space="preserve">“ , с </w:t>
      </w:r>
      <w:proofErr w:type="spellStart"/>
      <w:r w:rsidRPr="00A94FA0">
        <w:rPr>
          <w:rFonts w:ascii="Times New Roman" w:eastAsia="Times New Roman" w:hAnsi="Times New Roman" w:cs="Times New Roman"/>
          <w:noProof w:val="0"/>
          <w:sz w:val="24"/>
          <w:szCs w:val="24"/>
          <w:lang w:val="en-US" w:eastAsia="bg-BG"/>
        </w:rPr>
        <w:t>водещото</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участие</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на</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Институт</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по</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лозарство</w:t>
      </w:r>
      <w:proofErr w:type="spellEnd"/>
      <w:r w:rsidRPr="00A94FA0">
        <w:rPr>
          <w:rFonts w:ascii="Times New Roman" w:eastAsia="Times New Roman" w:hAnsi="Times New Roman" w:cs="Times New Roman"/>
          <w:noProof w:val="0"/>
          <w:sz w:val="24"/>
          <w:szCs w:val="24"/>
          <w:lang w:val="en-US" w:eastAsia="bg-BG"/>
        </w:rPr>
        <w:t xml:space="preserve"> и </w:t>
      </w:r>
      <w:proofErr w:type="spellStart"/>
      <w:r w:rsidRPr="00A94FA0">
        <w:rPr>
          <w:rFonts w:ascii="Times New Roman" w:eastAsia="Times New Roman" w:hAnsi="Times New Roman" w:cs="Times New Roman"/>
          <w:noProof w:val="0"/>
          <w:sz w:val="24"/>
          <w:szCs w:val="24"/>
          <w:lang w:val="en-US" w:eastAsia="bg-BG"/>
        </w:rPr>
        <w:t>винарство</w:t>
      </w:r>
      <w:proofErr w:type="spellEnd"/>
      <w:r w:rsidRPr="00A94FA0">
        <w:rPr>
          <w:rFonts w:ascii="Times New Roman" w:eastAsia="Times New Roman" w:hAnsi="Times New Roman" w:cs="Times New Roman"/>
          <w:noProof w:val="0"/>
          <w:sz w:val="24"/>
          <w:szCs w:val="24"/>
          <w:lang w:val="en-US" w:eastAsia="bg-BG"/>
        </w:rPr>
        <w:t xml:space="preserve"> и  </w:t>
      </w:r>
      <w:proofErr w:type="spellStart"/>
      <w:r w:rsidRPr="00A94FA0">
        <w:rPr>
          <w:rFonts w:ascii="Times New Roman" w:eastAsia="Times New Roman" w:hAnsi="Times New Roman" w:cs="Times New Roman"/>
          <w:noProof w:val="0"/>
          <w:sz w:val="24"/>
          <w:szCs w:val="24"/>
          <w:lang w:val="en-US" w:eastAsia="bg-BG"/>
        </w:rPr>
        <w:t>Институт</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по</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фуражните</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култури</w:t>
      </w:r>
      <w:proofErr w:type="spellEnd"/>
      <w:r w:rsidRPr="00A94FA0">
        <w:rPr>
          <w:rFonts w:ascii="Times New Roman" w:eastAsia="Times New Roman" w:hAnsi="Times New Roman" w:cs="Times New Roman"/>
          <w:noProof w:val="0"/>
          <w:sz w:val="24"/>
          <w:szCs w:val="24"/>
          <w:lang w:val="en-US" w:eastAsia="bg-BG"/>
        </w:rPr>
        <w:t xml:space="preserve"> – </w:t>
      </w:r>
      <w:proofErr w:type="spellStart"/>
      <w:r w:rsidRPr="00A94FA0">
        <w:rPr>
          <w:rFonts w:ascii="Times New Roman" w:eastAsia="Times New Roman" w:hAnsi="Times New Roman" w:cs="Times New Roman"/>
          <w:noProof w:val="0"/>
          <w:sz w:val="24"/>
          <w:szCs w:val="24"/>
          <w:lang w:val="en-US" w:eastAsia="bg-BG"/>
        </w:rPr>
        <w:t>гр</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Плевен</w:t>
      </w:r>
      <w:proofErr w:type="spellEnd"/>
      <w:r w:rsidRPr="00A94FA0">
        <w:rPr>
          <w:rFonts w:ascii="Times New Roman" w:eastAsia="Times New Roman" w:hAnsi="Times New Roman" w:cs="Times New Roman"/>
          <w:noProof w:val="0"/>
          <w:sz w:val="24"/>
          <w:szCs w:val="24"/>
          <w:lang w:val="en-US" w:eastAsia="bg-BG"/>
        </w:rPr>
        <w:t xml:space="preserve">, с </w:t>
      </w:r>
      <w:proofErr w:type="spellStart"/>
      <w:r w:rsidRPr="00A94FA0">
        <w:rPr>
          <w:rFonts w:ascii="Times New Roman" w:eastAsia="Times New Roman" w:hAnsi="Times New Roman" w:cs="Times New Roman"/>
          <w:noProof w:val="0"/>
          <w:sz w:val="24"/>
          <w:szCs w:val="24"/>
          <w:lang w:val="en-US" w:eastAsia="bg-BG"/>
        </w:rPr>
        <w:t>цел</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кандидатстване</w:t>
      </w:r>
      <w:proofErr w:type="spellEnd"/>
      <w:r w:rsidRPr="00A94FA0">
        <w:rPr>
          <w:rFonts w:ascii="Times New Roman" w:eastAsia="Times New Roman" w:hAnsi="Times New Roman" w:cs="Times New Roman"/>
          <w:noProof w:val="0"/>
          <w:sz w:val="24"/>
          <w:szCs w:val="24"/>
          <w:lang w:val="en-US" w:eastAsia="bg-BG"/>
        </w:rPr>
        <w:t xml:space="preserve"> с </w:t>
      </w:r>
      <w:proofErr w:type="spellStart"/>
      <w:r w:rsidRPr="00A94FA0">
        <w:rPr>
          <w:rFonts w:ascii="Times New Roman" w:eastAsia="Times New Roman" w:hAnsi="Times New Roman" w:cs="Times New Roman"/>
          <w:noProof w:val="0"/>
          <w:sz w:val="24"/>
          <w:szCs w:val="24"/>
          <w:lang w:val="en-US" w:eastAsia="bg-BG"/>
        </w:rPr>
        <w:t>проектно</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предложение</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по</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процедура</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на</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подбор</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на</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проекти</w:t>
      </w:r>
      <w:proofErr w:type="spellEnd"/>
      <w:r w:rsidRPr="00A94FA0">
        <w:rPr>
          <w:rFonts w:ascii="Times New Roman" w:eastAsia="Times New Roman" w:hAnsi="Times New Roman" w:cs="Times New Roman"/>
          <w:noProof w:val="0"/>
          <w:sz w:val="24"/>
          <w:szCs w:val="24"/>
          <w:lang w:val="en-US" w:eastAsia="bg-BG"/>
        </w:rPr>
        <w:t xml:space="preserve"> BG16RFOP002-1.027 “</w:t>
      </w:r>
      <w:proofErr w:type="spellStart"/>
      <w:r w:rsidRPr="00A94FA0">
        <w:rPr>
          <w:rFonts w:ascii="Times New Roman" w:eastAsia="Times New Roman" w:hAnsi="Times New Roman" w:cs="Times New Roman"/>
          <w:noProof w:val="0"/>
          <w:sz w:val="24"/>
          <w:szCs w:val="24"/>
          <w:lang w:val="en-US" w:eastAsia="bg-BG"/>
        </w:rPr>
        <w:t>Създаване</w:t>
      </w:r>
      <w:proofErr w:type="spellEnd"/>
      <w:r w:rsidRPr="00A94FA0">
        <w:rPr>
          <w:rFonts w:ascii="Times New Roman" w:eastAsia="Times New Roman" w:hAnsi="Times New Roman" w:cs="Times New Roman"/>
          <w:noProof w:val="0"/>
          <w:sz w:val="24"/>
          <w:szCs w:val="24"/>
          <w:lang w:val="en-US" w:eastAsia="bg-BG"/>
        </w:rPr>
        <w:t xml:space="preserve"> и </w:t>
      </w:r>
      <w:proofErr w:type="spellStart"/>
      <w:r w:rsidRPr="00A94FA0">
        <w:rPr>
          <w:rFonts w:ascii="Times New Roman" w:eastAsia="Times New Roman" w:hAnsi="Times New Roman" w:cs="Times New Roman"/>
          <w:noProof w:val="0"/>
          <w:sz w:val="24"/>
          <w:szCs w:val="24"/>
          <w:lang w:val="en-US" w:eastAsia="bg-BG"/>
        </w:rPr>
        <w:t>развитие</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на</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Регионални</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иновационни</w:t>
      </w:r>
      <w:proofErr w:type="spellEnd"/>
      <w:r w:rsidRPr="00A94FA0">
        <w:rPr>
          <w:rFonts w:ascii="Times New Roman" w:eastAsia="Times New Roman" w:hAnsi="Times New Roman" w:cs="Times New Roman"/>
          <w:noProof w:val="0"/>
          <w:sz w:val="24"/>
          <w:szCs w:val="24"/>
          <w:lang w:val="en-US" w:eastAsia="bg-BG"/>
        </w:rPr>
        <w:t xml:space="preserve"> </w:t>
      </w:r>
      <w:proofErr w:type="spellStart"/>
      <w:r w:rsidRPr="00A94FA0">
        <w:rPr>
          <w:rFonts w:ascii="Times New Roman" w:eastAsia="Times New Roman" w:hAnsi="Times New Roman" w:cs="Times New Roman"/>
          <w:noProof w:val="0"/>
          <w:sz w:val="24"/>
          <w:szCs w:val="24"/>
          <w:lang w:val="en-US" w:eastAsia="bg-BG"/>
        </w:rPr>
        <w:t>центрове</w:t>
      </w:r>
      <w:proofErr w:type="spellEnd"/>
      <w:r w:rsidRPr="00A94FA0">
        <w:rPr>
          <w:rFonts w:ascii="Times New Roman" w:eastAsia="Times New Roman" w:hAnsi="Times New Roman" w:cs="Times New Roman"/>
          <w:noProof w:val="0"/>
          <w:sz w:val="24"/>
          <w:szCs w:val="24"/>
          <w:lang w:val="en-US" w:eastAsia="bg-BG"/>
        </w:rPr>
        <w:t xml:space="preserve"> (РИЦ)”.</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Спортни обекти, подлежащи на разпореждане по Закона за физическото възпитание и спорта.</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Приемане на отчет по изпълнение на Програмата за опазване на околната среда на община Пордим.</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Приемане на отчет по изпълнение на Програмата за управление на дейностите по отпадъците на територията на община Пордим, за 2019 г.</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Приемане на отчет за дейността на Общински съвет гр. Пордим и неговите комисии за периода от 01.07.2019 г. до 31.12.2019 г.</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 xml:space="preserve">Вносител: Катя Димитрова – Председател на </w:t>
      </w:r>
      <w:proofErr w:type="spellStart"/>
      <w:r w:rsidRPr="00A94FA0">
        <w:rPr>
          <w:rFonts w:ascii="Times New Roman" w:eastAsia="Times New Roman" w:hAnsi="Times New Roman" w:cs="Times New Roman"/>
          <w:noProof w:val="0"/>
          <w:sz w:val="24"/>
          <w:szCs w:val="24"/>
          <w:lang w:eastAsia="bg-BG"/>
        </w:rPr>
        <w:t>ОбС</w:t>
      </w:r>
      <w:proofErr w:type="spellEnd"/>
      <w:r w:rsidRPr="00A94FA0">
        <w:rPr>
          <w:rFonts w:ascii="Times New Roman" w:eastAsia="Times New Roman" w:hAnsi="Times New Roman" w:cs="Times New Roman"/>
          <w:noProof w:val="0"/>
          <w:sz w:val="24"/>
          <w:szCs w:val="24"/>
          <w:lang w:eastAsia="bg-BG"/>
        </w:rPr>
        <w:t xml:space="preserve"> –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Приемане на отчет за получените командировъчни пари от кмета на Община Пордим, Плевенска област за първото тримесечие на 2020 год.</w:t>
      </w:r>
    </w:p>
    <w:p w:rsidR="00A94FA0" w:rsidRPr="00A94FA0" w:rsidRDefault="00A94FA0" w:rsidP="00A94FA0">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Вносител: Детелин Василев – Кмет на Община Пордим.</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Молби.</w:t>
      </w:r>
    </w:p>
    <w:p w:rsidR="00A94FA0" w:rsidRPr="00A94FA0" w:rsidRDefault="00A94FA0" w:rsidP="00A94FA0">
      <w:pPr>
        <w:numPr>
          <w:ilvl w:val="0"/>
          <w:numId w:val="2"/>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A94FA0">
        <w:rPr>
          <w:rFonts w:ascii="Times New Roman" w:eastAsia="Times New Roman" w:hAnsi="Times New Roman" w:cs="Times New Roman"/>
          <w:noProof w:val="0"/>
          <w:sz w:val="24"/>
          <w:szCs w:val="24"/>
          <w:lang w:eastAsia="bg-BG"/>
        </w:rPr>
        <w:t>Питания.</w:t>
      </w:r>
    </w:p>
    <w:p w:rsidR="00053F75" w:rsidRDefault="00053F75" w:rsidP="00053F75">
      <w:pPr>
        <w:spacing w:after="0" w:line="240" w:lineRule="auto"/>
        <w:contextualSpacing/>
        <w:jc w:val="both"/>
        <w:rPr>
          <w:rFonts w:ascii="Times New Roman" w:eastAsia="Times New Roman" w:hAnsi="Times New Roman" w:cs="Times New Roman"/>
          <w:noProof w:val="0"/>
          <w:sz w:val="24"/>
          <w:szCs w:val="24"/>
          <w:lang w:eastAsia="bg-BG"/>
        </w:rPr>
      </w:pPr>
    </w:p>
    <w:p w:rsidR="00053F75" w:rsidRDefault="00053F75" w:rsidP="00053F75">
      <w:pPr>
        <w:spacing w:after="0" w:line="240" w:lineRule="auto"/>
        <w:contextualSpacing/>
        <w:jc w:val="both"/>
        <w:rPr>
          <w:rFonts w:ascii="Times New Roman" w:eastAsia="Times New Roman" w:hAnsi="Times New Roman" w:cs="Times New Roman"/>
          <w:noProof w:val="0"/>
          <w:sz w:val="24"/>
          <w:szCs w:val="24"/>
          <w:lang w:eastAsia="bg-BG"/>
        </w:rPr>
      </w:pP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053F75" w:rsidRDefault="00053F75" w:rsidP="00053F75">
      <w:pPr>
        <w:spacing w:after="0" w:line="240" w:lineRule="auto"/>
        <w:jc w:val="both"/>
        <w:rPr>
          <w:rFonts w:ascii="Times New Roman" w:eastAsia="Times New Roman" w:hAnsi="Times New Roman" w:cs="Times New Roman"/>
          <w:noProof w:val="0"/>
          <w:sz w:val="24"/>
          <w:szCs w:val="24"/>
          <w:lang w:val="en-US"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053F75" w:rsidRDefault="00053F75" w:rsidP="00053F75">
      <w:pPr>
        <w:spacing w:after="0" w:line="240" w:lineRule="auto"/>
        <w:rPr>
          <w:rFonts w:ascii="Times New Roman" w:eastAsia="Times New Roman" w:hAnsi="Times New Roman" w:cs="Times New Roman"/>
          <w:noProof w:val="0"/>
          <w:sz w:val="24"/>
          <w:szCs w:val="24"/>
          <w:lang w:val="en-US" w:eastAsia="bg-BG"/>
        </w:rPr>
      </w:pP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rsidR="00053F75" w:rsidRDefault="00053F75" w:rsidP="00053F75">
      <w:pPr>
        <w:spacing w:after="0" w:line="240" w:lineRule="auto"/>
        <w:rPr>
          <w:rFonts w:ascii="Times New Roman" w:eastAsia="Times New Roman" w:hAnsi="Times New Roman" w:cs="Times New Roman"/>
          <w:noProof w:val="0"/>
          <w:sz w:val="24"/>
          <w:szCs w:val="24"/>
          <w:lang w:val="en-US" w:eastAsia="bg-BG"/>
        </w:rPr>
      </w:pPr>
    </w:p>
    <w:p w:rsidR="00053F75" w:rsidRDefault="00053F75" w:rsidP="00053F75">
      <w:pPr>
        <w:rPr>
          <w:rFonts w:ascii="Times New Roman" w:hAnsi="Times New Roman" w:cs="Times New Roman"/>
          <w:sz w:val="24"/>
          <w:szCs w:val="24"/>
        </w:rPr>
      </w:pP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rsidR="00EC71F8" w:rsidRDefault="00114F3C" w:rsidP="00053F7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val="en-US" w:eastAsia="bg-BG"/>
        </w:rPr>
        <w:t xml:space="preserve">                                                                                                            </w:t>
      </w:r>
    </w:p>
    <w:p w:rsidR="00053F75" w:rsidRDefault="00053F75" w:rsidP="00053F75">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00EC71F8">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noProof w:val="0"/>
          <w:sz w:val="24"/>
          <w:szCs w:val="24"/>
          <w:lang w:eastAsia="bg-BG"/>
        </w:rPr>
        <w:t>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053F75" w:rsidRDefault="00053F75" w:rsidP="00053F75">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053F75" w:rsidRDefault="00053F75" w:rsidP="00053F7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053F75" w:rsidRDefault="00053F75" w:rsidP="00053F75">
      <w:pPr>
        <w:spacing w:after="0" w:line="240" w:lineRule="auto"/>
        <w:jc w:val="center"/>
        <w:rPr>
          <w:rFonts w:ascii="Times New Roman" w:eastAsia="Times New Roman" w:hAnsi="Times New Roman" w:cs="Times New Roman"/>
          <w:b/>
          <w:noProof w:val="0"/>
          <w:sz w:val="24"/>
          <w:szCs w:val="24"/>
          <w:lang w:eastAsia="bg-BG"/>
        </w:rPr>
      </w:pPr>
    </w:p>
    <w:p w:rsidR="00053F75" w:rsidRDefault="00053F75" w:rsidP="00053F75">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053F75" w:rsidRDefault="00114F3C" w:rsidP="00053F75">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69</w:t>
      </w:r>
    </w:p>
    <w:p w:rsidR="00053F75" w:rsidRDefault="00053F75" w:rsidP="00053F7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w:t>
      </w:r>
      <w:r w:rsidR="00114F3C">
        <w:rPr>
          <w:rFonts w:ascii="Times New Roman" w:eastAsia="Times New Roman" w:hAnsi="Times New Roman" w:cs="Times New Roman"/>
          <w:noProof w:val="0"/>
          <w:sz w:val="24"/>
          <w:szCs w:val="24"/>
          <w:lang w:eastAsia="bg-BG"/>
        </w:rPr>
        <w:t>8</w:t>
      </w:r>
    </w:p>
    <w:p w:rsidR="00053F75" w:rsidRDefault="00053F75" w:rsidP="00053F7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w:t>
      </w:r>
      <w:r w:rsidR="00114F3C">
        <w:rPr>
          <w:rFonts w:ascii="Times New Roman" w:eastAsia="Times New Roman" w:hAnsi="Times New Roman" w:cs="Times New Roman"/>
          <w:noProof w:val="0"/>
          <w:sz w:val="24"/>
          <w:szCs w:val="24"/>
          <w:lang w:eastAsia="bg-BG"/>
        </w:rPr>
        <w:t>8</w:t>
      </w:r>
      <w:r>
        <w:rPr>
          <w:rFonts w:ascii="Times New Roman" w:eastAsia="Times New Roman" w:hAnsi="Times New Roman" w:cs="Times New Roman"/>
          <w:noProof w:val="0"/>
          <w:sz w:val="24"/>
          <w:szCs w:val="24"/>
          <w:lang w:val="en-US" w:eastAsia="bg-BG"/>
        </w:rPr>
        <w:t>.</w:t>
      </w:r>
      <w:r w:rsidR="00114F3C">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053F75" w:rsidRDefault="00053F75" w:rsidP="00053F7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1-ва от дневния ред</w:t>
      </w:r>
    </w:p>
    <w:p w:rsidR="00053F75" w:rsidRDefault="00053F75" w:rsidP="00053F75">
      <w:pPr>
        <w:spacing w:after="0" w:line="240" w:lineRule="auto"/>
        <w:jc w:val="center"/>
        <w:rPr>
          <w:rFonts w:ascii="Times New Roman" w:eastAsia="Times New Roman" w:hAnsi="Times New Roman" w:cs="Times New Roman"/>
          <w:noProof w:val="0"/>
          <w:sz w:val="24"/>
          <w:szCs w:val="24"/>
          <w:lang w:eastAsia="bg-BG"/>
        </w:rPr>
      </w:pPr>
    </w:p>
    <w:p w:rsidR="00053F75" w:rsidRDefault="00053F75" w:rsidP="00053F75">
      <w:pPr>
        <w:spacing w:after="0" w:line="240" w:lineRule="auto"/>
        <w:jc w:val="both"/>
        <w:rPr>
          <w:rFonts w:ascii="Times New Roman" w:eastAsia="Times New Roman" w:hAnsi="Times New Roman" w:cs="Times New Roman"/>
          <w:b/>
          <w:noProof w:val="0"/>
          <w:sz w:val="24"/>
          <w:szCs w:val="24"/>
          <w:lang w:eastAsia="bg-BG"/>
        </w:rPr>
      </w:pPr>
    </w:p>
    <w:p w:rsidR="00114F3C" w:rsidRPr="00A94FA0" w:rsidRDefault="00053F75" w:rsidP="00114F3C">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114F3C" w:rsidRPr="00A94FA0">
        <w:rPr>
          <w:rFonts w:ascii="Times New Roman" w:eastAsia="Times New Roman" w:hAnsi="Times New Roman" w:cs="Times New Roman"/>
          <w:b/>
          <w:noProof w:val="0"/>
          <w:sz w:val="24"/>
          <w:szCs w:val="24"/>
          <w:lang w:eastAsia="bg-BG"/>
        </w:rPr>
        <w:t>Приемане на Наредба за условията и реда за установяване на жилищни нужди на граждани, настаняване под наем и продажба на общински жилища.</w:t>
      </w:r>
    </w:p>
    <w:p w:rsidR="00053F75" w:rsidRDefault="00053F75" w:rsidP="00114F3C">
      <w:pPr>
        <w:spacing w:after="0" w:line="240" w:lineRule="auto"/>
        <w:contextualSpacing/>
        <w:jc w:val="both"/>
        <w:rPr>
          <w:rFonts w:ascii="Times New Roman" w:eastAsia="Times New Roman" w:hAnsi="Times New Roman" w:cs="Times New Roman"/>
          <w:b/>
          <w:noProof w:val="0"/>
          <w:sz w:val="24"/>
          <w:szCs w:val="24"/>
          <w:lang w:eastAsia="bg-BG"/>
        </w:rPr>
      </w:pP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p>
    <w:p w:rsidR="00053F75" w:rsidRDefault="00053F75" w:rsidP="003612D3">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5F125F" w:rsidRPr="00B43E97">
        <w:rPr>
          <w:rFonts w:ascii="Times New Roman" w:eastAsia="Times New Roman" w:hAnsi="Times New Roman" w:cs="Times New Roman"/>
          <w:noProof w:val="0"/>
          <w:kern w:val="2"/>
          <w:sz w:val="24"/>
          <w:szCs w:val="24"/>
          <w:lang w:eastAsia="zh-CN" w:bidi="hi-IN"/>
        </w:rPr>
        <w:t xml:space="preserve">чл. 21, ал. 2 от ЗМСМА и </w:t>
      </w:r>
      <w:r w:rsidR="005F125F" w:rsidRPr="00B43E97">
        <w:rPr>
          <w:rFonts w:ascii="Times New Roman" w:eastAsia="Cambria" w:hAnsi="Times New Roman" w:cs="Times New Roman"/>
          <w:noProof w:val="0"/>
          <w:kern w:val="2"/>
          <w:sz w:val="24"/>
          <w:szCs w:val="24"/>
          <w:lang w:eastAsia="zh-CN" w:bidi="hi-IN"/>
        </w:rPr>
        <w:t>чл. 45а от Закона за общинската собственост</w:t>
      </w:r>
      <w:r w:rsidR="005F125F" w:rsidRPr="00B43E97">
        <w:rPr>
          <w:rFonts w:ascii="Times New Roman" w:eastAsia="Times New Roman" w:hAnsi="Times New Roman" w:cs="Times New Roman"/>
          <w:noProof w:val="0"/>
          <w:kern w:val="2"/>
          <w:sz w:val="24"/>
          <w:szCs w:val="24"/>
          <w:lang w:eastAsia="zh-CN" w:bidi="hi-IN"/>
        </w:rPr>
        <w:t>,</w:t>
      </w:r>
      <w:r>
        <w:rPr>
          <w:rFonts w:ascii="Times New Roman" w:hAnsi="Times New Roman" w:cs="Times New Roman"/>
          <w:sz w:val="24"/>
          <w:szCs w:val="24"/>
        </w:rPr>
        <w:t xml:space="preserve"> </w:t>
      </w:r>
      <w:r>
        <w:rPr>
          <w:rFonts w:ascii="Times New Roman" w:eastAsia="Times New Roman" w:hAnsi="Times New Roman" w:cs="Times New Roman"/>
          <w:noProof w:val="0"/>
          <w:sz w:val="24"/>
          <w:szCs w:val="24"/>
          <w:lang w:eastAsia="bg-BG"/>
        </w:rPr>
        <w:t xml:space="preserve">след поименно гласуване с 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053F75" w:rsidRDefault="00053F75" w:rsidP="00053F75">
      <w:pPr>
        <w:spacing w:after="0" w:line="240" w:lineRule="auto"/>
        <w:jc w:val="center"/>
        <w:rPr>
          <w:rFonts w:ascii="Times New Roman" w:eastAsia="Times New Roman" w:hAnsi="Times New Roman" w:cs="Times New Roman"/>
          <w:b/>
          <w:noProof w:val="0"/>
          <w:sz w:val="24"/>
          <w:szCs w:val="24"/>
          <w:lang w:eastAsia="bg-BG"/>
        </w:rPr>
      </w:pPr>
    </w:p>
    <w:p w:rsidR="009C35E8" w:rsidRDefault="00053F75" w:rsidP="00155000">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155000" w:rsidRPr="009C35E8" w:rsidRDefault="00155000" w:rsidP="00155000">
      <w:pPr>
        <w:spacing w:after="0" w:line="240" w:lineRule="auto"/>
        <w:jc w:val="center"/>
        <w:rPr>
          <w:rFonts w:ascii="Times New Roman" w:eastAsia="Times New Roman" w:hAnsi="Times New Roman" w:cs="Times New Roman"/>
          <w:b/>
          <w:noProof w:val="0"/>
          <w:sz w:val="24"/>
          <w:szCs w:val="24"/>
          <w:lang w:eastAsia="bg-BG"/>
        </w:rPr>
      </w:pPr>
    </w:p>
    <w:p w:rsidR="009C35E8" w:rsidRPr="00B43E97" w:rsidRDefault="009C35E8" w:rsidP="00740781">
      <w:pPr>
        <w:widowControl w:val="0"/>
        <w:spacing w:after="0" w:line="240" w:lineRule="auto"/>
        <w:ind w:firstLine="708"/>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Приема  Наредба за условията и реда за установяване на жилищни нужди на граждани, настаняване под наем и продажба на общински жилища, съгласно Приложение №1 към настоящото решение.</w:t>
      </w:r>
    </w:p>
    <w:p w:rsidR="009C35E8" w:rsidRPr="00B43E97" w:rsidRDefault="009C35E8" w:rsidP="009C35E8">
      <w:pPr>
        <w:widowControl w:val="0"/>
        <w:spacing w:after="0" w:line="240" w:lineRule="exact"/>
        <w:jc w:val="both"/>
        <w:rPr>
          <w:rFonts w:ascii="Times New Roman" w:eastAsia="NSimSun" w:hAnsi="Times New Roman" w:cs="Arial"/>
          <w:noProof w:val="0"/>
          <w:kern w:val="2"/>
          <w:sz w:val="24"/>
          <w:szCs w:val="24"/>
          <w:lang w:eastAsia="zh-CN" w:bidi="hi-IN"/>
        </w:rPr>
      </w:pPr>
      <w:r w:rsidRPr="00B43E97">
        <w:rPr>
          <w:rFonts w:ascii="Times New Roman" w:eastAsia="Times New Roman" w:hAnsi="Times New Roman" w:cs="Times New Roman"/>
          <w:noProof w:val="0"/>
          <w:kern w:val="2"/>
          <w:sz w:val="24"/>
          <w:szCs w:val="24"/>
          <w:lang w:eastAsia="zh-CN" w:bidi="hi-IN"/>
        </w:rPr>
        <w:tab/>
        <w:t>Неразделна част от настоящото решение е Приложение №1, съдържащо текста на приетата Наредба за условията и реда за установяване на жилищни нужди на граждани, настаняване под наем и продажба на общински жилища.</w:t>
      </w: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p>
    <w:p w:rsidR="009C35E8" w:rsidRDefault="009C35E8" w:rsidP="00053F75">
      <w:pPr>
        <w:spacing w:after="0" w:line="240" w:lineRule="auto"/>
        <w:jc w:val="both"/>
        <w:rPr>
          <w:rFonts w:ascii="Times New Roman" w:eastAsia="Times New Roman" w:hAnsi="Times New Roman" w:cs="Times New Roman"/>
          <w:noProof w:val="0"/>
          <w:sz w:val="24"/>
          <w:szCs w:val="24"/>
          <w:lang w:eastAsia="bg-BG"/>
        </w:rPr>
      </w:pPr>
    </w:p>
    <w:p w:rsidR="009C35E8" w:rsidRDefault="009C35E8" w:rsidP="00053F75">
      <w:pPr>
        <w:spacing w:after="0" w:line="240" w:lineRule="auto"/>
        <w:jc w:val="both"/>
        <w:rPr>
          <w:rFonts w:ascii="Times New Roman" w:eastAsia="Times New Roman" w:hAnsi="Times New Roman" w:cs="Times New Roman"/>
          <w:noProof w:val="0"/>
          <w:sz w:val="24"/>
          <w:szCs w:val="24"/>
          <w:lang w:eastAsia="bg-BG"/>
        </w:rPr>
      </w:pPr>
    </w:p>
    <w:p w:rsidR="009C35E8" w:rsidRDefault="009C35E8" w:rsidP="00053F75">
      <w:pPr>
        <w:spacing w:after="0" w:line="240" w:lineRule="auto"/>
        <w:jc w:val="both"/>
        <w:rPr>
          <w:rFonts w:ascii="Times New Roman" w:eastAsia="Times New Roman" w:hAnsi="Times New Roman" w:cs="Times New Roman"/>
          <w:noProof w:val="0"/>
          <w:sz w:val="24"/>
          <w:szCs w:val="24"/>
          <w:lang w:eastAsia="bg-BG"/>
        </w:rPr>
      </w:pPr>
    </w:p>
    <w:p w:rsidR="009C35E8" w:rsidRDefault="009C35E8" w:rsidP="00053F75">
      <w:pPr>
        <w:spacing w:after="0" w:line="240" w:lineRule="auto"/>
        <w:jc w:val="both"/>
        <w:rPr>
          <w:rFonts w:ascii="Times New Roman" w:eastAsia="Times New Roman" w:hAnsi="Times New Roman" w:cs="Times New Roman"/>
          <w:noProof w:val="0"/>
          <w:sz w:val="24"/>
          <w:szCs w:val="24"/>
          <w:lang w:eastAsia="bg-BG"/>
        </w:rPr>
      </w:pPr>
    </w:p>
    <w:p w:rsidR="009C35E8" w:rsidRDefault="009C35E8" w:rsidP="00053F75">
      <w:pPr>
        <w:spacing w:after="0" w:line="240" w:lineRule="auto"/>
        <w:jc w:val="both"/>
        <w:rPr>
          <w:rFonts w:ascii="Times New Roman" w:eastAsia="Times New Roman" w:hAnsi="Times New Roman" w:cs="Times New Roman"/>
          <w:noProof w:val="0"/>
          <w:sz w:val="24"/>
          <w:szCs w:val="24"/>
          <w:lang w:eastAsia="bg-BG"/>
        </w:rPr>
      </w:pP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053F75" w:rsidRDefault="00053F75" w:rsidP="00053F75">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FD16C8" w:rsidRDefault="00FD16C8"/>
    <w:p w:rsidR="008F4BED" w:rsidRDefault="008F4BED"/>
    <w:p w:rsidR="008F4BED" w:rsidRDefault="008F4BED"/>
    <w:p w:rsidR="008F4BED" w:rsidRDefault="008F4BED"/>
    <w:p w:rsidR="008F4BED" w:rsidRDefault="008F4BED"/>
    <w:p w:rsidR="008F4BED" w:rsidRDefault="008F4BED"/>
    <w:p w:rsidR="008F4BED" w:rsidRDefault="008F4BED"/>
    <w:p w:rsidR="008F4BED" w:rsidRDefault="008F4BED"/>
    <w:p w:rsidR="008F4BED" w:rsidRDefault="008F4BED" w:rsidP="008F4BED">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8F4BED" w:rsidRDefault="008F4BED" w:rsidP="008F4BED">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8F4BED" w:rsidRDefault="008F4BED" w:rsidP="008F4BE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8F4BED" w:rsidRDefault="008F4BED" w:rsidP="008F4BED">
      <w:pPr>
        <w:spacing w:after="0" w:line="240" w:lineRule="auto"/>
        <w:jc w:val="center"/>
        <w:rPr>
          <w:rFonts w:ascii="Times New Roman" w:eastAsia="Times New Roman" w:hAnsi="Times New Roman" w:cs="Times New Roman"/>
          <w:b/>
          <w:noProof w:val="0"/>
          <w:sz w:val="24"/>
          <w:szCs w:val="24"/>
          <w:lang w:eastAsia="bg-BG"/>
        </w:rPr>
      </w:pPr>
    </w:p>
    <w:p w:rsidR="008F4BED" w:rsidRDefault="008F4BED" w:rsidP="008F4BE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8F4BED" w:rsidRDefault="008F4BED" w:rsidP="008F4BE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70</w:t>
      </w:r>
    </w:p>
    <w:p w:rsidR="008F4BED" w:rsidRDefault="008F4BED" w:rsidP="008F4BE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8F4BED" w:rsidRDefault="008F4BED" w:rsidP="008F4BE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8F4BED" w:rsidRDefault="00E21849" w:rsidP="008F4BE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2-р</w:t>
      </w:r>
      <w:r w:rsidR="008F4BED">
        <w:rPr>
          <w:rFonts w:ascii="Times New Roman" w:eastAsia="Times New Roman" w:hAnsi="Times New Roman" w:cs="Times New Roman"/>
          <w:noProof w:val="0"/>
          <w:sz w:val="24"/>
          <w:szCs w:val="24"/>
          <w:lang w:eastAsia="bg-BG"/>
        </w:rPr>
        <w:t>а от дневния ред</w:t>
      </w:r>
    </w:p>
    <w:p w:rsidR="008F4BED" w:rsidRDefault="008F4BED" w:rsidP="008F4BED">
      <w:pPr>
        <w:spacing w:after="0" w:line="240" w:lineRule="auto"/>
        <w:jc w:val="center"/>
        <w:rPr>
          <w:rFonts w:ascii="Times New Roman" w:eastAsia="Times New Roman" w:hAnsi="Times New Roman" w:cs="Times New Roman"/>
          <w:noProof w:val="0"/>
          <w:sz w:val="24"/>
          <w:szCs w:val="24"/>
          <w:lang w:eastAsia="bg-BG"/>
        </w:rPr>
      </w:pPr>
    </w:p>
    <w:p w:rsidR="008F4BED" w:rsidRDefault="008F4BED" w:rsidP="008F4BED">
      <w:pPr>
        <w:spacing w:after="0" w:line="240" w:lineRule="auto"/>
        <w:jc w:val="both"/>
        <w:rPr>
          <w:rFonts w:ascii="Times New Roman" w:eastAsia="Times New Roman" w:hAnsi="Times New Roman" w:cs="Times New Roman"/>
          <w:b/>
          <w:noProof w:val="0"/>
          <w:sz w:val="24"/>
          <w:szCs w:val="24"/>
          <w:lang w:eastAsia="bg-BG"/>
        </w:rPr>
      </w:pPr>
    </w:p>
    <w:p w:rsidR="0053300C" w:rsidRPr="00A94FA0" w:rsidRDefault="008F4BED" w:rsidP="0053300C">
      <w:pPr>
        <w:spacing w:after="0" w:line="240" w:lineRule="auto"/>
        <w:contextualSpacing/>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53300C" w:rsidRPr="00A94FA0">
        <w:rPr>
          <w:rFonts w:ascii="Times New Roman" w:eastAsia="Times New Roman" w:hAnsi="Times New Roman" w:cs="Times New Roman"/>
          <w:b/>
          <w:noProof w:val="0"/>
          <w:sz w:val="24"/>
          <w:szCs w:val="24"/>
          <w:lang w:eastAsia="bg-BG"/>
        </w:rPr>
        <w:t>Приемане на Наредба за изменение и допълнение на Наредба за реда за придобиване, управление, и разпореждане с общински имоти и вещи.</w:t>
      </w:r>
    </w:p>
    <w:p w:rsidR="008F4BED" w:rsidRDefault="008F4BED" w:rsidP="008F4BED">
      <w:pPr>
        <w:spacing w:after="0" w:line="240" w:lineRule="auto"/>
        <w:contextualSpacing/>
        <w:jc w:val="both"/>
        <w:rPr>
          <w:rFonts w:ascii="Times New Roman" w:eastAsia="Times New Roman" w:hAnsi="Times New Roman" w:cs="Times New Roman"/>
          <w:b/>
          <w:noProof w:val="0"/>
          <w:sz w:val="24"/>
          <w:szCs w:val="24"/>
          <w:lang w:eastAsia="bg-BG"/>
        </w:rPr>
      </w:pPr>
    </w:p>
    <w:p w:rsidR="008F4BED" w:rsidRDefault="008F4BED" w:rsidP="008F4BED">
      <w:pPr>
        <w:spacing w:after="0" w:line="240" w:lineRule="auto"/>
        <w:jc w:val="both"/>
        <w:rPr>
          <w:rFonts w:ascii="Times New Roman" w:eastAsia="Times New Roman" w:hAnsi="Times New Roman" w:cs="Times New Roman"/>
          <w:noProof w:val="0"/>
          <w:sz w:val="24"/>
          <w:szCs w:val="24"/>
          <w:lang w:eastAsia="bg-BG"/>
        </w:rPr>
      </w:pPr>
    </w:p>
    <w:p w:rsidR="008F4BED" w:rsidRDefault="008F4BED" w:rsidP="00CD2157">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D618D7" w:rsidRPr="00B43E97">
        <w:rPr>
          <w:rFonts w:ascii="Times New Roman" w:eastAsia="Times New Roman" w:hAnsi="Times New Roman" w:cs="Times New Roman"/>
          <w:noProof w:val="0"/>
          <w:kern w:val="2"/>
          <w:sz w:val="24"/>
          <w:szCs w:val="24"/>
          <w:lang w:eastAsia="zh-CN" w:bidi="hi-IN"/>
        </w:rPr>
        <w:t>чл. 21, ал. 2 от ЗМСМА и чл. 8 от Закона за общинската собственост,</w:t>
      </w:r>
      <w:r>
        <w:rPr>
          <w:rFonts w:ascii="Times New Roman" w:hAnsi="Times New Roman" w:cs="Times New Roman"/>
          <w:sz w:val="24"/>
          <w:szCs w:val="24"/>
        </w:rPr>
        <w:t xml:space="preserve"> </w:t>
      </w:r>
      <w:r>
        <w:rPr>
          <w:rFonts w:ascii="Times New Roman" w:eastAsia="Times New Roman" w:hAnsi="Times New Roman" w:cs="Times New Roman"/>
          <w:noProof w:val="0"/>
          <w:sz w:val="24"/>
          <w:szCs w:val="24"/>
          <w:lang w:eastAsia="bg-BG"/>
        </w:rPr>
        <w:t xml:space="preserve">след поименно гласуване с 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8F4BED" w:rsidRDefault="008F4BED" w:rsidP="008F4BED">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8F4BED" w:rsidRDefault="008F4BED" w:rsidP="008F4BED">
      <w:pPr>
        <w:spacing w:after="0" w:line="240" w:lineRule="auto"/>
        <w:jc w:val="center"/>
        <w:rPr>
          <w:rFonts w:ascii="Times New Roman" w:eastAsia="Times New Roman" w:hAnsi="Times New Roman" w:cs="Times New Roman"/>
          <w:b/>
          <w:noProof w:val="0"/>
          <w:sz w:val="24"/>
          <w:szCs w:val="24"/>
          <w:lang w:eastAsia="bg-BG"/>
        </w:rPr>
      </w:pPr>
    </w:p>
    <w:p w:rsidR="00DD4535" w:rsidRDefault="008F4BED" w:rsidP="00155000">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155000" w:rsidRPr="00DD4535" w:rsidRDefault="00155000" w:rsidP="00155000">
      <w:pPr>
        <w:spacing w:after="0" w:line="240" w:lineRule="auto"/>
        <w:jc w:val="center"/>
        <w:rPr>
          <w:rFonts w:ascii="Times New Roman" w:eastAsia="Times New Roman" w:hAnsi="Times New Roman" w:cs="Times New Roman"/>
          <w:b/>
          <w:noProof w:val="0"/>
          <w:sz w:val="24"/>
          <w:szCs w:val="24"/>
          <w:lang w:eastAsia="bg-BG"/>
        </w:rPr>
      </w:pPr>
    </w:p>
    <w:p w:rsidR="00DD4535" w:rsidRPr="00B43E97" w:rsidRDefault="00DD4535" w:rsidP="00DD4535">
      <w:pPr>
        <w:widowControl w:val="0"/>
        <w:spacing w:after="0" w:line="240" w:lineRule="auto"/>
        <w:ind w:firstLine="708"/>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Приема  Наредба за изменение и допълнение на Наредба за реда за придобиване, управление и разпореждане с общински имоти и вещи, съгласно Приложение №1 към настоящото решение.</w:t>
      </w:r>
    </w:p>
    <w:p w:rsidR="00DD4535" w:rsidRPr="00B43E97" w:rsidRDefault="00DD4535" w:rsidP="00DD4535">
      <w:pPr>
        <w:widowControl w:val="0"/>
        <w:spacing w:after="0" w:line="240" w:lineRule="exact"/>
        <w:ind w:firstLine="708"/>
        <w:jc w:val="both"/>
        <w:rPr>
          <w:rFonts w:ascii="Times New Roman" w:eastAsia="Times New Roman" w:hAnsi="Times New Roman" w:cs="Times New Roman"/>
          <w:noProof w:val="0"/>
          <w:kern w:val="2"/>
          <w:sz w:val="24"/>
          <w:szCs w:val="24"/>
          <w:lang w:eastAsia="zh-CN" w:bidi="hi-IN"/>
        </w:rPr>
      </w:pPr>
      <w:r w:rsidRPr="00B43E97">
        <w:rPr>
          <w:rFonts w:ascii="Times New Roman" w:eastAsia="Times New Roman" w:hAnsi="Times New Roman" w:cs="Times New Roman"/>
          <w:noProof w:val="0"/>
          <w:kern w:val="2"/>
          <w:sz w:val="24"/>
          <w:szCs w:val="24"/>
          <w:lang w:eastAsia="zh-CN" w:bidi="hi-IN"/>
        </w:rPr>
        <w:t>Неразделна част от настоящото решение е Приложение №1, съдържащо текста на приетата Наредба за изменение и допълнение на Наредба за реда за придобиване, управление и разпореждане с общински имоти и вещи.</w:t>
      </w:r>
    </w:p>
    <w:p w:rsidR="008F4BED" w:rsidRDefault="008F4BED"/>
    <w:p w:rsidR="00E973FD" w:rsidRDefault="00E973FD"/>
    <w:p w:rsidR="00E973FD" w:rsidRDefault="00E973FD"/>
    <w:p w:rsidR="00E973FD" w:rsidRDefault="00E973FD"/>
    <w:p w:rsidR="00E973FD" w:rsidRDefault="00E973FD"/>
    <w:p w:rsidR="00E973FD" w:rsidRDefault="00E973FD"/>
    <w:p w:rsidR="00E973FD" w:rsidRDefault="00E973FD" w:rsidP="00E973F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E973FD" w:rsidRDefault="00E973FD" w:rsidP="00E973F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E973FD" w:rsidRDefault="00E973FD" w:rsidP="00E973FD">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E973FD" w:rsidRDefault="00E973FD" w:rsidP="00E973FD"/>
    <w:p w:rsidR="00E973FD" w:rsidRDefault="00E973FD"/>
    <w:p w:rsidR="00D20EB2" w:rsidRDefault="00D20EB2"/>
    <w:p w:rsidR="00D20EB2" w:rsidRDefault="00D20EB2"/>
    <w:p w:rsidR="00D20EB2" w:rsidRDefault="00D20EB2"/>
    <w:p w:rsidR="00D20EB2" w:rsidRDefault="00D20EB2"/>
    <w:p w:rsidR="00D20EB2" w:rsidRDefault="00D20EB2"/>
    <w:p w:rsidR="00D20EB2" w:rsidRDefault="00D20EB2"/>
    <w:p w:rsidR="00D20EB2" w:rsidRDefault="00D20EB2"/>
    <w:p w:rsidR="00D20EB2" w:rsidRDefault="00D20EB2" w:rsidP="00D20EB2">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D20EB2" w:rsidRDefault="00D20EB2" w:rsidP="00D20EB2">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D20EB2" w:rsidRDefault="00D20EB2" w:rsidP="00D20EB2">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D20EB2" w:rsidRDefault="00D20EB2" w:rsidP="00D20EB2">
      <w:pPr>
        <w:spacing w:after="0" w:line="240" w:lineRule="auto"/>
        <w:jc w:val="center"/>
        <w:rPr>
          <w:rFonts w:ascii="Times New Roman" w:eastAsia="Times New Roman" w:hAnsi="Times New Roman" w:cs="Times New Roman"/>
          <w:b/>
          <w:noProof w:val="0"/>
          <w:sz w:val="24"/>
          <w:szCs w:val="24"/>
          <w:lang w:eastAsia="bg-BG"/>
        </w:rPr>
      </w:pPr>
    </w:p>
    <w:p w:rsidR="00D20EB2" w:rsidRDefault="00D20EB2" w:rsidP="00D20EB2">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D20EB2" w:rsidRDefault="00A23F32" w:rsidP="00D20EB2">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71</w:t>
      </w:r>
    </w:p>
    <w:p w:rsidR="00D20EB2" w:rsidRDefault="00D20EB2" w:rsidP="00D20EB2">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D20EB2" w:rsidRDefault="00D20EB2" w:rsidP="00D20EB2">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D20EB2" w:rsidRDefault="00A23F32" w:rsidP="00D20EB2">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3-т</w:t>
      </w:r>
      <w:r w:rsidR="00D20EB2">
        <w:rPr>
          <w:rFonts w:ascii="Times New Roman" w:eastAsia="Times New Roman" w:hAnsi="Times New Roman" w:cs="Times New Roman"/>
          <w:noProof w:val="0"/>
          <w:sz w:val="24"/>
          <w:szCs w:val="24"/>
          <w:lang w:eastAsia="bg-BG"/>
        </w:rPr>
        <w:t>а от дневния ред</w:t>
      </w:r>
    </w:p>
    <w:p w:rsidR="00D20EB2" w:rsidRDefault="00D20EB2" w:rsidP="00D20EB2">
      <w:pPr>
        <w:spacing w:after="0" w:line="240" w:lineRule="auto"/>
        <w:jc w:val="center"/>
        <w:rPr>
          <w:rFonts w:ascii="Times New Roman" w:eastAsia="Times New Roman" w:hAnsi="Times New Roman" w:cs="Times New Roman"/>
          <w:noProof w:val="0"/>
          <w:sz w:val="24"/>
          <w:szCs w:val="24"/>
          <w:lang w:eastAsia="bg-BG"/>
        </w:rPr>
      </w:pPr>
    </w:p>
    <w:p w:rsidR="00D20EB2" w:rsidRDefault="00D20EB2" w:rsidP="00D20EB2">
      <w:pPr>
        <w:spacing w:after="0" w:line="240" w:lineRule="auto"/>
        <w:jc w:val="both"/>
        <w:rPr>
          <w:rFonts w:ascii="Times New Roman" w:eastAsia="Times New Roman" w:hAnsi="Times New Roman" w:cs="Times New Roman"/>
          <w:b/>
          <w:noProof w:val="0"/>
          <w:sz w:val="24"/>
          <w:szCs w:val="24"/>
          <w:lang w:eastAsia="bg-BG"/>
        </w:rPr>
      </w:pPr>
    </w:p>
    <w:p w:rsidR="008027EB" w:rsidRPr="00A94FA0" w:rsidRDefault="00D20EB2" w:rsidP="008027EB">
      <w:pPr>
        <w:spacing w:after="0" w:line="240" w:lineRule="auto"/>
        <w:contextualSpacing/>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8027EB" w:rsidRPr="00A94FA0">
        <w:rPr>
          <w:rFonts w:ascii="Times New Roman" w:eastAsia="Times New Roman" w:hAnsi="Times New Roman" w:cs="Times New Roman"/>
          <w:b/>
          <w:noProof w:val="0"/>
          <w:sz w:val="24"/>
          <w:szCs w:val="24"/>
          <w:lang w:eastAsia="bg-BG"/>
        </w:rPr>
        <w:t>Приемане на Наредба за изменение и допълнение на Наредба №10 за определянето и администрирането на местните такси и цени на услуги на територията на община Пордим.</w:t>
      </w:r>
    </w:p>
    <w:p w:rsidR="00D20EB2" w:rsidRPr="00A94FA0" w:rsidRDefault="00D20EB2" w:rsidP="00D20EB2">
      <w:pPr>
        <w:spacing w:after="0" w:line="240" w:lineRule="auto"/>
        <w:contextualSpacing/>
        <w:jc w:val="both"/>
        <w:rPr>
          <w:rFonts w:ascii="Times New Roman" w:eastAsia="Times New Roman" w:hAnsi="Times New Roman" w:cs="Times New Roman"/>
          <w:noProof w:val="0"/>
          <w:sz w:val="24"/>
          <w:szCs w:val="24"/>
          <w:lang w:eastAsia="bg-BG"/>
        </w:rPr>
      </w:pPr>
    </w:p>
    <w:p w:rsidR="00D20EB2" w:rsidRDefault="00D20EB2" w:rsidP="00D20EB2">
      <w:pPr>
        <w:spacing w:after="0" w:line="240" w:lineRule="auto"/>
        <w:contextualSpacing/>
        <w:jc w:val="both"/>
        <w:rPr>
          <w:rFonts w:ascii="Times New Roman" w:eastAsia="Times New Roman" w:hAnsi="Times New Roman" w:cs="Times New Roman"/>
          <w:b/>
          <w:noProof w:val="0"/>
          <w:sz w:val="24"/>
          <w:szCs w:val="24"/>
          <w:lang w:eastAsia="bg-BG"/>
        </w:rPr>
      </w:pPr>
    </w:p>
    <w:p w:rsidR="00D20EB2" w:rsidRDefault="00D20EB2" w:rsidP="00D20EB2">
      <w:pPr>
        <w:spacing w:after="0" w:line="240" w:lineRule="auto"/>
        <w:jc w:val="both"/>
        <w:rPr>
          <w:rFonts w:ascii="Times New Roman" w:eastAsia="Times New Roman" w:hAnsi="Times New Roman" w:cs="Times New Roman"/>
          <w:noProof w:val="0"/>
          <w:sz w:val="24"/>
          <w:szCs w:val="24"/>
          <w:lang w:eastAsia="bg-BG"/>
        </w:rPr>
      </w:pPr>
    </w:p>
    <w:p w:rsidR="00D20EB2" w:rsidRDefault="00D20EB2" w:rsidP="00A5142F">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A77AF3" w:rsidRPr="00B43E97">
        <w:rPr>
          <w:rFonts w:ascii="Times New Roman" w:eastAsia="Times New Roman" w:hAnsi="Times New Roman" w:cs="Times New Roman"/>
          <w:noProof w:val="0"/>
          <w:kern w:val="2"/>
          <w:sz w:val="24"/>
          <w:szCs w:val="24"/>
          <w:lang w:eastAsia="zh-CN" w:bidi="hi-IN"/>
        </w:rPr>
        <w:t>чл. 21, ал. 2 от ЗМСМА и чл. 9 от Закона за местните данъци</w:t>
      </w:r>
      <w:r w:rsidR="00962FDE">
        <w:rPr>
          <w:rFonts w:ascii="Times New Roman" w:eastAsia="Times New Roman" w:hAnsi="Times New Roman" w:cs="Times New Roman"/>
          <w:noProof w:val="0"/>
          <w:kern w:val="2"/>
          <w:sz w:val="24"/>
          <w:szCs w:val="24"/>
          <w:lang w:eastAsia="zh-CN" w:bidi="hi-IN"/>
        </w:rPr>
        <w:t xml:space="preserve"> и такси</w:t>
      </w:r>
      <w:r>
        <w:rPr>
          <w:rFonts w:ascii="Times New Roman" w:hAnsi="Times New Roman" w:cs="Times New Roman"/>
          <w:sz w:val="24"/>
          <w:szCs w:val="24"/>
        </w:rPr>
        <w:t xml:space="preserve"> </w:t>
      </w:r>
      <w:r>
        <w:rPr>
          <w:rFonts w:ascii="Times New Roman" w:eastAsia="Times New Roman" w:hAnsi="Times New Roman" w:cs="Times New Roman"/>
          <w:noProof w:val="0"/>
          <w:sz w:val="24"/>
          <w:szCs w:val="24"/>
          <w:lang w:eastAsia="bg-BG"/>
        </w:rPr>
        <w:t xml:space="preserve">след поименно гласуване с 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D20EB2" w:rsidRDefault="00D20EB2" w:rsidP="00D20EB2">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D20EB2" w:rsidRDefault="00D20EB2" w:rsidP="00D20EB2">
      <w:pPr>
        <w:spacing w:after="0" w:line="240" w:lineRule="auto"/>
        <w:jc w:val="center"/>
        <w:rPr>
          <w:rFonts w:ascii="Times New Roman" w:eastAsia="Times New Roman" w:hAnsi="Times New Roman" w:cs="Times New Roman"/>
          <w:b/>
          <w:noProof w:val="0"/>
          <w:sz w:val="24"/>
          <w:szCs w:val="24"/>
          <w:lang w:eastAsia="bg-BG"/>
        </w:rPr>
      </w:pPr>
    </w:p>
    <w:p w:rsidR="00D20EB2" w:rsidRDefault="00D20EB2" w:rsidP="00D20EB2">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D20EB2" w:rsidRPr="00DD4535" w:rsidRDefault="00D20EB2" w:rsidP="00D20EB2">
      <w:pPr>
        <w:spacing w:after="0" w:line="240" w:lineRule="auto"/>
        <w:jc w:val="center"/>
        <w:rPr>
          <w:rFonts w:ascii="Times New Roman" w:eastAsia="Times New Roman" w:hAnsi="Times New Roman" w:cs="Times New Roman"/>
          <w:b/>
          <w:noProof w:val="0"/>
          <w:sz w:val="24"/>
          <w:szCs w:val="24"/>
          <w:lang w:eastAsia="bg-BG"/>
        </w:rPr>
      </w:pPr>
    </w:p>
    <w:p w:rsidR="008A074B" w:rsidRPr="00B43E97" w:rsidRDefault="008A074B" w:rsidP="008A074B">
      <w:pPr>
        <w:widowControl w:val="0"/>
        <w:spacing w:after="0" w:line="240" w:lineRule="auto"/>
        <w:ind w:firstLine="680"/>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Приема  Наредба за изменение и допълнение на Наредба №10 за определянето и администрирането на местните такси и цени на услуги на територията на община Пордим, съгласно Приложение №1 към настоящото решение.</w:t>
      </w:r>
    </w:p>
    <w:p w:rsidR="008A074B" w:rsidRPr="00B43E97" w:rsidRDefault="008A074B" w:rsidP="008A074B">
      <w:pPr>
        <w:widowControl w:val="0"/>
        <w:tabs>
          <w:tab w:val="left" w:pos="5445"/>
        </w:tabs>
        <w:spacing w:after="0" w:line="276" w:lineRule="exact"/>
        <w:jc w:val="both"/>
        <w:rPr>
          <w:rFonts w:ascii="Calibri" w:eastAsia="Times New Roman" w:hAnsi="Calibri" w:cs="Times New Roman"/>
          <w:noProof w:val="0"/>
          <w:kern w:val="2"/>
          <w:szCs w:val="24"/>
          <w:lang w:eastAsia="zh-CN" w:bidi="hi-IN"/>
        </w:rPr>
      </w:pPr>
    </w:p>
    <w:p w:rsidR="008A074B" w:rsidRPr="00B43E97" w:rsidRDefault="008A074B" w:rsidP="008A074B">
      <w:pPr>
        <w:widowControl w:val="0"/>
        <w:tabs>
          <w:tab w:val="left" w:pos="5445"/>
        </w:tabs>
        <w:spacing w:after="0" w:line="276" w:lineRule="exact"/>
        <w:ind w:firstLine="680"/>
        <w:jc w:val="both"/>
        <w:rPr>
          <w:rFonts w:ascii="Times New Roman" w:eastAsia="Times New Roman" w:hAnsi="Times New Roman" w:cs="Times New Roman"/>
          <w:noProof w:val="0"/>
          <w:kern w:val="2"/>
          <w:sz w:val="24"/>
          <w:szCs w:val="24"/>
          <w:lang w:eastAsia="zh-CN" w:bidi="hi-IN"/>
        </w:rPr>
      </w:pPr>
      <w:r w:rsidRPr="00B43E97">
        <w:rPr>
          <w:rFonts w:ascii="Times New Roman" w:eastAsia="Times New Roman" w:hAnsi="Times New Roman" w:cs="Times New Roman"/>
          <w:noProof w:val="0"/>
          <w:kern w:val="2"/>
          <w:sz w:val="24"/>
          <w:szCs w:val="24"/>
          <w:lang w:eastAsia="zh-CN" w:bidi="hi-IN"/>
        </w:rPr>
        <w:t>Неразделна част от настоящото решение е Приложение №1, съдържащо текста на приетата Наредба за изменение и допълнение на Наредба №10 за определянето и администрирането на местните такси и цени на услуги на територията на община Пордим.</w:t>
      </w:r>
    </w:p>
    <w:p w:rsidR="00D20EB2" w:rsidRDefault="00D20EB2" w:rsidP="00D20EB2"/>
    <w:p w:rsidR="00D20EB2" w:rsidRDefault="00D20EB2" w:rsidP="00D20EB2"/>
    <w:p w:rsidR="00D20EB2" w:rsidRDefault="00D20EB2" w:rsidP="00D20EB2"/>
    <w:p w:rsidR="00D20EB2" w:rsidRDefault="00D20EB2" w:rsidP="00D20EB2"/>
    <w:p w:rsidR="00D20EB2" w:rsidRDefault="00D20EB2" w:rsidP="00D20EB2"/>
    <w:p w:rsidR="00D20EB2" w:rsidRDefault="00D20EB2" w:rsidP="00D20EB2"/>
    <w:p w:rsidR="00D20EB2" w:rsidRDefault="00D20EB2" w:rsidP="00D20EB2">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D20EB2" w:rsidRDefault="00D20EB2" w:rsidP="00D20EB2">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D20EB2" w:rsidRDefault="00D20EB2" w:rsidP="00D20EB2">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D20EB2" w:rsidRDefault="00D20EB2">
      <w:pPr>
        <w:rPr>
          <w:rFonts w:ascii="Times New Roman" w:hAnsi="Times New Roman" w:cs="Times New Roman"/>
        </w:rPr>
      </w:pPr>
    </w:p>
    <w:p w:rsidR="00D45BCC" w:rsidRDefault="00D45BCC">
      <w:pPr>
        <w:rPr>
          <w:rFonts w:ascii="Times New Roman" w:hAnsi="Times New Roman" w:cs="Times New Roman"/>
        </w:rPr>
      </w:pPr>
    </w:p>
    <w:p w:rsidR="00D45BCC" w:rsidRDefault="00D45BCC">
      <w:pPr>
        <w:rPr>
          <w:rFonts w:ascii="Times New Roman" w:hAnsi="Times New Roman" w:cs="Times New Roman"/>
        </w:rPr>
      </w:pPr>
    </w:p>
    <w:p w:rsidR="00D45BCC" w:rsidRDefault="00D45BCC">
      <w:pPr>
        <w:rPr>
          <w:rFonts w:ascii="Times New Roman" w:hAnsi="Times New Roman" w:cs="Times New Roman"/>
        </w:rPr>
      </w:pPr>
    </w:p>
    <w:p w:rsidR="00D45BCC" w:rsidRDefault="00D45BCC">
      <w:pPr>
        <w:rPr>
          <w:rFonts w:ascii="Times New Roman" w:hAnsi="Times New Roman" w:cs="Times New Roman"/>
        </w:rPr>
      </w:pPr>
    </w:p>
    <w:p w:rsidR="00D45BCC" w:rsidRDefault="00D45BCC">
      <w:pPr>
        <w:rPr>
          <w:rFonts w:ascii="Times New Roman" w:hAnsi="Times New Roman" w:cs="Times New Roman"/>
        </w:rPr>
      </w:pPr>
    </w:p>
    <w:p w:rsidR="00D45BCC" w:rsidRDefault="00D45BCC" w:rsidP="00D45BCC"/>
    <w:p w:rsidR="00D45BCC" w:rsidRDefault="00D45BCC" w:rsidP="00D45BCC">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D45BCC" w:rsidRDefault="00D45BCC" w:rsidP="00D45BCC">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D45BCC" w:rsidRDefault="00D45BCC" w:rsidP="00D45BC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D45BCC" w:rsidRDefault="00D45BCC" w:rsidP="00D45BCC">
      <w:pPr>
        <w:spacing w:after="0" w:line="240" w:lineRule="auto"/>
        <w:jc w:val="center"/>
        <w:rPr>
          <w:rFonts w:ascii="Times New Roman" w:eastAsia="Times New Roman" w:hAnsi="Times New Roman" w:cs="Times New Roman"/>
          <w:b/>
          <w:noProof w:val="0"/>
          <w:sz w:val="24"/>
          <w:szCs w:val="24"/>
          <w:lang w:eastAsia="bg-BG"/>
        </w:rPr>
      </w:pPr>
    </w:p>
    <w:p w:rsidR="00D45BCC" w:rsidRDefault="00D45BCC" w:rsidP="00D45BCC">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D45BCC" w:rsidRDefault="00D45BCC" w:rsidP="00D45BCC">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72</w:t>
      </w:r>
    </w:p>
    <w:p w:rsidR="00D45BCC" w:rsidRDefault="00D45BCC" w:rsidP="00D45BC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D45BCC" w:rsidRDefault="00D45BCC" w:rsidP="00D45BC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D45BCC" w:rsidRDefault="00D45BCC" w:rsidP="00D45BC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4-та от дневния ред</w:t>
      </w:r>
    </w:p>
    <w:p w:rsidR="00D45BCC" w:rsidRDefault="00D45BCC" w:rsidP="00D45BCC">
      <w:pPr>
        <w:spacing w:after="0" w:line="240" w:lineRule="auto"/>
        <w:jc w:val="center"/>
        <w:rPr>
          <w:rFonts w:ascii="Times New Roman" w:eastAsia="Times New Roman" w:hAnsi="Times New Roman" w:cs="Times New Roman"/>
          <w:noProof w:val="0"/>
          <w:sz w:val="24"/>
          <w:szCs w:val="24"/>
          <w:lang w:eastAsia="bg-BG"/>
        </w:rPr>
      </w:pPr>
    </w:p>
    <w:p w:rsidR="00D45BCC" w:rsidRDefault="00D45BCC" w:rsidP="00D45BCC">
      <w:pPr>
        <w:spacing w:after="0" w:line="240" w:lineRule="auto"/>
        <w:jc w:val="both"/>
        <w:rPr>
          <w:rFonts w:ascii="Times New Roman" w:eastAsia="Times New Roman" w:hAnsi="Times New Roman" w:cs="Times New Roman"/>
          <w:b/>
          <w:noProof w:val="0"/>
          <w:sz w:val="24"/>
          <w:szCs w:val="24"/>
          <w:lang w:eastAsia="bg-BG"/>
        </w:rPr>
      </w:pPr>
    </w:p>
    <w:p w:rsidR="00D45BCC" w:rsidRPr="00A94FA0" w:rsidRDefault="00D45BCC" w:rsidP="00D45BCC">
      <w:pPr>
        <w:tabs>
          <w:tab w:val="left" w:pos="709"/>
        </w:tabs>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Pr="00A94FA0">
        <w:rPr>
          <w:rFonts w:ascii="Times New Roman" w:eastAsia="Times New Roman" w:hAnsi="Times New Roman" w:cs="Times New Roman"/>
          <w:b/>
          <w:noProof w:val="0"/>
          <w:sz w:val="24"/>
          <w:szCs w:val="24"/>
          <w:lang w:eastAsia="bg-BG"/>
        </w:rPr>
        <w:t>Приемане на Наредба за изменение и допълнение на Наредба за определяне размера на местните данъци на територията на община Пордим.</w:t>
      </w:r>
    </w:p>
    <w:p w:rsidR="00D45BCC" w:rsidRPr="00A94FA0" w:rsidRDefault="00D45BCC" w:rsidP="00D45BCC">
      <w:pPr>
        <w:spacing w:after="0" w:line="240" w:lineRule="auto"/>
        <w:contextualSpacing/>
        <w:jc w:val="both"/>
        <w:rPr>
          <w:rFonts w:ascii="Times New Roman" w:eastAsia="Times New Roman" w:hAnsi="Times New Roman" w:cs="Times New Roman"/>
          <w:noProof w:val="0"/>
          <w:sz w:val="24"/>
          <w:szCs w:val="24"/>
          <w:lang w:eastAsia="bg-BG"/>
        </w:rPr>
      </w:pPr>
    </w:p>
    <w:p w:rsidR="00D45BCC" w:rsidRPr="00A94FA0" w:rsidRDefault="00D45BCC" w:rsidP="00D45BCC">
      <w:pPr>
        <w:spacing w:after="0" w:line="240" w:lineRule="auto"/>
        <w:contextualSpacing/>
        <w:jc w:val="both"/>
        <w:rPr>
          <w:rFonts w:ascii="Times New Roman" w:eastAsia="Times New Roman" w:hAnsi="Times New Roman" w:cs="Times New Roman"/>
          <w:noProof w:val="0"/>
          <w:sz w:val="24"/>
          <w:szCs w:val="24"/>
          <w:lang w:eastAsia="bg-BG"/>
        </w:rPr>
      </w:pPr>
    </w:p>
    <w:p w:rsidR="00D45BCC" w:rsidRDefault="00D45BCC" w:rsidP="00D45BCC">
      <w:pPr>
        <w:spacing w:after="0" w:line="240" w:lineRule="auto"/>
        <w:contextualSpacing/>
        <w:jc w:val="both"/>
        <w:rPr>
          <w:rFonts w:ascii="Times New Roman" w:eastAsia="Times New Roman" w:hAnsi="Times New Roman" w:cs="Times New Roman"/>
          <w:b/>
          <w:noProof w:val="0"/>
          <w:sz w:val="24"/>
          <w:szCs w:val="24"/>
          <w:lang w:eastAsia="bg-BG"/>
        </w:rPr>
      </w:pPr>
    </w:p>
    <w:p w:rsidR="00D45BCC" w:rsidRDefault="00D45BCC" w:rsidP="00D45BCC">
      <w:pPr>
        <w:spacing w:after="0" w:line="240" w:lineRule="auto"/>
        <w:jc w:val="both"/>
        <w:rPr>
          <w:rFonts w:ascii="Times New Roman" w:eastAsia="Times New Roman" w:hAnsi="Times New Roman" w:cs="Times New Roman"/>
          <w:noProof w:val="0"/>
          <w:sz w:val="24"/>
          <w:szCs w:val="24"/>
          <w:lang w:eastAsia="bg-BG"/>
        </w:rPr>
      </w:pPr>
    </w:p>
    <w:p w:rsidR="00D45BCC" w:rsidRDefault="00D45BCC" w:rsidP="002A45D7">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AB0F19" w:rsidRPr="00B43E97">
        <w:rPr>
          <w:rFonts w:ascii="Times New Roman" w:eastAsia="Times New Roman" w:hAnsi="Times New Roman" w:cs="Times New Roman"/>
          <w:noProof w:val="0"/>
          <w:kern w:val="2"/>
          <w:sz w:val="24"/>
          <w:szCs w:val="24"/>
          <w:lang w:eastAsia="zh-CN" w:bidi="hi-IN"/>
        </w:rPr>
        <w:t>чл. 21, ал. 2 от ЗМСМА и чл. 1, ал. 2 от Закона за местните данъци и такси</w:t>
      </w:r>
      <w:r>
        <w:rPr>
          <w:rFonts w:ascii="Times New Roman" w:hAnsi="Times New Roman" w:cs="Times New Roman"/>
          <w:sz w:val="24"/>
          <w:szCs w:val="24"/>
        </w:rPr>
        <w:t xml:space="preserve"> </w:t>
      </w:r>
      <w:r>
        <w:rPr>
          <w:rFonts w:ascii="Times New Roman" w:eastAsia="Times New Roman" w:hAnsi="Times New Roman" w:cs="Times New Roman"/>
          <w:noProof w:val="0"/>
          <w:sz w:val="24"/>
          <w:szCs w:val="24"/>
          <w:lang w:eastAsia="bg-BG"/>
        </w:rPr>
        <w:t xml:space="preserve">след поименно гласуване с 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D45BCC" w:rsidRDefault="00D45BCC" w:rsidP="00D45BCC">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D45BCC" w:rsidRDefault="00D45BCC" w:rsidP="00D45BCC">
      <w:pPr>
        <w:spacing w:after="0" w:line="240" w:lineRule="auto"/>
        <w:jc w:val="center"/>
        <w:rPr>
          <w:rFonts w:ascii="Times New Roman" w:eastAsia="Times New Roman" w:hAnsi="Times New Roman" w:cs="Times New Roman"/>
          <w:b/>
          <w:noProof w:val="0"/>
          <w:sz w:val="24"/>
          <w:szCs w:val="24"/>
          <w:lang w:eastAsia="bg-BG"/>
        </w:rPr>
      </w:pPr>
    </w:p>
    <w:p w:rsidR="00D45BCC" w:rsidRDefault="00D45BCC" w:rsidP="00D45BCC">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D45BCC" w:rsidRPr="00DD4535" w:rsidRDefault="00D45BCC" w:rsidP="00D45BCC">
      <w:pPr>
        <w:spacing w:after="0" w:line="240" w:lineRule="auto"/>
        <w:jc w:val="center"/>
        <w:rPr>
          <w:rFonts w:ascii="Times New Roman" w:eastAsia="Times New Roman" w:hAnsi="Times New Roman" w:cs="Times New Roman"/>
          <w:b/>
          <w:noProof w:val="0"/>
          <w:sz w:val="24"/>
          <w:szCs w:val="24"/>
          <w:lang w:eastAsia="bg-BG"/>
        </w:rPr>
      </w:pPr>
    </w:p>
    <w:p w:rsidR="00C32526" w:rsidRPr="00B43E97" w:rsidRDefault="00C32526" w:rsidP="00C32526">
      <w:pPr>
        <w:widowControl w:val="0"/>
        <w:spacing w:after="0" w:line="240" w:lineRule="auto"/>
        <w:ind w:firstLine="708"/>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Приема  Наредба за изменение и допълнение на Наредба за определяне размера на местните данъци на територията на община Пордим, съгласно Приложение №1 към настоящото решение.</w:t>
      </w:r>
    </w:p>
    <w:p w:rsidR="00C32526" w:rsidRPr="00B43E97" w:rsidRDefault="00C32526" w:rsidP="00C32526">
      <w:pPr>
        <w:widowControl w:val="0"/>
        <w:spacing w:after="0" w:line="240" w:lineRule="auto"/>
        <w:jc w:val="both"/>
        <w:rPr>
          <w:rFonts w:ascii="Times New Roman" w:eastAsia="NSimSun" w:hAnsi="Times New Roman" w:cs="Arial"/>
          <w:noProof w:val="0"/>
          <w:kern w:val="2"/>
          <w:sz w:val="24"/>
          <w:szCs w:val="24"/>
          <w:lang w:eastAsia="zh-CN" w:bidi="hi-IN"/>
        </w:rPr>
      </w:pPr>
    </w:p>
    <w:p w:rsidR="00C32526" w:rsidRPr="00B43E97" w:rsidRDefault="00C32526" w:rsidP="00C32526">
      <w:pPr>
        <w:widowControl w:val="0"/>
        <w:spacing w:after="0" w:line="240" w:lineRule="exact"/>
        <w:jc w:val="both"/>
        <w:rPr>
          <w:rFonts w:ascii="Times New Roman" w:eastAsia="Times New Roman" w:hAnsi="Times New Roman" w:cs="Times New Roman"/>
          <w:noProof w:val="0"/>
          <w:kern w:val="2"/>
          <w:sz w:val="24"/>
          <w:szCs w:val="24"/>
          <w:lang w:eastAsia="zh-CN" w:bidi="hi-IN"/>
        </w:rPr>
      </w:pPr>
      <w:r w:rsidRPr="00B43E97">
        <w:rPr>
          <w:rFonts w:ascii="Times New Roman" w:eastAsia="Times New Roman" w:hAnsi="Times New Roman" w:cs="Times New Roman"/>
          <w:noProof w:val="0"/>
          <w:kern w:val="2"/>
          <w:sz w:val="24"/>
          <w:szCs w:val="24"/>
          <w:lang w:eastAsia="zh-CN" w:bidi="hi-IN"/>
        </w:rPr>
        <w:tab/>
        <w:t>Неразделна част от настоящото решение е Приложение №1, съдържащо текста на приетата Наредба за изменение и допълнение на Наредба за определяне размера на местните данъци на територията на община Пордим.</w:t>
      </w:r>
    </w:p>
    <w:p w:rsidR="00D45BCC" w:rsidRDefault="00D45BCC" w:rsidP="00D45BCC"/>
    <w:p w:rsidR="00D45BCC" w:rsidRDefault="00D45BCC" w:rsidP="00D45BCC"/>
    <w:p w:rsidR="00D45BCC" w:rsidRDefault="00D45BCC" w:rsidP="00D45BCC"/>
    <w:p w:rsidR="00D45BCC" w:rsidRDefault="00D45BCC" w:rsidP="00D45BCC"/>
    <w:p w:rsidR="00D45BCC" w:rsidRDefault="00D45BCC" w:rsidP="00D45BCC"/>
    <w:p w:rsidR="00D45BCC" w:rsidRDefault="00D45BCC" w:rsidP="00D45BCC"/>
    <w:p w:rsidR="00D45BCC" w:rsidRDefault="00D45BCC" w:rsidP="00D45BCC">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D45BCC" w:rsidRDefault="00D45BCC" w:rsidP="00D45BCC">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D45BCC" w:rsidRDefault="00D45BCC" w:rsidP="00D45BCC">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D45BCC" w:rsidRDefault="00D45BCC">
      <w:pPr>
        <w:rPr>
          <w:rFonts w:ascii="Times New Roman" w:hAnsi="Times New Roman" w:cs="Times New Roman"/>
        </w:rPr>
      </w:pPr>
    </w:p>
    <w:p w:rsidR="00BB1491" w:rsidRDefault="00BB1491">
      <w:pPr>
        <w:rPr>
          <w:rFonts w:ascii="Times New Roman" w:hAnsi="Times New Roman" w:cs="Times New Roman"/>
        </w:rPr>
      </w:pPr>
    </w:p>
    <w:p w:rsidR="00BB1491" w:rsidRDefault="00BB1491">
      <w:pPr>
        <w:rPr>
          <w:rFonts w:ascii="Times New Roman" w:hAnsi="Times New Roman" w:cs="Times New Roman"/>
        </w:rPr>
      </w:pPr>
    </w:p>
    <w:p w:rsidR="00BB1491" w:rsidRDefault="00BB1491">
      <w:pPr>
        <w:rPr>
          <w:rFonts w:ascii="Times New Roman" w:hAnsi="Times New Roman" w:cs="Times New Roman"/>
        </w:rPr>
      </w:pPr>
    </w:p>
    <w:p w:rsidR="00BB1491" w:rsidRDefault="00BB1491">
      <w:pPr>
        <w:rPr>
          <w:rFonts w:ascii="Times New Roman" w:hAnsi="Times New Roman" w:cs="Times New Roman"/>
        </w:rPr>
      </w:pPr>
    </w:p>
    <w:p w:rsidR="00BB1491" w:rsidRDefault="00BB1491" w:rsidP="00BB1491">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BB1491" w:rsidRDefault="00BB1491" w:rsidP="00BB1491">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BB1491" w:rsidRDefault="00BB1491" w:rsidP="00BB1491">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BB1491" w:rsidRDefault="00BB1491" w:rsidP="00BB1491">
      <w:pPr>
        <w:spacing w:after="0" w:line="240" w:lineRule="auto"/>
        <w:jc w:val="center"/>
        <w:rPr>
          <w:rFonts w:ascii="Times New Roman" w:eastAsia="Times New Roman" w:hAnsi="Times New Roman" w:cs="Times New Roman"/>
          <w:b/>
          <w:noProof w:val="0"/>
          <w:sz w:val="24"/>
          <w:szCs w:val="24"/>
          <w:lang w:eastAsia="bg-BG"/>
        </w:rPr>
      </w:pPr>
    </w:p>
    <w:p w:rsidR="00BB1491" w:rsidRDefault="00BB1491" w:rsidP="00BB1491">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BB1491" w:rsidRDefault="00BB1491" w:rsidP="00BB1491">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73</w:t>
      </w:r>
    </w:p>
    <w:p w:rsidR="00BB1491" w:rsidRDefault="00BB1491" w:rsidP="00BB1491">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BB1491" w:rsidRDefault="00BB1491" w:rsidP="00BB1491">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BB1491" w:rsidRDefault="007125B7" w:rsidP="00BB1491">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5</w:t>
      </w:r>
      <w:r w:rsidR="00BB1491">
        <w:rPr>
          <w:rFonts w:ascii="Times New Roman" w:eastAsia="Times New Roman" w:hAnsi="Times New Roman" w:cs="Times New Roman"/>
          <w:noProof w:val="0"/>
          <w:sz w:val="24"/>
          <w:szCs w:val="24"/>
          <w:lang w:eastAsia="bg-BG"/>
        </w:rPr>
        <w:t>-та от дневния ред</w:t>
      </w:r>
    </w:p>
    <w:p w:rsidR="00BB1491" w:rsidRDefault="00BB1491" w:rsidP="00BB1491">
      <w:pPr>
        <w:spacing w:after="0" w:line="240" w:lineRule="auto"/>
        <w:jc w:val="center"/>
        <w:rPr>
          <w:rFonts w:ascii="Times New Roman" w:eastAsia="Times New Roman" w:hAnsi="Times New Roman" w:cs="Times New Roman"/>
          <w:noProof w:val="0"/>
          <w:sz w:val="24"/>
          <w:szCs w:val="24"/>
          <w:lang w:eastAsia="bg-BG"/>
        </w:rPr>
      </w:pPr>
    </w:p>
    <w:p w:rsidR="00BB1491" w:rsidRDefault="00BB1491" w:rsidP="00BB1491">
      <w:pPr>
        <w:spacing w:after="0" w:line="240" w:lineRule="auto"/>
        <w:jc w:val="both"/>
        <w:rPr>
          <w:rFonts w:ascii="Times New Roman" w:eastAsia="Times New Roman" w:hAnsi="Times New Roman" w:cs="Times New Roman"/>
          <w:b/>
          <w:noProof w:val="0"/>
          <w:sz w:val="24"/>
          <w:szCs w:val="24"/>
          <w:lang w:eastAsia="bg-BG"/>
        </w:rPr>
      </w:pPr>
    </w:p>
    <w:p w:rsidR="00667AA8" w:rsidRPr="00A94FA0" w:rsidRDefault="00BB1491" w:rsidP="00667AA8">
      <w:pPr>
        <w:tabs>
          <w:tab w:val="left" w:pos="709"/>
        </w:tabs>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667AA8" w:rsidRPr="00A94FA0">
        <w:rPr>
          <w:rFonts w:ascii="Times New Roman" w:eastAsia="Times New Roman" w:hAnsi="Times New Roman" w:cs="Times New Roman"/>
          <w:b/>
          <w:noProof w:val="0"/>
          <w:sz w:val="24"/>
          <w:szCs w:val="24"/>
          <w:lang w:eastAsia="bg-BG"/>
        </w:rPr>
        <w:t>Актуализация на плана за капиталовите разходи на Община Пордим за 2020 година.</w:t>
      </w:r>
    </w:p>
    <w:p w:rsidR="00BB1491" w:rsidRPr="00A94FA0" w:rsidRDefault="00BB1491" w:rsidP="00667AA8">
      <w:pPr>
        <w:tabs>
          <w:tab w:val="left" w:pos="709"/>
        </w:tabs>
        <w:spacing w:after="0" w:line="240" w:lineRule="auto"/>
        <w:contextualSpacing/>
        <w:jc w:val="both"/>
        <w:rPr>
          <w:rFonts w:ascii="Times New Roman" w:eastAsia="Times New Roman" w:hAnsi="Times New Roman" w:cs="Times New Roman"/>
          <w:noProof w:val="0"/>
          <w:sz w:val="24"/>
          <w:szCs w:val="24"/>
          <w:lang w:eastAsia="bg-BG"/>
        </w:rPr>
      </w:pPr>
    </w:p>
    <w:p w:rsidR="00BB1491" w:rsidRDefault="00BB1491" w:rsidP="00BB1491">
      <w:pPr>
        <w:spacing w:after="0" w:line="240" w:lineRule="auto"/>
        <w:contextualSpacing/>
        <w:jc w:val="both"/>
        <w:rPr>
          <w:rFonts w:ascii="Times New Roman" w:eastAsia="Times New Roman" w:hAnsi="Times New Roman" w:cs="Times New Roman"/>
          <w:b/>
          <w:noProof w:val="0"/>
          <w:sz w:val="24"/>
          <w:szCs w:val="24"/>
          <w:lang w:eastAsia="bg-BG"/>
        </w:rPr>
      </w:pPr>
    </w:p>
    <w:p w:rsidR="00BB1491" w:rsidRDefault="00BB1491" w:rsidP="00BB1491">
      <w:pPr>
        <w:spacing w:after="0" w:line="240" w:lineRule="auto"/>
        <w:jc w:val="both"/>
        <w:rPr>
          <w:rFonts w:ascii="Times New Roman" w:eastAsia="Times New Roman" w:hAnsi="Times New Roman" w:cs="Times New Roman"/>
          <w:noProof w:val="0"/>
          <w:sz w:val="24"/>
          <w:szCs w:val="24"/>
          <w:lang w:eastAsia="bg-BG"/>
        </w:rPr>
      </w:pPr>
    </w:p>
    <w:p w:rsidR="00BB1491" w:rsidRDefault="00BB1491" w:rsidP="000E2212">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C82821" w:rsidRPr="00B43E97">
        <w:rPr>
          <w:rFonts w:ascii="Times New Roman" w:eastAsia="Times New Roman" w:hAnsi="Times New Roman" w:cs="Times New Roman"/>
          <w:noProof w:val="0"/>
          <w:kern w:val="2"/>
          <w:sz w:val="24"/>
          <w:szCs w:val="24"/>
          <w:lang w:eastAsia="zh-CN" w:bidi="hi-IN"/>
        </w:rPr>
        <w:t>чл.</w:t>
      </w:r>
      <w:r w:rsidR="00C82821" w:rsidRPr="00B43E97">
        <w:rPr>
          <w:rFonts w:ascii="Times New Roman" w:eastAsia="Times New Roman" w:hAnsi="Times New Roman" w:cs="Times New Roman"/>
          <w:noProof w:val="0"/>
          <w:kern w:val="2"/>
          <w:sz w:val="24"/>
          <w:szCs w:val="24"/>
          <w:lang w:val="ru-RU" w:eastAsia="zh-CN" w:bidi="hi-IN"/>
        </w:rPr>
        <w:t xml:space="preserve"> </w:t>
      </w:r>
      <w:r w:rsidR="00C82821" w:rsidRPr="00B43E97">
        <w:rPr>
          <w:rFonts w:ascii="Times New Roman" w:eastAsia="Times New Roman" w:hAnsi="Times New Roman" w:cs="Times New Roman"/>
          <w:noProof w:val="0"/>
          <w:kern w:val="2"/>
          <w:sz w:val="24"/>
          <w:szCs w:val="24"/>
          <w:lang w:eastAsia="zh-CN" w:bidi="hi-IN"/>
        </w:rPr>
        <w:t xml:space="preserve">21 , ал. 1 , т. 6 , чл. 27 , ал. 4  и  ал. 5  от ЗМСМА  и във връзка  с  чл. 124, ал. 3 от ЗПФ  и  чл. 34 , ал. 3 от Наредбата  за  условията и реда за съставяне на тригодишната бюджетна прогноза за местните дейности  и за съставяне ,  приемане , изпълнение  и  отчитане на общинския  бюджет  на Община Пордим  и  предложения от кметовете  на с. Вълчитрън  и  с. Тотлебен, </w:t>
      </w:r>
      <w:r>
        <w:rPr>
          <w:rFonts w:ascii="Times New Roman" w:hAnsi="Times New Roman" w:cs="Times New Roman"/>
          <w:sz w:val="24"/>
          <w:szCs w:val="24"/>
        </w:rPr>
        <w:t xml:space="preserve"> </w:t>
      </w:r>
      <w:r>
        <w:rPr>
          <w:rFonts w:ascii="Times New Roman" w:eastAsia="Times New Roman" w:hAnsi="Times New Roman" w:cs="Times New Roman"/>
          <w:noProof w:val="0"/>
          <w:sz w:val="24"/>
          <w:szCs w:val="24"/>
          <w:lang w:eastAsia="bg-BG"/>
        </w:rPr>
        <w:t xml:space="preserve">след поименно гласуване с 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BB1491" w:rsidRDefault="00BB1491" w:rsidP="00BB1491">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BB1491" w:rsidRDefault="00BB1491" w:rsidP="00BB1491">
      <w:pPr>
        <w:spacing w:after="0" w:line="240" w:lineRule="auto"/>
        <w:jc w:val="center"/>
        <w:rPr>
          <w:rFonts w:ascii="Times New Roman" w:eastAsia="Times New Roman" w:hAnsi="Times New Roman" w:cs="Times New Roman"/>
          <w:b/>
          <w:noProof w:val="0"/>
          <w:sz w:val="24"/>
          <w:szCs w:val="24"/>
          <w:lang w:eastAsia="bg-BG"/>
        </w:rPr>
      </w:pPr>
    </w:p>
    <w:p w:rsidR="00BB1491" w:rsidRPr="00DD4535" w:rsidRDefault="00BB1491" w:rsidP="00AA1E87">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AA1E87" w:rsidRPr="00B43E97" w:rsidRDefault="00AA1E87" w:rsidP="00AA1E87">
      <w:pPr>
        <w:widowControl w:val="0"/>
        <w:suppressAutoHyphens/>
        <w:spacing w:after="0" w:line="240" w:lineRule="exact"/>
        <w:jc w:val="center"/>
        <w:rPr>
          <w:rFonts w:ascii="Calibri" w:eastAsia="Times New Roman" w:hAnsi="Calibri" w:cs="Times New Roman"/>
          <w:noProof w:val="0"/>
          <w:kern w:val="2"/>
          <w:szCs w:val="24"/>
          <w:lang w:eastAsia="zh-CN" w:bidi="hi-IN"/>
        </w:rPr>
      </w:pPr>
    </w:p>
    <w:p w:rsidR="00AA1E87" w:rsidRPr="00B43E97" w:rsidRDefault="00AA1E87" w:rsidP="00AA1E87">
      <w:pPr>
        <w:widowControl w:val="0"/>
        <w:numPr>
          <w:ilvl w:val="0"/>
          <w:numId w:val="9"/>
        </w:numPr>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Утвърждава  разпределението  на  средствата  от целевата  субсидия  </w:t>
      </w:r>
      <w:r w:rsidRPr="00B43E97">
        <w:rPr>
          <w:rFonts w:ascii="Times New Roman" w:eastAsia="Times New Roman" w:hAnsi="Times New Roman" w:cs="Times New Roman"/>
          <w:noProof w:val="0"/>
          <w:kern w:val="2"/>
          <w:sz w:val="24"/>
          <w:szCs w:val="24"/>
          <w:lang w:eastAsia="zh-CN" w:bidi="hi-IN"/>
        </w:rPr>
        <w:t>за финансиране на капиталови разходи за 20</w:t>
      </w:r>
      <w:r w:rsidRPr="00B43E97">
        <w:rPr>
          <w:rFonts w:ascii="Times New Roman" w:eastAsia="Times New Roman" w:hAnsi="Times New Roman" w:cs="Times New Roman"/>
          <w:noProof w:val="0"/>
          <w:kern w:val="2"/>
          <w:sz w:val="24"/>
          <w:szCs w:val="24"/>
          <w:lang w:val="ru-RU" w:eastAsia="zh-CN" w:bidi="hi-IN"/>
        </w:rPr>
        <w:t>20</w:t>
      </w:r>
      <w:r w:rsidRPr="00B43E97">
        <w:rPr>
          <w:rFonts w:ascii="Times New Roman" w:eastAsia="Times New Roman" w:hAnsi="Times New Roman" w:cs="Times New Roman"/>
          <w:noProof w:val="0"/>
          <w:kern w:val="2"/>
          <w:sz w:val="24"/>
          <w:szCs w:val="24"/>
          <w:lang w:eastAsia="zh-CN" w:bidi="hi-IN"/>
        </w:rPr>
        <w:t xml:space="preserve"> год. на Община Пордим по обекти , както и обекти които се финансират от местни приходи, съгласно приложената справка ( Приложение № 1 ).</w:t>
      </w:r>
    </w:p>
    <w:p w:rsidR="00AA1E87" w:rsidRPr="00B43E97" w:rsidRDefault="00AA1E87" w:rsidP="00AA1E87">
      <w:pPr>
        <w:widowControl w:val="0"/>
        <w:spacing w:after="0" w:line="240" w:lineRule="exact"/>
        <w:ind w:firstLine="360"/>
        <w:jc w:val="right"/>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zh-CN" w:bidi="hi-IN"/>
        </w:rPr>
        <w:t xml:space="preserve"> </w:t>
      </w:r>
      <w:r w:rsidRPr="00B43E97">
        <w:rPr>
          <w:rFonts w:ascii="Times New Roman" w:eastAsia="Times New Roman" w:hAnsi="Times New Roman" w:cs="Times New Roman"/>
          <w:noProof w:val="0"/>
          <w:kern w:val="2"/>
          <w:sz w:val="24"/>
          <w:szCs w:val="24"/>
          <w:u w:val="single"/>
          <w:lang w:eastAsia="zh-CN" w:bidi="hi-IN"/>
        </w:rPr>
        <w:t>Приложение № 1</w:t>
      </w:r>
    </w:p>
    <w:p w:rsidR="00AA1E87" w:rsidRPr="00B43E97" w:rsidRDefault="00AA1E87" w:rsidP="00AA1E87">
      <w:pPr>
        <w:widowControl w:val="0"/>
        <w:spacing w:after="0" w:line="240" w:lineRule="exact"/>
        <w:ind w:firstLine="360"/>
        <w:jc w:val="both"/>
        <w:rPr>
          <w:rFonts w:ascii="Times New Roman" w:eastAsia="Times New Roman" w:hAnsi="Times New Roman" w:cs="Times New Roman"/>
          <w:noProof w:val="0"/>
          <w:kern w:val="2"/>
          <w:sz w:val="24"/>
          <w:szCs w:val="24"/>
          <w:lang w:eastAsia="zh-CN" w:bidi="hi-IN"/>
        </w:rPr>
      </w:pPr>
    </w:p>
    <w:p w:rsidR="00AA1E87" w:rsidRPr="00B43E97" w:rsidRDefault="00AA1E87" w:rsidP="00AA1E87">
      <w:pPr>
        <w:widowControl w:val="0"/>
        <w:spacing w:after="0" w:line="240" w:lineRule="auto"/>
        <w:jc w:val="center"/>
        <w:rPr>
          <w:rFonts w:ascii="Times New Roman" w:eastAsia="NSimSun" w:hAnsi="Times New Roman" w:cs="Arial"/>
          <w:b/>
          <w:noProof w:val="0"/>
          <w:kern w:val="2"/>
          <w:sz w:val="24"/>
          <w:szCs w:val="24"/>
          <w:lang w:eastAsia="zh-CN" w:bidi="hi-IN"/>
        </w:rPr>
      </w:pPr>
      <w:r w:rsidRPr="00B43E97">
        <w:rPr>
          <w:rFonts w:ascii="Times New Roman" w:eastAsia="NSimSun" w:hAnsi="Times New Roman" w:cs="Arial"/>
          <w:b/>
          <w:noProof w:val="0"/>
          <w:kern w:val="2"/>
          <w:sz w:val="24"/>
          <w:szCs w:val="24"/>
          <w:lang w:eastAsia="zh-CN" w:bidi="hi-IN"/>
        </w:rPr>
        <w:t>Р А З П Р Е Д Е Л Е Н И Е</w:t>
      </w:r>
    </w:p>
    <w:p w:rsidR="00AA1E87" w:rsidRPr="00B43E97" w:rsidRDefault="00AA1E87" w:rsidP="00AA1E87">
      <w:pPr>
        <w:widowControl w:val="0"/>
        <w:spacing w:after="0" w:line="240" w:lineRule="auto"/>
        <w:jc w:val="center"/>
        <w:rPr>
          <w:rFonts w:ascii="Times New Roman" w:eastAsia="NSimSun" w:hAnsi="Times New Roman" w:cs="Arial"/>
          <w:noProof w:val="0"/>
          <w:kern w:val="2"/>
          <w:sz w:val="24"/>
          <w:szCs w:val="24"/>
          <w:lang w:eastAsia="zh-CN" w:bidi="hi-IN"/>
        </w:rPr>
      </w:pPr>
    </w:p>
    <w:p w:rsidR="00AA1E87" w:rsidRPr="00B43E97" w:rsidRDefault="00AA1E87" w:rsidP="00AA1E87">
      <w:pPr>
        <w:widowControl w:val="0"/>
        <w:spacing w:after="0" w:line="240" w:lineRule="auto"/>
        <w:jc w:val="center"/>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 xml:space="preserve">на средствата за капиталови разходи с източник на финансиране ЦБ и </w:t>
      </w:r>
    </w:p>
    <w:p w:rsidR="00AA1E87" w:rsidRPr="00B43E97" w:rsidRDefault="00AA1E87" w:rsidP="00AA1E87">
      <w:pPr>
        <w:widowControl w:val="0"/>
        <w:spacing w:after="0" w:line="240" w:lineRule="auto"/>
        <w:jc w:val="center"/>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собствени бюджетни приходи  в Община Пордим за 2020 година</w:t>
      </w:r>
    </w:p>
    <w:p w:rsidR="00AA1E87" w:rsidRPr="00B43E97" w:rsidRDefault="00AA1E87" w:rsidP="00AA1E87">
      <w:pPr>
        <w:widowControl w:val="0"/>
        <w:spacing w:after="0" w:line="240" w:lineRule="auto"/>
        <w:jc w:val="center"/>
        <w:rPr>
          <w:rFonts w:ascii="Times New Roman" w:eastAsia="NSimSun" w:hAnsi="Times New Roman" w:cs="Arial"/>
          <w:b/>
          <w:noProof w:val="0"/>
          <w:kern w:val="2"/>
          <w:sz w:val="20"/>
          <w:szCs w:val="20"/>
          <w:lang w:eastAsia="zh-CN" w:bidi="hi-IN"/>
        </w:rPr>
      </w:pPr>
    </w:p>
    <w:tbl>
      <w:tblPr>
        <w:tblW w:w="10608" w:type="dxa"/>
        <w:tblInd w:w="-555" w:type="dxa"/>
        <w:tblLook w:val="0000" w:firstRow="0" w:lastRow="0" w:firstColumn="0" w:lastColumn="0" w:noHBand="0" w:noVBand="0"/>
      </w:tblPr>
      <w:tblGrid>
        <w:gridCol w:w="508"/>
        <w:gridCol w:w="4491"/>
        <w:gridCol w:w="1063"/>
        <w:gridCol w:w="887"/>
        <w:gridCol w:w="900"/>
        <w:gridCol w:w="7"/>
        <w:gridCol w:w="957"/>
        <w:gridCol w:w="887"/>
        <w:gridCol w:w="908"/>
      </w:tblGrid>
      <w:tr w:rsidR="00AA1E87" w:rsidRPr="00B43E97" w:rsidTr="004C7218">
        <w:tc>
          <w:tcPr>
            <w:tcW w:w="510" w:type="dxa"/>
            <w:vMerge w:val="restart"/>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 xml:space="preserve">№ по </w:t>
            </w: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ред</w:t>
            </w: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p>
        </w:tc>
        <w:tc>
          <w:tcPr>
            <w:tcW w:w="4751" w:type="dxa"/>
            <w:vMerge w:val="restart"/>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О Б Е К Т</w:t>
            </w:r>
          </w:p>
        </w:tc>
        <w:tc>
          <w:tcPr>
            <w:tcW w:w="2683" w:type="dxa"/>
            <w:gridSpan w:val="4"/>
            <w:tcBorders>
              <w:top w:val="single" w:sz="12" w:space="0" w:color="000000"/>
              <w:left w:val="single" w:sz="12" w:space="0" w:color="000000"/>
              <w:bottom w:val="single" w:sz="4"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Б  И  Л  О</w:t>
            </w: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p>
        </w:tc>
        <w:tc>
          <w:tcPr>
            <w:tcW w:w="2662" w:type="dxa"/>
            <w:gridSpan w:val="3"/>
            <w:tcBorders>
              <w:top w:val="single" w:sz="12" w:space="0" w:color="000000"/>
              <w:left w:val="single" w:sz="12" w:space="0" w:color="000000"/>
              <w:bottom w:val="single" w:sz="4" w:space="0" w:color="000000"/>
              <w:right w:val="single" w:sz="12"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С  Т  А  В  А</w:t>
            </w:r>
          </w:p>
        </w:tc>
      </w:tr>
      <w:tr w:rsidR="00AA1E87" w:rsidRPr="00B43E97" w:rsidTr="004C7218">
        <w:tc>
          <w:tcPr>
            <w:tcW w:w="510" w:type="dxa"/>
            <w:vMerge/>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rPr>
                <w:rFonts w:ascii="Times New Roman" w:eastAsia="NSimSun" w:hAnsi="Times New Roman" w:cs="Arial"/>
                <w:b/>
                <w:noProof w:val="0"/>
                <w:kern w:val="2"/>
                <w:sz w:val="18"/>
                <w:szCs w:val="18"/>
                <w:lang w:eastAsia="zh-CN" w:bidi="hi-IN"/>
              </w:rPr>
            </w:pPr>
          </w:p>
        </w:tc>
        <w:tc>
          <w:tcPr>
            <w:tcW w:w="4751" w:type="dxa"/>
            <w:vMerge/>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rPr>
                <w:rFonts w:ascii="Times New Roman" w:eastAsia="NSimSun" w:hAnsi="Times New Roman" w:cs="Arial"/>
                <w:b/>
                <w:noProof w:val="0"/>
                <w:kern w:val="2"/>
                <w:sz w:val="18"/>
                <w:szCs w:val="18"/>
                <w:lang w:eastAsia="zh-CN" w:bidi="hi-IN"/>
              </w:rPr>
            </w:pPr>
          </w:p>
        </w:tc>
        <w:tc>
          <w:tcPr>
            <w:tcW w:w="1080" w:type="dxa"/>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в  т.ч. : от целева субсидия от ЦБ</w:t>
            </w:r>
          </w:p>
        </w:tc>
        <w:tc>
          <w:tcPr>
            <w:tcW w:w="684" w:type="dxa"/>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в  т.ч. : от местни приходи</w:t>
            </w:r>
          </w:p>
        </w:tc>
        <w:tc>
          <w:tcPr>
            <w:tcW w:w="912" w:type="dxa"/>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ОБЩО</w:t>
            </w:r>
          </w:p>
        </w:tc>
        <w:tc>
          <w:tcPr>
            <w:tcW w:w="967" w:type="dxa"/>
            <w:gridSpan w:val="2"/>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в  т.ч. : от целева субсидия от ЦБ</w:t>
            </w:r>
          </w:p>
        </w:tc>
        <w:tc>
          <w:tcPr>
            <w:tcW w:w="780" w:type="dxa"/>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в  т.ч. : от местни приходи</w:t>
            </w:r>
          </w:p>
        </w:tc>
        <w:tc>
          <w:tcPr>
            <w:tcW w:w="922" w:type="dxa"/>
            <w:tcBorders>
              <w:top w:val="single" w:sz="12" w:space="0" w:color="000000"/>
              <w:left w:val="single" w:sz="12" w:space="0" w:color="000000"/>
              <w:bottom w:val="single" w:sz="12" w:space="0" w:color="000000"/>
              <w:right w:val="single" w:sz="12"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ОБЩО</w:t>
            </w:r>
          </w:p>
        </w:tc>
      </w:tr>
      <w:tr w:rsidR="00AA1E87" w:rsidRPr="00B43E97" w:rsidTr="004C7218">
        <w:tc>
          <w:tcPr>
            <w:tcW w:w="510" w:type="dxa"/>
            <w:tcBorders>
              <w:top w:val="single" w:sz="12" w:space="0" w:color="000000"/>
              <w:left w:val="single" w:sz="4" w:space="0" w:color="000000"/>
              <w:bottom w:val="single" w:sz="4"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20"/>
                <w:szCs w:val="20"/>
                <w:lang w:eastAsia="zh-CN" w:bidi="hi-IN"/>
              </w:rPr>
            </w:pPr>
          </w:p>
        </w:tc>
        <w:tc>
          <w:tcPr>
            <w:tcW w:w="4751" w:type="dxa"/>
            <w:tcBorders>
              <w:top w:val="single" w:sz="12" w:space="0" w:color="000000"/>
              <w:left w:val="single" w:sz="4" w:space="0" w:color="000000"/>
              <w:bottom w:val="single" w:sz="4"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20"/>
                <w:szCs w:val="20"/>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20"/>
                <w:szCs w:val="20"/>
                <w:lang w:eastAsia="zh-CN" w:bidi="hi-IN"/>
              </w:rPr>
            </w:pPr>
            <w:r w:rsidRPr="00B43E97">
              <w:rPr>
                <w:rFonts w:ascii="Times New Roman" w:eastAsia="NSimSun" w:hAnsi="Times New Roman" w:cs="Arial"/>
                <w:b/>
                <w:noProof w:val="0"/>
                <w:kern w:val="2"/>
                <w:sz w:val="20"/>
                <w:szCs w:val="20"/>
                <w:lang w:eastAsia="zh-CN" w:bidi="hi-IN"/>
              </w:rPr>
              <w:t>Местни  дейности</w:t>
            </w:r>
          </w:p>
          <w:p w:rsidR="00AA1E87" w:rsidRPr="00B43E97" w:rsidRDefault="00AA1E87" w:rsidP="004C7218">
            <w:pPr>
              <w:widowControl w:val="0"/>
              <w:spacing w:after="0" w:line="240" w:lineRule="auto"/>
              <w:jc w:val="center"/>
              <w:rPr>
                <w:rFonts w:ascii="Times New Roman" w:eastAsia="NSimSun" w:hAnsi="Times New Roman" w:cs="Arial"/>
                <w:b/>
                <w:noProof w:val="0"/>
                <w:kern w:val="2"/>
                <w:sz w:val="20"/>
                <w:szCs w:val="20"/>
                <w:lang w:eastAsia="zh-CN" w:bidi="hi-IN"/>
              </w:rPr>
            </w:pPr>
          </w:p>
        </w:tc>
        <w:tc>
          <w:tcPr>
            <w:tcW w:w="1080" w:type="dxa"/>
            <w:tcBorders>
              <w:top w:val="single" w:sz="12" w:space="0" w:color="000000"/>
              <w:left w:val="single" w:sz="4" w:space="0" w:color="000000"/>
              <w:bottom w:val="single" w:sz="4" w:space="0" w:color="000000"/>
            </w:tcBorders>
            <w:shd w:val="clear" w:color="auto" w:fill="auto"/>
          </w:tcPr>
          <w:p w:rsidR="00AA1E87" w:rsidRPr="00B43E97" w:rsidRDefault="00AA1E87" w:rsidP="004C7218">
            <w:pPr>
              <w:widowControl w:val="0"/>
              <w:spacing w:after="0" w:line="240" w:lineRule="auto"/>
              <w:jc w:val="center"/>
              <w:rPr>
                <w:rFonts w:ascii="Calibri" w:eastAsia="NSimSun" w:hAnsi="Calibri" w:cs="Arial"/>
                <w:b/>
                <w:noProof w:val="0"/>
                <w:kern w:val="2"/>
                <w:szCs w:val="24"/>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20"/>
                <w:szCs w:val="20"/>
                <w:lang w:eastAsia="zh-CN" w:bidi="hi-IN"/>
              </w:rPr>
            </w:pPr>
            <w:r w:rsidRPr="00B43E97">
              <w:rPr>
                <w:rFonts w:ascii="Times New Roman" w:eastAsia="NSimSun" w:hAnsi="Times New Roman" w:cs="Arial"/>
                <w:b/>
                <w:noProof w:val="0"/>
                <w:kern w:val="2"/>
                <w:sz w:val="20"/>
                <w:szCs w:val="20"/>
                <w:lang w:eastAsia="zh-CN" w:bidi="hi-IN"/>
              </w:rPr>
              <w:t>358 800</w:t>
            </w:r>
          </w:p>
        </w:tc>
        <w:tc>
          <w:tcPr>
            <w:tcW w:w="684" w:type="dxa"/>
            <w:tcBorders>
              <w:top w:val="single" w:sz="12" w:space="0" w:color="000000"/>
              <w:left w:val="single" w:sz="4" w:space="0" w:color="000000"/>
              <w:bottom w:val="single" w:sz="4"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20"/>
                <w:szCs w:val="20"/>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20"/>
                <w:szCs w:val="20"/>
                <w:lang w:eastAsia="zh-CN" w:bidi="hi-IN"/>
              </w:rPr>
            </w:pPr>
            <w:r w:rsidRPr="00B43E97">
              <w:rPr>
                <w:rFonts w:ascii="Times New Roman" w:eastAsia="NSimSun" w:hAnsi="Times New Roman" w:cs="Arial"/>
                <w:b/>
                <w:noProof w:val="0"/>
                <w:kern w:val="2"/>
                <w:sz w:val="20"/>
                <w:szCs w:val="20"/>
                <w:lang w:eastAsia="zh-CN" w:bidi="hi-IN"/>
              </w:rPr>
              <w:t>6 000</w:t>
            </w:r>
          </w:p>
        </w:tc>
        <w:tc>
          <w:tcPr>
            <w:tcW w:w="912" w:type="dxa"/>
            <w:tcBorders>
              <w:top w:val="single" w:sz="12" w:space="0" w:color="000000"/>
              <w:left w:val="single" w:sz="4" w:space="0" w:color="000000"/>
              <w:bottom w:val="single" w:sz="4"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20"/>
                <w:szCs w:val="20"/>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20"/>
                <w:szCs w:val="20"/>
                <w:lang w:eastAsia="zh-CN" w:bidi="hi-IN"/>
              </w:rPr>
            </w:pPr>
            <w:r w:rsidRPr="00B43E97">
              <w:rPr>
                <w:rFonts w:ascii="Times New Roman" w:eastAsia="NSimSun" w:hAnsi="Times New Roman" w:cs="Arial"/>
                <w:b/>
                <w:noProof w:val="0"/>
                <w:kern w:val="2"/>
                <w:sz w:val="20"/>
                <w:szCs w:val="20"/>
                <w:lang w:eastAsia="zh-CN" w:bidi="hi-IN"/>
              </w:rPr>
              <w:t>364 800</w:t>
            </w:r>
          </w:p>
        </w:tc>
        <w:tc>
          <w:tcPr>
            <w:tcW w:w="967" w:type="dxa"/>
            <w:gridSpan w:val="2"/>
            <w:tcBorders>
              <w:top w:val="single" w:sz="12" w:space="0" w:color="000000"/>
              <w:left w:val="single" w:sz="4" w:space="0" w:color="000000"/>
              <w:bottom w:val="single" w:sz="4"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20"/>
                <w:szCs w:val="20"/>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20"/>
                <w:szCs w:val="20"/>
                <w:lang w:eastAsia="zh-CN" w:bidi="hi-IN"/>
              </w:rPr>
            </w:pPr>
            <w:r w:rsidRPr="00B43E97">
              <w:rPr>
                <w:rFonts w:ascii="Times New Roman" w:eastAsia="NSimSun" w:hAnsi="Times New Roman" w:cs="Arial"/>
                <w:b/>
                <w:noProof w:val="0"/>
                <w:kern w:val="2"/>
                <w:sz w:val="20"/>
                <w:szCs w:val="20"/>
                <w:lang w:eastAsia="zh-CN" w:bidi="hi-IN"/>
              </w:rPr>
              <w:t>358 800</w:t>
            </w:r>
          </w:p>
        </w:tc>
        <w:tc>
          <w:tcPr>
            <w:tcW w:w="780" w:type="dxa"/>
            <w:tcBorders>
              <w:top w:val="single" w:sz="12" w:space="0" w:color="000000"/>
              <w:left w:val="single" w:sz="4" w:space="0" w:color="000000"/>
              <w:bottom w:val="single" w:sz="4"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20"/>
                <w:szCs w:val="20"/>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20"/>
                <w:szCs w:val="20"/>
                <w:lang w:eastAsia="zh-CN" w:bidi="hi-IN"/>
              </w:rPr>
            </w:pPr>
            <w:r w:rsidRPr="00B43E97">
              <w:rPr>
                <w:rFonts w:ascii="Times New Roman" w:eastAsia="NSimSun" w:hAnsi="Times New Roman" w:cs="Arial"/>
                <w:b/>
                <w:noProof w:val="0"/>
                <w:kern w:val="2"/>
                <w:sz w:val="20"/>
                <w:szCs w:val="20"/>
                <w:lang w:eastAsia="zh-CN" w:bidi="hi-IN"/>
              </w:rPr>
              <w:t>6 000</w:t>
            </w:r>
          </w:p>
        </w:tc>
        <w:tc>
          <w:tcPr>
            <w:tcW w:w="922" w:type="dxa"/>
            <w:tcBorders>
              <w:top w:val="single" w:sz="12" w:space="0" w:color="000000"/>
              <w:left w:val="single" w:sz="4" w:space="0" w:color="000000"/>
              <w:bottom w:val="single" w:sz="4" w:space="0" w:color="000000"/>
              <w:right w:val="single" w:sz="4"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20"/>
                <w:szCs w:val="20"/>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20"/>
                <w:szCs w:val="20"/>
                <w:lang w:eastAsia="zh-CN" w:bidi="hi-IN"/>
              </w:rPr>
            </w:pPr>
            <w:r w:rsidRPr="00B43E97">
              <w:rPr>
                <w:rFonts w:ascii="Times New Roman" w:eastAsia="NSimSun" w:hAnsi="Times New Roman" w:cs="Arial"/>
                <w:b/>
                <w:noProof w:val="0"/>
                <w:kern w:val="2"/>
                <w:sz w:val="20"/>
                <w:szCs w:val="20"/>
                <w:lang w:eastAsia="zh-CN" w:bidi="hi-IN"/>
              </w:rPr>
              <w:t>364 800</w:t>
            </w:r>
          </w:p>
        </w:tc>
      </w:tr>
      <w:tr w:rsidR="00AA1E87" w:rsidRPr="00B43E97" w:rsidTr="004C7218">
        <w:tc>
          <w:tcPr>
            <w:tcW w:w="510" w:type="dxa"/>
            <w:tcBorders>
              <w:top w:val="single" w:sz="4" w:space="0" w:color="000000"/>
              <w:left w:val="single" w:sz="4" w:space="0" w:color="000000"/>
              <w:bottom w:val="single" w:sz="12" w:space="0" w:color="000000"/>
            </w:tcBorders>
            <w:shd w:val="clear" w:color="auto" w:fill="auto"/>
          </w:tcPr>
          <w:p w:rsidR="00AA1E87" w:rsidRPr="00B43E97" w:rsidRDefault="00AA1E87" w:rsidP="004C7218">
            <w:pPr>
              <w:widowControl w:val="0"/>
              <w:snapToGrid w:val="0"/>
              <w:spacing w:after="0" w:line="240" w:lineRule="auto"/>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І.</w:t>
            </w:r>
          </w:p>
          <w:p w:rsidR="00AA1E87" w:rsidRPr="00B43E97" w:rsidRDefault="00AA1E87" w:rsidP="004C7218">
            <w:pPr>
              <w:widowControl w:val="0"/>
              <w:spacing w:after="0" w:line="240" w:lineRule="auto"/>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1.</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2.</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 xml:space="preserve">3. </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4.</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5.</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6.</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7.</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8.</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9.</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10.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11.</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12.</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b/>
                <w:i/>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ІІ.</w:t>
            </w: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1.</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tc>
        <w:tc>
          <w:tcPr>
            <w:tcW w:w="4751" w:type="dxa"/>
            <w:tcBorders>
              <w:top w:val="single" w:sz="4" w:space="0" w:color="000000"/>
              <w:left w:val="single" w:sz="4" w:space="0" w:color="000000"/>
              <w:bottom w:val="single" w:sz="12" w:space="0" w:color="000000"/>
            </w:tcBorders>
            <w:shd w:val="clear" w:color="auto" w:fill="auto"/>
          </w:tcPr>
          <w:p w:rsidR="00AA1E87" w:rsidRPr="00B43E97" w:rsidRDefault="00AA1E87" w:rsidP="004C7218">
            <w:pPr>
              <w:widowControl w:val="0"/>
              <w:snapToGrid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Основен ремонт на ДМА :</w:t>
            </w:r>
          </w:p>
          <w:p w:rsidR="00AA1E87" w:rsidRPr="00B43E97" w:rsidRDefault="00AA1E87" w:rsidP="004C7218">
            <w:pPr>
              <w:widowControl w:val="0"/>
              <w:spacing w:after="0" w:line="240" w:lineRule="auto"/>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„Ремонт улици в с.Каменец” както следва :</w:t>
            </w:r>
          </w:p>
          <w:p w:rsidR="00AA1E87" w:rsidRPr="00B43E97" w:rsidRDefault="00AA1E87" w:rsidP="00AA1E87">
            <w:pPr>
              <w:widowControl w:val="0"/>
              <w:numPr>
                <w:ilvl w:val="0"/>
                <w:numId w:val="8"/>
              </w:numPr>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ул. „Хан Аспарух”  .  .  .  .  .  .  .  .  .   -  16 000 лв.</w:t>
            </w:r>
          </w:p>
          <w:p w:rsidR="00AA1E87" w:rsidRPr="00B43E97" w:rsidRDefault="00AA1E87" w:rsidP="00AA1E87">
            <w:pPr>
              <w:widowControl w:val="0"/>
              <w:numPr>
                <w:ilvl w:val="0"/>
                <w:numId w:val="8"/>
              </w:numPr>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ул. „Трети март”  .  .  .  .  .  .  .  .  .  .   -  33 000 лв.</w:t>
            </w:r>
          </w:p>
          <w:p w:rsidR="00AA1E87" w:rsidRPr="00B43E97" w:rsidRDefault="00AA1E87" w:rsidP="00AA1E87">
            <w:pPr>
              <w:widowControl w:val="0"/>
              <w:numPr>
                <w:ilvl w:val="0"/>
                <w:numId w:val="8"/>
              </w:numPr>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ул. „Св.</w:t>
            </w:r>
            <w:proofErr w:type="spellStart"/>
            <w:r w:rsidRPr="00B43E97">
              <w:rPr>
                <w:rFonts w:ascii="Times New Roman" w:eastAsia="NSimSun" w:hAnsi="Times New Roman" w:cs="Arial"/>
                <w:noProof w:val="0"/>
                <w:kern w:val="2"/>
                <w:sz w:val="18"/>
                <w:szCs w:val="18"/>
                <w:lang w:eastAsia="zh-CN" w:bidi="hi-IN"/>
              </w:rPr>
              <w:t>Св</w:t>
            </w:r>
            <w:proofErr w:type="spellEnd"/>
            <w:r w:rsidRPr="00B43E97">
              <w:rPr>
                <w:rFonts w:ascii="Times New Roman" w:eastAsia="NSimSun" w:hAnsi="Times New Roman" w:cs="Arial"/>
                <w:noProof w:val="0"/>
                <w:kern w:val="2"/>
                <w:sz w:val="18"/>
                <w:szCs w:val="18"/>
                <w:lang w:eastAsia="zh-CN" w:bidi="hi-IN"/>
              </w:rPr>
              <w:t xml:space="preserve">.Кирил и Методий” .  .  .   -    1 000 лв.  </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tabs>
                <w:tab w:val="left" w:pos="4992"/>
              </w:tabs>
              <w:spacing w:after="0" w:line="240" w:lineRule="auto"/>
              <w:ind w:right="-113"/>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„Ремонт улици в с.Згалево” както следва :</w:t>
            </w:r>
          </w:p>
          <w:p w:rsidR="00AA1E87" w:rsidRPr="00B43E97" w:rsidRDefault="00AA1E87" w:rsidP="00AA1E87">
            <w:pPr>
              <w:widowControl w:val="0"/>
              <w:numPr>
                <w:ilvl w:val="0"/>
                <w:numId w:val="8"/>
              </w:numPr>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ул. „Георги Димитров”  .  .  .  .  .  .    -  38 200 лв.</w:t>
            </w:r>
          </w:p>
          <w:p w:rsidR="00AA1E87" w:rsidRPr="00B43E97" w:rsidRDefault="00AA1E87" w:rsidP="00AA1E87">
            <w:pPr>
              <w:widowControl w:val="0"/>
              <w:numPr>
                <w:ilvl w:val="0"/>
                <w:numId w:val="8"/>
              </w:numPr>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ул. „Странджа”   .  .  .  .  .  .  .  .  .  .    -    6 400 лв.</w:t>
            </w:r>
          </w:p>
          <w:p w:rsidR="00AA1E87" w:rsidRPr="00B43E97" w:rsidRDefault="00AA1E87" w:rsidP="00AA1E87">
            <w:pPr>
              <w:widowControl w:val="0"/>
              <w:numPr>
                <w:ilvl w:val="0"/>
                <w:numId w:val="8"/>
              </w:numPr>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lastRenderedPageBreak/>
              <w:t xml:space="preserve">ул. „Христо Ботев”   .  .  .  .  .  .  .  .    -   5 400 лв.  </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„Ремонт улици в с.Вълчитрън” както следва :</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 ул.„</w:t>
            </w:r>
            <w:proofErr w:type="spellStart"/>
            <w:r w:rsidRPr="00B43E97">
              <w:rPr>
                <w:rFonts w:ascii="Times New Roman" w:eastAsia="NSimSun" w:hAnsi="Times New Roman" w:cs="Arial"/>
                <w:noProof w:val="0"/>
                <w:kern w:val="2"/>
                <w:sz w:val="18"/>
                <w:szCs w:val="18"/>
                <w:lang w:eastAsia="zh-CN" w:bidi="hi-IN"/>
              </w:rPr>
              <w:t>Лачко</w:t>
            </w:r>
            <w:proofErr w:type="spellEnd"/>
            <w:r w:rsidRPr="00B43E97">
              <w:rPr>
                <w:rFonts w:ascii="Times New Roman" w:eastAsia="NSimSun" w:hAnsi="Times New Roman" w:cs="Arial"/>
                <w:noProof w:val="0"/>
                <w:kern w:val="2"/>
                <w:sz w:val="18"/>
                <w:szCs w:val="18"/>
                <w:lang w:eastAsia="zh-CN" w:bidi="hi-IN"/>
              </w:rPr>
              <w:t xml:space="preserve"> Ангелов”-било - 20 500 -става - 20 500 лв.</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 xml:space="preserve">- ул. „П.К.Яворов” - било -  9 500  - става  -  17 500 лв.  </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„Ремонт улици в с.Борислав” както следва :</w:t>
            </w:r>
          </w:p>
          <w:p w:rsidR="00AA1E87" w:rsidRPr="00B43E97" w:rsidRDefault="00AA1E87" w:rsidP="00AA1E87">
            <w:pPr>
              <w:widowControl w:val="0"/>
              <w:numPr>
                <w:ilvl w:val="0"/>
                <w:numId w:val="8"/>
              </w:numPr>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ул. „Н.Й.Вапцаров”   .  .  .  .  .  .  .  .   -    7 000 лв.</w:t>
            </w:r>
          </w:p>
          <w:p w:rsidR="00AA1E87" w:rsidRPr="00B43E97" w:rsidRDefault="00AA1E87" w:rsidP="00AA1E87">
            <w:pPr>
              <w:widowControl w:val="0"/>
              <w:numPr>
                <w:ilvl w:val="0"/>
                <w:numId w:val="8"/>
              </w:numPr>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ул. „Петър Берон”   .  .  .  .  .  .  .  .  .   -  15 800 лв.</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 xml:space="preserve">  </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„Ремонт улици в с.Тотлебен” както следва :</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 ул.„К. и Методий”- било -33 500 - става  - 33 500 лв.</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 ул.„Л.Каравелов” - било - 16 500 - става -  16 500 лв.</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 xml:space="preserve">- ул.„Георги Бенковски” - било - 0 - става - 20 500 лв. </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 xml:space="preserve">- ул.„ П.Р.Славейков ”  -  било  -  0 - става - 29 100 лв. </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 xml:space="preserve">- ул.„ Пирот ” .  .  .  .  .  -  било  -  0 - става - 16 400 лв. </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 xml:space="preserve">- ул.„ІХ-ти септември” – било  -  0 - става -   5 000 лв. </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val="ru-RU"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„Ремонт улици в с.Катерица” както следва :</w:t>
            </w:r>
          </w:p>
          <w:p w:rsidR="00AA1E87" w:rsidRPr="00B43E97" w:rsidRDefault="00AA1E87" w:rsidP="00AA1E87">
            <w:pPr>
              <w:widowControl w:val="0"/>
              <w:numPr>
                <w:ilvl w:val="0"/>
                <w:numId w:val="8"/>
              </w:numPr>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 xml:space="preserve">ул. „Лиляна </w:t>
            </w:r>
            <w:proofErr w:type="spellStart"/>
            <w:r w:rsidRPr="00B43E97">
              <w:rPr>
                <w:rFonts w:ascii="Times New Roman" w:eastAsia="NSimSun" w:hAnsi="Times New Roman" w:cs="Arial"/>
                <w:noProof w:val="0"/>
                <w:kern w:val="2"/>
                <w:sz w:val="18"/>
                <w:szCs w:val="18"/>
                <w:lang w:eastAsia="zh-CN" w:bidi="hi-IN"/>
              </w:rPr>
              <w:t>Бърдарова</w:t>
            </w:r>
            <w:proofErr w:type="spellEnd"/>
            <w:r w:rsidRPr="00B43E97">
              <w:rPr>
                <w:rFonts w:ascii="Times New Roman" w:eastAsia="NSimSun" w:hAnsi="Times New Roman" w:cs="Arial"/>
                <w:noProof w:val="0"/>
                <w:kern w:val="2"/>
                <w:sz w:val="18"/>
                <w:szCs w:val="18"/>
                <w:lang w:eastAsia="zh-CN" w:bidi="hi-IN"/>
              </w:rPr>
              <w:t>”  .  .  .  .  .  .   -  14 400 лв.</w:t>
            </w:r>
          </w:p>
          <w:p w:rsidR="00AA1E87" w:rsidRPr="00B43E97" w:rsidRDefault="00AA1E87" w:rsidP="00AA1E87">
            <w:pPr>
              <w:widowControl w:val="0"/>
              <w:numPr>
                <w:ilvl w:val="0"/>
                <w:numId w:val="8"/>
              </w:numPr>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ул. „Георги Димитров  .  .  .  .  .  .  .   -    5 600 лв.</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„Ремонт ІV-ти клас общински път – с.Катерица – с.Борислав”</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„Ремонт ІV-ти клас общински път – с.Борислав – с.Одърне”</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„Основен ремонт общинска сграда – НЧ”Пробуда – 1903” – с.Тотлебен</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„Основен  ремонт  ограда  общински  имот  -с.Вълчитрън”</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„Основен  ремонт  чешми  естествен  водоизточник  -с.Вълчитрън”</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„Основен  ремонт  ограда  общински  имот  -гр.Пордим”</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Придобиване на ДМА :</w:t>
            </w:r>
          </w:p>
          <w:p w:rsidR="00AA1E87" w:rsidRPr="00B43E97" w:rsidRDefault="00AA1E87" w:rsidP="004C7218">
            <w:pPr>
              <w:widowControl w:val="0"/>
              <w:spacing w:after="0" w:line="240" w:lineRule="auto"/>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roofErr w:type="spellStart"/>
            <w:r w:rsidRPr="00B43E97">
              <w:rPr>
                <w:rFonts w:ascii="Times New Roman" w:eastAsia="NSimSun" w:hAnsi="Times New Roman" w:cs="Arial"/>
                <w:noProof w:val="0"/>
                <w:kern w:val="2"/>
                <w:sz w:val="18"/>
                <w:szCs w:val="18"/>
                <w:lang w:eastAsia="zh-CN" w:bidi="hi-IN"/>
              </w:rPr>
              <w:t>Миниван</w:t>
            </w:r>
            <w:proofErr w:type="spellEnd"/>
            <w:r w:rsidRPr="00B43E97">
              <w:rPr>
                <w:rFonts w:ascii="Times New Roman" w:eastAsia="NSimSun" w:hAnsi="Times New Roman" w:cs="Arial"/>
                <w:noProof w:val="0"/>
                <w:kern w:val="2"/>
                <w:sz w:val="18"/>
                <w:szCs w:val="18"/>
                <w:lang w:eastAsia="zh-CN" w:bidi="hi-IN"/>
              </w:rPr>
              <w:t xml:space="preserve">  - Общинска администрация - Пордим”</w:t>
            </w: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tc>
        <w:tc>
          <w:tcPr>
            <w:tcW w:w="1080" w:type="dxa"/>
            <w:tcBorders>
              <w:top w:val="single" w:sz="4" w:space="0" w:color="000000"/>
              <w:left w:val="single" w:sz="4" w:space="0" w:color="000000"/>
              <w:bottom w:val="single" w:sz="12" w:space="0" w:color="000000"/>
            </w:tcBorders>
            <w:shd w:val="clear" w:color="auto" w:fill="auto"/>
          </w:tcPr>
          <w:p w:rsidR="00AA1E87" w:rsidRPr="00B43E97" w:rsidRDefault="00AA1E87" w:rsidP="004C7218">
            <w:pPr>
              <w:widowControl w:val="0"/>
              <w:spacing w:after="0" w:line="240" w:lineRule="auto"/>
              <w:jc w:val="center"/>
              <w:rPr>
                <w:rFonts w:ascii="Calibri" w:eastAsia="NSimSun" w:hAnsi="Calibri" w:cs="Arial"/>
                <w:b/>
                <w:i/>
                <w:noProof w:val="0"/>
                <w:kern w:val="2"/>
                <w:szCs w:val="24"/>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358 800</w:t>
            </w:r>
          </w:p>
          <w:p w:rsidR="00AA1E87" w:rsidRPr="00B43E97" w:rsidRDefault="00AA1E87" w:rsidP="004C7218">
            <w:pPr>
              <w:widowControl w:val="0"/>
              <w:spacing w:after="0" w:line="240" w:lineRule="auto"/>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50 000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50 000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30 000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22 800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50 000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20 000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16 000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9 000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71 000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12 000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8 000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20 000</w:t>
            </w: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tc>
        <w:tc>
          <w:tcPr>
            <w:tcW w:w="684" w:type="dxa"/>
            <w:tcBorders>
              <w:top w:val="single" w:sz="4" w:space="0" w:color="000000"/>
              <w:left w:val="single" w:sz="4" w:space="0" w:color="000000"/>
              <w:bottom w:val="single" w:sz="12" w:space="0" w:color="000000"/>
            </w:tcBorders>
            <w:shd w:val="clear" w:color="auto" w:fill="auto"/>
          </w:tcPr>
          <w:p w:rsidR="00AA1E87" w:rsidRPr="00B43E97" w:rsidRDefault="00AA1E87" w:rsidP="004C7218">
            <w:pPr>
              <w:widowControl w:val="0"/>
              <w:snapToGrid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w:t>
            </w:r>
          </w:p>
          <w:p w:rsidR="00AA1E87" w:rsidRPr="00B43E97" w:rsidRDefault="00AA1E87" w:rsidP="004C7218">
            <w:pPr>
              <w:widowControl w:val="0"/>
              <w:spacing w:after="0" w:line="240" w:lineRule="auto"/>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6 000</w:t>
            </w: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6 000</w:t>
            </w:r>
          </w:p>
        </w:tc>
        <w:tc>
          <w:tcPr>
            <w:tcW w:w="912" w:type="dxa"/>
            <w:tcBorders>
              <w:top w:val="single" w:sz="4" w:space="0" w:color="000000"/>
              <w:left w:val="single" w:sz="4" w:space="0" w:color="000000"/>
              <w:bottom w:val="single" w:sz="12" w:space="0" w:color="000000"/>
            </w:tcBorders>
            <w:shd w:val="clear" w:color="auto" w:fill="auto"/>
          </w:tcPr>
          <w:p w:rsidR="00AA1E87" w:rsidRPr="00B43E97" w:rsidRDefault="00AA1E87" w:rsidP="004C7218">
            <w:pPr>
              <w:widowControl w:val="0"/>
              <w:snapToGrid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358 800</w:t>
            </w:r>
          </w:p>
          <w:p w:rsidR="00AA1E87" w:rsidRPr="00B43E97" w:rsidRDefault="00AA1E87" w:rsidP="004C7218">
            <w:pPr>
              <w:widowControl w:val="0"/>
              <w:spacing w:after="0" w:line="240" w:lineRule="auto"/>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50 000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50 000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30 000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Calibri" w:eastAsia="NSimSun" w:hAnsi="Calibri" w:cs="Arial"/>
                <w:noProof w:val="0"/>
                <w:kern w:val="2"/>
                <w:szCs w:val="24"/>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22 800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50 000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20 000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16 000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9 000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71 000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12 000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8 000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20 000</w:t>
            </w:r>
          </w:p>
          <w:p w:rsidR="00AA1E87" w:rsidRPr="00B43E97" w:rsidRDefault="00AA1E87" w:rsidP="004C7218">
            <w:pPr>
              <w:widowControl w:val="0"/>
              <w:spacing w:after="0" w:line="240" w:lineRule="auto"/>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6 000</w:t>
            </w: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6 000</w:t>
            </w:r>
          </w:p>
        </w:tc>
        <w:tc>
          <w:tcPr>
            <w:tcW w:w="967" w:type="dxa"/>
            <w:gridSpan w:val="2"/>
            <w:tcBorders>
              <w:top w:val="single" w:sz="4" w:space="0" w:color="000000"/>
              <w:left w:val="single" w:sz="4" w:space="0" w:color="000000"/>
              <w:bottom w:val="single" w:sz="12" w:space="0" w:color="000000"/>
            </w:tcBorders>
            <w:shd w:val="clear" w:color="auto" w:fill="auto"/>
          </w:tcPr>
          <w:p w:rsidR="00AA1E87" w:rsidRPr="00B43E97" w:rsidRDefault="00AA1E87" w:rsidP="004C7218">
            <w:pPr>
              <w:widowControl w:val="0"/>
              <w:snapToGrid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358 800</w:t>
            </w:r>
          </w:p>
          <w:p w:rsidR="00AA1E87" w:rsidRPr="00B43E97" w:rsidRDefault="00AA1E87" w:rsidP="004C7218">
            <w:pPr>
              <w:widowControl w:val="0"/>
              <w:spacing w:after="0" w:line="240" w:lineRule="auto"/>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50 000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50 000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38 000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Calibri" w:eastAsia="NSimSun" w:hAnsi="Calibri" w:cs="Arial"/>
                <w:noProof w:val="0"/>
                <w:kern w:val="2"/>
                <w:szCs w:val="24"/>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22 800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121 000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20 000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16 000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9 000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12 000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20 000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tc>
        <w:tc>
          <w:tcPr>
            <w:tcW w:w="780" w:type="dxa"/>
            <w:tcBorders>
              <w:top w:val="single" w:sz="4" w:space="0" w:color="000000"/>
              <w:left w:val="single" w:sz="4" w:space="0" w:color="000000"/>
              <w:bottom w:val="single" w:sz="12" w:space="0" w:color="000000"/>
            </w:tcBorders>
            <w:shd w:val="clear" w:color="auto" w:fill="auto"/>
          </w:tcPr>
          <w:p w:rsidR="00AA1E87" w:rsidRPr="00B43E97" w:rsidRDefault="00AA1E87" w:rsidP="004C7218">
            <w:pPr>
              <w:widowControl w:val="0"/>
              <w:snapToGrid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w:t>
            </w:r>
          </w:p>
          <w:p w:rsidR="00AA1E87" w:rsidRPr="00B43E97" w:rsidRDefault="00AA1E87" w:rsidP="004C7218">
            <w:pPr>
              <w:widowControl w:val="0"/>
              <w:spacing w:after="0" w:line="240" w:lineRule="auto"/>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6 000</w:t>
            </w: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6 000</w:t>
            </w:r>
          </w:p>
        </w:tc>
        <w:tc>
          <w:tcPr>
            <w:tcW w:w="922" w:type="dxa"/>
            <w:tcBorders>
              <w:top w:val="single" w:sz="4" w:space="0" w:color="000000"/>
              <w:left w:val="single" w:sz="4" w:space="0" w:color="000000"/>
              <w:bottom w:val="single" w:sz="12" w:space="0" w:color="000000"/>
              <w:right w:val="single" w:sz="4" w:space="0" w:color="000000"/>
            </w:tcBorders>
            <w:shd w:val="clear" w:color="auto" w:fill="auto"/>
          </w:tcPr>
          <w:p w:rsidR="00AA1E87" w:rsidRPr="00B43E97" w:rsidRDefault="00AA1E87" w:rsidP="004C7218">
            <w:pPr>
              <w:widowControl w:val="0"/>
              <w:spacing w:after="0" w:line="240" w:lineRule="auto"/>
              <w:jc w:val="center"/>
              <w:rPr>
                <w:rFonts w:ascii="Calibri" w:eastAsia="NSimSun" w:hAnsi="Calibri" w:cs="Arial"/>
                <w:b/>
                <w:i/>
                <w:noProof w:val="0"/>
                <w:kern w:val="2"/>
                <w:szCs w:val="24"/>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358 800</w:t>
            </w:r>
          </w:p>
          <w:p w:rsidR="00AA1E87" w:rsidRPr="00B43E97" w:rsidRDefault="00AA1E87" w:rsidP="004C7218">
            <w:pPr>
              <w:widowControl w:val="0"/>
              <w:spacing w:after="0" w:line="240" w:lineRule="auto"/>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50 000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50 000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38 000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2</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2 800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121 000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20 000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16 000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9 000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12 000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20 000</w:t>
            </w: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b/>
                <w:i/>
                <w:noProof w:val="0"/>
                <w:kern w:val="2"/>
                <w:sz w:val="18"/>
                <w:szCs w:val="18"/>
                <w:lang w:eastAsia="zh-CN" w:bidi="hi-IN"/>
              </w:rPr>
              <w:t>6 000</w:t>
            </w:r>
          </w:p>
          <w:p w:rsidR="00AA1E87" w:rsidRPr="00B43E97" w:rsidRDefault="00AA1E87" w:rsidP="004C7218">
            <w:pPr>
              <w:widowControl w:val="0"/>
              <w:spacing w:after="0" w:line="240" w:lineRule="auto"/>
              <w:jc w:val="center"/>
              <w:rPr>
                <w:rFonts w:ascii="Times New Roman" w:eastAsia="NSimSun" w:hAnsi="Times New Roman" w:cs="Arial"/>
                <w:b/>
                <w:i/>
                <w:noProof w:val="0"/>
                <w:kern w:val="2"/>
                <w:sz w:val="18"/>
                <w:szCs w:val="18"/>
                <w:lang w:eastAsia="zh-CN" w:bidi="hi-IN"/>
              </w:rPr>
            </w:pPr>
          </w:p>
          <w:p w:rsidR="00AA1E87" w:rsidRPr="00B43E97" w:rsidRDefault="00AA1E87" w:rsidP="004C7218">
            <w:pPr>
              <w:widowControl w:val="0"/>
              <w:spacing w:after="0" w:line="240" w:lineRule="auto"/>
              <w:rPr>
                <w:rFonts w:ascii="Times New Roman" w:eastAsia="NSimSun" w:hAnsi="Times New Roman" w:cs="Arial"/>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noProof w:val="0"/>
                <w:kern w:val="2"/>
                <w:sz w:val="18"/>
                <w:szCs w:val="18"/>
                <w:lang w:eastAsia="zh-CN" w:bidi="hi-IN"/>
              </w:rPr>
              <w:t>6 000</w:t>
            </w: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p>
        </w:tc>
      </w:tr>
      <w:tr w:rsidR="00AA1E87" w:rsidRPr="00B43E97" w:rsidTr="004C7218">
        <w:tc>
          <w:tcPr>
            <w:tcW w:w="510" w:type="dxa"/>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noProof w:val="0"/>
                <w:kern w:val="2"/>
                <w:sz w:val="18"/>
                <w:szCs w:val="18"/>
                <w:lang w:eastAsia="zh-CN" w:bidi="hi-IN"/>
              </w:rPr>
            </w:pPr>
          </w:p>
        </w:tc>
        <w:tc>
          <w:tcPr>
            <w:tcW w:w="4751" w:type="dxa"/>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 xml:space="preserve">                                                              ОБЩО :</w:t>
            </w:r>
          </w:p>
        </w:tc>
        <w:tc>
          <w:tcPr>
            <w:tcW w:w="1080" w:type="dxa"/>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358 800</w:t>
            </w:r>
          </w:p>
          <w:p w:rsidR="00AA1E87" w:rsidRPr="00B43E97" w:rsidRDefault="00AA1E87" w:rsidP="004C7218">
            <w:pPr>
              <w:widowControl w:val="0"/>
              <w:spacing w:after="0" w:line="240" w:lineRule="auto"/>
              <w:jc w:val="center"/>
              <w:rPr>
                <w:rFonts w:ascii="Times New Roman" w:eastAsia="NSimSun" w:hAnsi="Times New Roman" w:cs="Arial"/>
                <w:b/>
                <w:noProof w:val="0"/>
                <w:kern w:val="2"/>
                <w:sz w:val="18"/>
                <w:szCs w:val="18"/>
                <w:lang w:eastAsia="zh-CN" w:bidi="hi-IN"/>
              </w:rPr>
            </w:pPr>
          </w:p>
        </w:tc>
        <w:tc>
          <w:tcPr>
            <w:tcW w:w="684" w:type="dxa"/>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6 000</w:t>
            </w:r>
          </w:p>
        </w:tc>
        <w:tc>
          <w:tcPr>
            <w:tcW w:w="912" w:type="dxa"/>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364 800</w:t>
            </w:r>
          </w:p>
        </w:tc>
        <w:tc>
          <w:tcPr>
            <w:tcW w:w="967" w:type="dxa"/>
            <w:gridSpan w:val="2"/>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358 800</w:t>
            </w:r>
          </w:p>
        </w:tc>
        <w:tc>
          <w:tcPr>
            <w:tcW w:w="780" w:type="dxa"/>
            <w:tcBorders>
              <w:top w:val="single" w:sz="12" w:space="0" w:color="000000"/>
              <w:left w:val="single" w:sz="12" w:space="0" w:color="000000"/>
              <w:bottom w:val="single" w:sz="12"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6 000</w:t>
            </w:r>
          </w:p>
        </w:tc>
        <w:tc>
          <w:tcPr>
            <w:tcW w:w="922" w:type="dxa"/>
            <w:tcBorders>
              <w:top w:val="single" w:sz="12" w:space="0" w:color="000000"/>
              <w:left w:val="single" w:sz="12" w:space="0" w:color="000000"/>
              <w:bottom w:val="single" w:sz="12" w:space="0" w:color="000000"/>
              <w:right w:val="single" w:sz="12" w:space="0" w:color="000000"/>
            </w:tcBorders>
            <w:shd w:val="clear" w:color="auto" w:fill="auto"/>
          </w:tcPr>
          <w:p w:rsidR="00AA1E87" w:rsidRPr="00B43E97" w:rsidRDefault="00AA1E87" w:rsidP="004C7218">
            <w:pPr>
              <w:widowControl w:val="0"/>
              <w:snapToGrid w:val="0"/>
              <w:spacing w:after="0" w:line="240" w:lineRule="auto"/>
              <w:jc w:val="center"/>
              <w:rPr>
                <w:rFonts w:ascii="Times New Roman" w:eastAsia="NSimSun" w:hAnsi="Times New Roman" w:cs="Arial"/>
                <w:b/>
                <w:noProof w:val="0"/>
                <w:kern w:val="2"/>
                <w:sz w:val="18"/>
                <w:szCs w:val="18"/>
                <w:lang w:eastAsia="zh-CN" w:bidi="hi-IN"/>
              </w:rPr>
            </w:pPr>
          </w:p>
          <w:p w:rsidR="00AA1E87" w:rsidRPr="00B43E97" w:rsidRDefault="00AA1E87" w:rsidP="004C7218">
            <w:pPr>
              <w:widowControl w:val="0"/>
              <w:spacing w:after="0" w:line="240" w:lineRule="auto"/>
              <w:jc w:val="center"/>
              <w:rPr>
                <w:rFonts w:ascii="Times New Roman" w:eastAsia="NSimSun" w:hAnsi="Times New Roman" w:cs="Arial"/>
                <w:noProof w:val="0"/>
                <w:kern w:val="2"/>
                <w:sz w:val="18"/>
                <w:szCs w:val="18"/>
                <w:lang w:eastAsia="zh-CN" w:bidi="hi-IN"/>
              </w:rPr>
            </w:pPr>
            <w:r w:rsidRPr="00B43E97">
              <w:rPr>
                <w:rFonts w:ascii="Times New Roman" w:eastAsia="NSimSun" w:hAnsi="Times New Roman" w:cs="Arial"/>
                <w:b/>
                <w:noProof w:val="0"/>
                <w:kern w:val="2"/>
                <w:sz w:val="18"/>
                <w:szCs w:val="18"/>
                <w:lang w:eastAsia="zh-CN" w:bidi="hi-IN"/>
              </w:rPr>
              <w:t>364 800</w:t>
            </w:r>
          </w:p>
        </w:tc>
      </w:tr>
    </w:tbl>
    <w:p w:rsidR="00AA1E87" w:rsidRDefault="00AA1E87" w:rsidP="00AA1E87">
      <w:pPr>
        <w:widowControl w:val="0"/>
        <w:spacing w:after="0" w:line="240" w:lineRule="exact"/>
        <w:ind w:firstLine="680"/>
        <w:jc w:val="both"/>
        <w:rPr>
          <w:rFonts w:ascii="Times New Roman" w:eastAsia="Times New Roman" w:hAnsi="Times New Roman" w:cs="Times New Roman"/>
          <w:b/>
          <w:noProof w:val="0"/>
          <w:kern w:val="2"/>
          <w:sz w:val="24"/>
          <w:szCs w:val="24"/>
          <w:u w:val="single"/>
          <w:lang w:val="en-US" w:eastAsia="zh-CN" w:bidi="hi-IN"/>
        </w:rPr>
      </w:pPr>
    </w:p>
    <w:p w:rsidR="00AA1E87" w:rsidRPr="00B43E97" w:rsidRDefault="00AA1E87" w:rsidP="00AA1E87">
      <w:pPr>
        <w:widowControl w:val="0"/>
        <w:spacing w:after="0" w:line="240" w:lineRule="exact"/>
        <w:ind w:firstLine="680"/>
        <w:jc w:val="both"/>
        <w:rPr>
          <w:rFonts w:ascii="Times New Roman" w:eastAsia="Times New Roman" w:hAnsi="Times New Roman" w:cs="Times New Roman"/>
          <w:b/>
          <w:noProof w:val="0"/>
          <w:kern w:val="2"/>
          <w:sz w:val="24"/>
          <w:szCs w:val="24"/>
          <w:u w:val="single"/>
          <w:lang w:val="en-US" w:eastAsia="zh-CN" w:bidi="hi-IN"/>
        </w:rPr>
      </w:pPr>
    </w:p>
    <w:p w:rsidR="00AA1E87" w:rsidRPr="00B43E97" w:rsidRDefault="00AA1E87" w:rsidP="00AA1E87">
      <w:pPr>
        <w:widowControl w:val="0"/>
        <w:spacing w:after="0" w:line="240" w:lineRule="exact"/>
        <w:ind w:firstLine="680"/>
        <w:jc w:val="both"/>
        <w:rPr>
          <w:rFonts w:ascii="Times New Roman" w:eastAsia="Times New Roman" w:hAnsi="Times New Roman" w:cs="Times New Roman"/>
          <w:b/>
          <w:noProof w:val="0"/>
          <w:kern w:val="2"/>
          <w:sz w:val="24"/>
          <w:szCs w:val="24"/>
          <w:u w:val="single"/>
          <w:lang w:eastAsia="zh-CN" w:bidi="hi-IN"/>
        </w:rPr>
      </w:pPr>
    </w:p>
    <w:p w:rsidR="00BB1491" w:rsidRDefault="00BB1491" w:rsidP="00BB1491"/>
    <w:p w:rsidR="00BB1491" w:rsidRDefault="00BB1491" w:rsidP="00BB1491"/>
    <w:p w:rsidR="00BB1491" w:rsidRDefault="00BB1491" w:rsidP="00BB149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BB1491" w:rsidRDefault="00BB1491" w:rsidP="00BB149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BB1491" w:rsidRDefault="00BB1491" w:rsidP="00BB1491">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BB1491" w:rsidRDefault="00BB1491">
      <w:pPr>
        <w:rPr>
          <w:rFonts w:ascii="Times New Roman" w:hAnsi="Times New Roman" w:cs="Times New Roman"/>
        </w:rPr>
      </w:pPr>
    </w:p>
    <w:p w:rsidR="00956010" w:rsidRDefault="00956010">
      <w:pPr>
        <w:rPr>
          <w:rFonts w:ascii="Times New Roman" w:hAnsi="Times New Roman" w:cs="Times New Roman"/>
        </w:rPr>
      </w:pPr>
    </w:p>
    <w:p w:rsidR="00956010" w:rsidRDefault="00956010">
      <w:pPr>
        <w:rPr>
          <w:rFonts w:ascii="Times New Roman" w:hAnsi="Times New Roman" w:cs="Times New Roman"/>
        </w:rPr>
      </w:pPr>
    </w:p>
    <w:p w:rsidR="00956010" w:rsidRDefault="00956010">
      <w:pPr>
        <w:rPr>
          <w:rFonts w:ascii="Times New Roman" w:hAnsi="Times New Roman" w:cs="Times New Roman"/>
        </w:rPr>
      </w:pPr>
    </w:p>
    <w:p w:rsidR="00956010" w:rsidRDefault="00956010" w:rsidP="00956010">
      <w:pPr>
        <w:rPr>
          <w:rFonts w:ascii="Times New Roman" w:hAnsi="Times New Roman" w:cs="Times New Roman"/>
        </w:rPr>
      </w:pPr>
    </w:p>
    <w:p w:rsidR="00956010" w:rsidRDefault="00956010" w:rsidP="00956010">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956010" w:rsidRDefault="00956010" w:rsidP="00956010">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956010" w:rsidRDefault="00956010" w:rsidP="00956010">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956010" w:rsidRDefault="00956010" w:rsidP="00956010">
      <w:pPr>
        <w:spacing w:after="0" w:line="240" w:lineRule="auto"/>
        <w:jc w:val="center"/>
        <w:rPr>
          <w:rFonts w:ascii="Times New Roman" w:eastAsia="Times New Roman" w:hAnsi="Times New Roman" w:cs="Times New Roman"/>
          <w:b/>
          <w:noProof w:val="0"/>
          <w:sz w:val="24"/>
          <w:szCs w:val="24"/>
          <w:lang w:eastAsia="bg-BG"/>
        </w:rPr>
      </w:pPr>
    </w:p>
    <w:p w:rsidR="00956010" w:rsidRDefault="00956010" w:rsidP="00956010">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956010" w:rsidRDefault="00956010" w:rsidP="00956010">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74</w:t>
      </w:r>
    </w:p>
    <w:p w:rsidR="00956010" w:rsidRDefault="00956010" w:rsidP="00956010">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956010" w:rsidRDefault="00956010" w:rsidP="00956010">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956010" w:rsidRDefault="00956010" w:rsidP="00956010">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6-та от дневния ред</w:t>
      </w:r>
    </w:p>
    <w:p w:rsidR="00956010" w:rsidRDefault="00956010" w:rsidP="00956010">
      <w:pPr>
        <w:spacing w:after="0" w:line="240" w:lineRule="auto"/>
        <w:jc w:val="center"/>
        <w:rPr>
          <w:rFonts w:ascii="Times New Roman" w:eastAsia="Times New Roman" w:hAnsi="Times New Roman" w:cs="Times New Roman"/>
          <w:noProof w:val="0"/>
          <w:sz w:val="24"/>
          <w:szCs w:val="24"/>
          <w:lang w:eastAsia="bg-BG"/>
        </w:rPr>
      </w:pPr>
    </w:p>
    <w:p w:rsidR="00956010" w:rsidRDefault="00956010" w:rsidP="00956010">
      <w:pPr>
        <w:spacing w:after="0" w:line="240" w:lineRule="auto"/>
        <w:jc w:val="both"/>
        <w:rPr>
          <w:rFonts w:ascii="Times New Roman" w:eastAsia="Times New Roman" w:hAnsi="Times New Roman" w:cs="Times New Roman"/>
          <w:b/>
          <w:noProof w:val="0"/>
          <w:sz w:val="24"/>
          <w:szCs w:val="24"/>
          <w:lang w:eastAsia="bg-BG"/>
        </w:rPr>
      </w:pPr>
    </w:p>
    <w:p w:rsidR="00B779B4" w:rsidRPr="00A94FA0" w:rsidRDefault="00956010" w:rsidP="00B779B4">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B779B4" w:rsidRPr="00A94FA0">
        <w:rPr>
          <w:rFonts w:ascii="Times New Roman" w:eastAsia="Times New Roman" w:hAnsi="Times New Roman" w:cs="Times New Roman"/>
          <w:b/>
          <w:noProof w:val="0"/>
          <w:sz w:val="24"/>
          <w:szCs w:val="24"/>
          <w:lang w:eastAsia="bg-BG"/>
        </w:rPr>
        <w:t>Трансформиране на част от Целевата субсидия за капиталови разходи в целеви трансфер за финансиране на разходите за извършване на текущ ремонт на общински пътища и улична мрежа в Община Пордим през 2020 година.</w:t>
      </w:r>
    </w:p>
    <w:p w:rsidR="00956010" w:rsidRPr="00A94FA0" w:rsidRDefault="00956010" w:rsidP="00956010">
      <w:pPr>
        <w:tabs>
          <w:tab w:val="left" w:pos="709"/>
        </w:tabs>
        <w:spacing w:after="0" w:line="240" w:lineRule="auto"/>
        <w:contextualSpacing/>
        <w:jc w:val="both"/>
        <w:rPr>
          <w:rFonts w:ascii="Times New Roman" w:eastAsia="Times New Roman" w:hAnsi="Times New Roman" w:cs="Times New Roman"/>
          <w:b/>
          <w:noProof w:val="0"/>
          <w:sz w:val="24"/>
          <w:szCs w:val="24"/>
          <w:lang w:eastAsia="bg-BG"/>
        </w:rPr>
      </w:pPr>
    </w:p>
    <w:p w:rsidR="00956010" w:rsidRDefault="00956010" w:rsidP="00956010">
      <w:pPr>
        <w:spacing w:after="0" w:line="240" w:lineRule="auto"/>
        <w:jc w:val="both"/>
        <w:rPr>
          <w:rFonts w:ascii="Times New Roman" w:eastAsia="Times New Roman" w:hAnsi="Times New Roman" w:cs="Times New Roman"/>
          <w:noProof w:val="0"/>
          <w:sz w:val="24"/>
          <w:szCs w:val="24"/>
          <w:lang w:eastAsia="bg-BG"/>
        </w:rPr>
      </w:pPr>
    </w:p>
    <w:p w:rsidR="00956010" w:rsidRDefault="00956010" w:rsidP="00956010">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371F3C" w:rsidRPr="00B43E97">
        <w:rPr>
          <w:rFonts w:ascii="Times New Roman" w:eastAsia="Times New Roman" w:hAnsi="Times New Roman" w:cs="Times New Roman"/>
          <w:noProof w:val="0"/>
          <w:kern w:val="2"/>
          <w:sz w:val="24"/>
          <w:szCs w:val="24"/>
          <w:lang w:eastAsia="zh-CN" w:bidi="hi-IN"/>
        </w:rPr>
        <w:t>чл. 21, ал. 1, т. 6  и  ал. 2 от Закона за местното самоуправление и местната администрация, чл. 87, ал. 1 от Закона за държавния бюджет на Република България за 2020 год.</w:t>
      </w:r>
      <w:r w:rsidRPr="00B43E97">
        <w:rPr>
          <w:rFonts w:ascii="Times New Roman" w:eastAsia="Times New Roman" w:hAnsi="Times New Roman" w:cs="Times New Roman"/>
          <w:noProof w:val="0"/>
          <w:kern w:val="2"/>
          <w:sz w:val="24"/>
          <w:szCs w:val="24"/>
          <w:lang w:eastAsia="zh-CN" w:bidi="hi-IN"/>
        </w:rPr>
        <w:t xml:space="preserve"> </w:t>
      </w:r>
      <w:r>
        <w:rPr>
          <w:rFonts w:ascii="Times New Roman" w:hAnsi="Times New Roman" w:cs="Times New Roman"/>
          <w:sz w:val="24"/>
          <w:szCs w:val="24"/>
        </w:rPr>
        <w:t xml:space="preserve"> </w:t>
      </w:r>
      <w:r>
        <w:rPr>
          <w:rFonts w:ascii="Times New Roman" w:eastAsia="Times New Roman" w:hAnsi="Times New Roman" w:cs="Times New Roman"/>
          <w:noProof w:val="0"/>
          <w:sz w:val="24"/>
          <w:szCs w:val="24"/>
          <w:lang w:eastAsia="bg-BG"/>
        </w:rPr>
        <w:t xml:space="preserve">след поименно гласуване с 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956010" w:rsidRDefault="00956010" w:rsidP="00956010">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956010" w:rsidRDefault="00956010" w:rsidP="00956010">
      <w:pPr>
        <w:spacing w:after="0" w:line="240" w:lineRule="auto"/>
        <w:jc w:val="center"/>
        <w:rPr>
          <w:rFonts w:ascii="Times New Roman" w:eastAsia="Times New Roman" w:hAnsi="Times New Roman" w:cs="Times New Roman"/>
          <w:b/>
          <w:noProof w:val="0"/>
          <w:sz w:val="24"/>
          <w:szCs w:val="24"/>
          <w:lang w:eastAsia="bg-BG"/>
        </w:rPr>
      </w:pPr>
    </w:p>
    <w:p w:rsidR="00956010" w:rsidRDefault="00956010" w:rsidP="00956010">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4A0BE2" w:rsidRPr="00B43E97" w:rsidRDefault="004A0BE2" w:rsidP="004A0BE2">
      <w:pPr>
        <w:widowControl w:val="0"/>
        <w:spacing w:after="0" w:line="240" w:lineRule="auto"/>
        <w:jc w:val="both"/>
        <w:rPr>
          <w:rFonts w:ascii="Times New Roman" w:eastAsia="NSimSun" w:hAnsi="Times New Roman" w:cs="Arial"/>
          <w:b/>
          <w:noProof w:val="0"/>
          <w:kern w:val="2"/>
          <w:sz w:val="24"/>
          <w:szCs w:val="24"/>
          <w:lang w:eastAsia="zh-CN" w:bidi="hi-IN"/>
        </w:rPr>
      </w:pPr>
    </w:p>
    <w:p w:rsidR="004A0BE2" w:rsidRPr="00B43E97" w:rsidRDefault="004A0BE2" w:rsidP="004A0BE2">
      <w:pPr>
        <w:widowControl w:val="0"/>
        <w:spacing w:after="0" w:line="240" w:lineRule="auto"/>
        <w:ind w:firstLine="709"/>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1. Дава съгласие  кмета  на  Община  Пордим  да  направи  предложение до министъра на финансите за трансформиране на средства от целевата субсидия за капиталови разходи по чл. 50 от ЗДБРБ за 2020 год. в целеви трансфер за финансиране разходите на общината за извършване на текущи ремонти на общински пътища и улична мрежа.</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w:t>
      </w:r>
    </w:p>
    <w:p w:rsidR="004A0BE2" w:rsidRPr="00B43E97" w:rsidRDefault="004A0BE2" w:rsidP="004A0BE2">
      <w:pPr>
        <w:widowControl w:val="0"/>
        <w:suppressAutoHyphens/>
        <w:spacing w:after="0" w:line="240" w:lineRule="exact"/>
        <w:ind w:firstLine="709"/>
        <w:jc w:val="both"/>
        <w:rPr>
          <w:rFonts w:ascii="Times New Roman" w:eastAsia="Times New Roman" w:hAnsi="Times New Roman" w:cs="Times New Roman"/>
          <w:noProof w:val="0"/>
          <w:kern w:val="2"/>
          <w:sz w:val="24"/>
          <w:szCs w:val="24"/>
          <w:lang w:eastAsia="zh-CN" w:bidi="hi-IN"/>
        </w:rPr>
      </w:pPr>
      <w:r w:rsidRPr="00B43E97">
        <w:rPr>
          <w:rFonts w:ascii="Times New Roman" w:eastAsia="Times New Roman" w:hAnsi="Times New Roman" w:cs="Times New Roman"/>
          <w:noProof w:val="0"/>
          <w:kern w:val="2"/>
          <w:sz w:val="24"/>
          <w:szCs w:val="24"/>
          <w:lang w:eastAsia="zh-CN" w:bidi="hi-IN"/>
        </w:rPr>
        <w:t>2. Определя обектите, които следва да отпаднат от Разчета за финансиране на капиталовите разходи за 2020 год. по бюджета на Община Пордим, финансирани със средства от целева субсидия за капиталови разходи, както следва ( Приложение № 1</w:t>
      </w:r>
      <w:r w:rsidRPr="00B43E97">
        <w:rPr>
          <w:rFonts w:ascii="Times New Roman" w:eastAsia="Times New Roman" w:hAnsi="Times New Roman" w:cs="Times New Roman"/>
          <w:noProof w:val="0"/>
          <w:kern w:val="2"/>
          <w:sz w:val="24"/>
          <w:szCs w:val="24"/>
          <w:lang w:val="ru-RU" w:eastAsia="zh-CN" w:bidi="hi-IN"/>
        </w:rPr>
        <w:t>2</w:t>
      </w:r>
      <w:r w:rsidRPr="00B43E97">
        <w:rPr>
          <w:rFonts w:ascii="Times New Roman" w:eastAsia="Times New Roman" w:hAnsi="Times New Roman" w:cs="Times New Roman"/>
          <w:noProof w:val="0"/>
          <w:kern w:val="2"/>
          <w:sz w:val="24"/>
          <w:szCs w:val="24"/>
          <w:lang w:eastAsia="zh-CN" w:bidi="hi-IN"/>
        </w:rPr>
        <w:t xml:space="preserve"> ):</w:t>
      </w:r>
    </w:p>
    <w:p w:rsidR="004A0BE2" w:rsidRPr="00B43E97" w:rsidRDefault="004A0BE2" w:rsidP="004A0BE2">
      <w:pPr>
        <w:widowControl w:val="0"/>
        <w:spacing w:after="0" w:line="240" w:lineRule="auto"/>
        <w:ind w:firstLine="709"/>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2.1.  Наименование на обектите, за които се предлага намаление на финансирането:</w:t>
      </w:r>
    </w:p>
    <w:p w:rsidR="004A0BE2" w:rsidRPr="00B43E97" w:rsidRDefault="004A0BE2" w:rsidP="007B33F6">
      <w:pPr>
        <w:widowControl w:val="0"/>
        <w:tabs>
          <w:tab w:val="left" w:pos="709"/>
        </w:tabs>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обект „Ремонт улици в с. Каменец” – </w:t>
      </w:r>
      <w:r w:rsidRPr="00B43E97">
        <w:rPr>
          <w:rFonts w:ascii="Times New Roman" w:eastAsia="NSimSun" w:hAnsi="Times New Roman" w:cs="Arial"/>
          <w:b/>
          <w:noProof w:val="0"/>
          <w:kern w:val="2"/>
          <w:sz w:val="24"/>
          <w:szCs w:val="24"/>
          <w:lang w:val="ru-RU" w:eastAsia="zh-CN" w:bidi="hi-IN"/>
        </w:rPr>
        <w:t>5</w:t>
      </w:r>
      <w:r w:rsidRPr="00B43E97">
        <w:rPr>
          <w:rFonts w:ascii="Times New Roman" w:eastAsia="NSimSun" w:hAnsi="Times New Roman" w:cs="Arial"/>
          <w:b/>
          <w:noProof w:val="0"/>
          <w:kern w:val="2"/>
          <w:sz w:val="24"/>
          <w:szCs w:val="24"/>
          <w:lang w:eastAsia="zh-CN" w:bidi="hi-IN"/>
        </w:rPr>
        <w:t>0 000 лв.</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както</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следва</w:t>
      </w:r>
      <w:proofErr w:type="spellEnd"/>
      <w:r w:rsidRPr="00B43E97">
        <w:rPr>
          <w:rFonts w:ascii="Times New Roman" w:eastAsia="NSimSun" w:hAnsi="Times New Roman" w:cs="Arial"/>
          <w:noProof w:val="0"/>
          <w:kern w:val="2"/>
          <w:sz w:val="24"/>
          <w:szCs w:val="24"/>
          <w:lang w:val="ru-RU" w:eastAsia="zh-CN" w:bidi="hi-IN"/>
        </w:rPr>
        <w:t>:</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ru-RU" w:eastAsia="zh-CN" w:bidi="hi-IN"/>
        </w:rPr>
        <w:t xml:space="preserve">                     - ул. </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 xml:space="preserve">Хан </w:t>
      </w:r>
      <w:proofErr w:type="spellStart"/>
      <w:r w:rsidRPr="00B43E97">
        <w:rPr>
          <w:rFonts w:ascii="Times New Roman" w:eastAsia="NSimSun" w:hAnsi="Times New Roman" w:cs="Arial"/>
          <w:noProof w:val="0"/>
          <w:kern w:val="2"/>
          <w:sz w:val="24"/>
          <w:szCs w:val="24"/>
          <w:lang w:val="ru-RU" w:eastAsia="zh-CN" w:bidi="hi-IN"/>
        </w:rPr>
        <w:t>Аспарух</w:t>
      </w:r>
      <w:proofErr w:type="spellEnd"/>
      <w:r w:rsidRPr="00B43E97">
        <w:rPr>
          <w:rFonts w:ascii="Times New Roman" w:eastAsia="NSimSun" w:hAnsi="Times New Roman" w:cs="Arial"/>
          <w:noProof w:val="0"/>
          <w:kern w:val="2"/>
          <w:sz w:val="24"/>
          <w:szCs w:val="24"/>
          <w:lang w:eastAsia="zh-CN" w:bidi="hi-IN"/>
        </w:rPr>
        <w:t>”  .  .  .  .  .  .  .   -  16 000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w:t>
      </w:r>
      <w:r w:rsidRPr="00B43E97">
        <w:rPr>
          <w:rFonts w:ascii="Times New Roman" w:eastAsia="NSimSun" w:hAnsi="Times New Roman" w:cs="Arial"/>
          <w:noProof w:val="0"/>
          <w:kern w:val="2"/>
          <w:sz w:val="24"/>
          <w:szCs w:val="24"/>
          <w:lang w:val="ru-RU" w:eastAsia="zh-CN" w:bidi="hi-IN"/>
        </w:rPr>
        <w:t xml:space="preserve">- ул. </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Трети март</w:t>
      </w:r>
      <w:r w:rsidRPr="00B43E97">
        <w:rPr>
          <w:rFonts w:ascii="Times New Roman" w:eastAsia="NSimSun" w:hAnsi="Times New Roman" w:cs="Arial"/>
          <w:noProof w:val="0"/>
          <w:kern w:val="2"/>
          <w:sz w:val="24"/>
          <w:szCs w:val="24"/>
          <w:lang w:eastAsia="zh-CN" w:bidi="hi-IN"/>
        </w:rPr>
        <w:t xml:space="preserve">”  .  .  .  .  .  .  .  .   -  33 000 лв. </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ул. „Св.</w:t>
      </w:r>
      <w:proofErr w:type="spellStart"/>
      <w:r w:rsidRPr="00B43E97">
        <w:rPr>
          <w:rFonts w:ascii="Times New Roman" w:eastAsia="NSimSun" w:hAnsi="Times New Roman" w:cs="Arial"/>
          <w:noProof w:val="0"/>
          <w:kern w:val="2"/>
          <w:sz w:val="24"/>
          <w:szCs w:val="24"/>
          <w:lang w:eastAsia="zh-CN" w:bidi="hi-IN"/>
        </w:rPr>
        <w:t>Св</w:t>
      </w:r>
      <w:proofErr w:type="spellEnd"/>
      <w:r w:rsidRPr="00B43E97">
        <w:rPr>
          <w:rFonts w:ascii="Times New Roman" w:eastAsia="NSimSun" w:hAnsi="Times New Roman" w:cs="Arial"/>
          <w:noProof w:val="0"/>
          <w:kern w:val="2"/>
          <w:sz w:val="24"/>
          <w:szCs w:val="24"/>
          <w:lang w:eastAsia="zh-CN" w:bidi="hi-IN"/>
        </w:rPr>
        <w:t>.Кирил и Методий”     -    1 000 лв.</w:t>
      </w:r>
    </w:p>
    <w:p w:rsidR="004A0BE2" w:rsidRPr="00B43E97" w:rsidRDefault="004A0BE2" w:rsidP="004A0BE2">
      <w:pPr>
        <w:widowControl w:val="0"/>
        <w:spacing w:after="0" w:line="240" w:lineRule="auto"/>
        <w:jc w:val="both"/>
        <w:rPr>
          <w:rFonts w:ascii="Times New Roman" w:eastAsia="NSimSun" w:hAnsi="Times New Roman" w:cs="Arial"/>
          <w:noProof w:val="0"/>
          <w:kern w:val="2"/>
          <w:sz w:val="24"/>
          <w:szCs w:val="24"/>
          <w:lang w:eastAsia="zh-CN" w:bidi="hi-IN"/>
        </w:rPr>
      </w:pP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обект „Ремонт улици в с. Згалево” – </w:t>
      </w:r>
      <w:r w:rsidRPr="00B43E97">
        <w:rPr>
          <w:rFonts w:ascii="Times New Roman" w:eastAsia="NSimSun" w:hAnsi="Times New Roman" w:cs="Arial"/>
          <w:b/>
          <w:noProof w:val="0"/>
          <w:kern w:val="2"/>
          <w:sz w:val="24"/>
          <w:szCs w:val="24"/>
          <w:lang w:val="ru-RU" w:eastAsia="zh-CN" w:bidi="hi-IN"/>
        </w:rPr>
        <w:t>5</w:t>
      </w:r>
      <w:r w:rsidRPr="00B43E97">
        <w:rPr>
          <w:rFonts w:ascii="Times New Roman" w:eastAsia="NSimSun" w:hAnsi="Times New Roman" w:cs="Arial"/>
          <w:b/>
          <w:noProof w:val="0"/>
          <w:kern w:val="2"/>
          <w:sz w:val="24"/>
          <w:szCs w:val="24"/>
          <w:lang w:eastAsia="zh-CN" w:bidi="hi-IN"/>
        </w:rPr>
        <w:t>0 000 лв.</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както</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следва</w:t>
      </w:r>
      <w:proofErr w:type="spellEnd"/>
      <w:r w:rsidRPr="00B43E97">
        <w:rPr>
          <w:rFonts w:ascii="Times New Roman" w:eastAsia="NSimSun" w:hAnsi="Times New Roman" w:cs="Arial"/>
          <w:noProof w:val="0"/>
          <w:kern w:val="2"/>
          <w:sz w:val="24"/>
          <w:szCs w:val="24"/>
          <w:lang w:val="ru-RU" w:eastAsia="zh-CN" w:bidi="hi-IN"/>
        </w:rPr>
        <w:t>:</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ru-RU" w:eastAsia="zh-CN" w:bidi="hi-IN"/>
        </w:rPr>
        <w:t xml:space="preserve">                  - ул. </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Георги Димитров</w:t>
      </w:r>
      <w:r w:rsidRPr="00B43E97">
        <w:rPr>
          <w:rFonts w:ascii="Times New Roman" w:eastAsia="NSimSun" w:hAnsi="Times New Roman" w:cs="Arial"/>
          <w:noProof w:val="0"/>
          <w:kern w:val="2"/>
          <w:sz w:val="24"/>
          <w:szCs w:val="24"/>
          <w:lang w:eastAsia="zh-CN" w:bidi="hi-IN"/>
        </w:rPr>
        <w:t>”  .  .  .  .     -  38 200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ул. „Странджа”  .  .  .  .  .  .  .  .  .   -    6 400 лв. </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ул. „Христо Ботев” .  .  .  .  .  .  .    -    5 400 лв.</w:t>
      </w:r>
    </w:p>
    <w:p w:rsidR="004A0BE2" w:rsidRPr="00B43E97" w:rsidRDefault="004A0BE2" w:rsidP="004A0BE2">
      <w:pPr>
        <w:widowControl w:val="0"/>
        <w:spacing w:after="0" w:line="240" w:lineRule="auto"/>
        <w:jc w:val="center"/>
        <w:rPr>
          <w:rFonts w:ascii="Calibri" w:eastAsia="NSimSun" w:hAnsi="Calibri" w:cs="Arial"/>
          <w:noProof w:val="0"/>
          <w:kern w:val="2"/>
          <w:szCs w:val="24"/>
          <w:lang w:eastAsia="zh-CN" w:bidi="hi-IN"/>
        </w:rPr>
      </w:pPr>
    </w:p>
    <w:p w:rsidR="004A0BE2" w:rsidRPr="00B43E97" w:rsidRDefault="004A0BE2" w:rsidP="004A0BE2">
      <w:pPr>
        <w:widowControl w:val="0"/>
        <w:spacing w:after="0" w:line="240" w:lineRule="auto"/>
        <w:jc w:val="both"/>
        <w:rPr>
          <w:rFonts w:ascii="Times New Roman" w:eastAsia="NSimSun" w:hAnsi="Times New Roman" w:cs="Arial"/>
          <w:noProof w:val="0"/>
          <w:kern w:val="2"/>
          <w:sz w:val="24"/>
          <w:szCs w:val="24"/>
          <w:lang w:eastAsia="zh-CN" w:bidi="hi-IN"/>
        </w:rPr>
      </w:pP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обект „Ремонт улици в с. Вълчитрън” – </w:t>
      </w:r>
      <w:r w:rsidRPr="00B43E97">
        <w:rPr>
          <w:rFonts w:ascii="Times New Roman" w:eastAsia="NSimSun" w:hAnsi="Times New Roman" w:cs="Arial"/>
          <w:b/>
          <w:noProof w:val="0"/>
          <w:kern w:val="2"/>
          <w:sz w:val="24"/>
          <w:szCs w:val="24"/>
          <w:lang w:eastAsia="zh-CN" w:bidi="hi-IN"/>
        </w:rPr>
        <w:t>38 000 лв.</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както</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следва</w:t>
      </w:r>
      <w:proofErr w:type="spellEnd"/>
      <w:r w:rsidRPr="00B43E97">
        <w:rPr>
          <w:rFonts w:ascii="Times New Roman" w:eastAsia="NSimSun" w:hAnsi="Times New Roman" w:cs="Arial"/>
          <w:noProof w:val="0"/>
          <w:kern w:val="2"/>
          <w:sz w:val="24"/>
          <w:szCs w:val="24"/>
          <w:lang w:val="ru-RU" w:eastAsia="zh-CN" w:bidi="hi-IN"/>
        </w:rPr>
        <w:t>:</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ru-RU" w:eastAsia="zh-CN" w:bidi="hi-IN"/>
        </w:rPr>
        <w:t xml:space="preserve">                      -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Лачко</w:t>
      </w:r>
      <w:proofErr w:type="spellEnd"/>
      <w:r w:rsidRPr="00B43E97">
        <w:rPr>
          <w:rFonts w:ascii="Times New Roman" w:eastAsia="NSimSun" w:hAnsi="Times New Roman" w:cs="Arial"/>
          <w:noProof w:val="0"/>
          <w:kern w:val="2"/>
          <w:sz w:val="24"/>
          <w:szCs w:val="24"/>
          <w:lang w:val="ru-RU" w:eastAsia="zh-CN" w:bidi="hi-IN"/>
        </w:rPr>
        <w:t xml:space="preserve"> Ангелов</w:t>
      </w:r>
      <w:r w:rsidRPr="00B43E97">
        <w:rPr>
          <w:rFonts w:ascii="Times New Roman" w:eastAsia="NSimSun" w:hAnsi="Times New Roman" w:cs="Arial"/>
          <w:noProof w:val="0"/>
          <w:kern w:val="2"/>
          <w:sz w:val="24"/>
          <w:szCs w:val="24"/>
          <w:lang w:eastAsia="zh-CN" w:bidi="hi-IN"/>
        </w:rPr>
        <w:t>”  .  .  .  .  .  .  .   -  20 500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ул. „П.К.Яворов”  .  .  .  .  .  .  .  .  .   -  17 500 лв. </w:t>
      </w:r>
    </w:p>
    <w:p w:rsidR="004A0BE2" w:rsidRPr="00B43E97" w:rsidRDefault="004A0BE2" w:rsidP="004A0BE2">
      <w:pPr>
        <w:widowControl w:val="0"/>
        <w:spacing w:after="0" w:line="240" w:lineRule="auto"/>
        <w:jc w:val="both"/>
        <w:rPr>
          <w:rFonts w:ascii="Times New Roman" w:eastAsia="NSimSun" w:hAnsi="Times New Roman" w:cs="Arial"/>
          <w:noProof w:val="0"/>
          <w:kern w:val="2"/>
          <w:sz w:val="24"/>
          <w:szCs w:val="24"/>
          <w:lang w:eastAsia="zh-CN" w:bidi="hi-IN"/>
        </w:rPr>
      </w:pP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обект „Ремонт улици в с. Борислав” – </w:t>
      </w:r>
      <w:r w:rsidRPr="00B43E97">
        <w:rPr>
          <w:rFonts w:ascii="Times New Roman" w:eastAsia="NSimSun" w:hAnsi="Times New Roman" w:cs="Arial"/>
          <w:b/>
          <w:noProof w:val="0"/>
          <w:kern w:val="2"/>
          <w:sz w:val="24"/>
          <w:szCs w:val="24"/>
          <w:lang w:eastAsia="zh-CN" w:bidi="hi-IN"/>
        </w:rPr>
        <w:t>22 800 лв.</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както</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следва</w:t>
      </w:r>
      <w:proofErr w:type="spellEnd"/>
      <w:r w:rsidRPr="00B43E97">
        <w:rPr>
          <w:rFonts w:ascii="Times New Roman" w:eastAsia="NSimSun" w:hAnsi="Times New Roman" w:cs="Arial"/>
          <w:noProof w:val="0"/>
          <w:kern w:val="2"/>
          <w:sz w:val="24"/>
          <w:szCs w:val="24"/>
          <w:lang w:val="ru-RU" w:eastAsia="zh-CN" w:bidi="hi-IN"/>
        </w:rPr>
        <w:t>:</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ru-RU" w:eastAsia="zh-CN" w:bidi="hi-IN"/>
        </w:rPr>
        <w:t xml:space="preserve">                      -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Н.Й.Вапцаров</w:t>
      </w:r>
      <w:proofErr w:type="spellEnd"/>
      <w:r w:rsidRPr="00B43E97">
        <w:rPr>
          <w:rFonts w:ascii="Times New Roman" w:eastAsia="NSimSun" w:hAnsi="Times New Roman" w:cs="Arial"/>
          <w:noProof w:val="0"/>
          <w:kern w:val="2"/>
          <w:sz w:val="24"/>
          <w:szCs w:val="24"/>
          <w:lang w:eastAsia="zh-CN" w:bidi="hi-IN"/>
        </w:rPr>
        <w:t>”  .  .  .  .  .  .  .   -   7 000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w:t>
      </w:r>
      <w:r w:rsidRPr="00B43E97">
        <w:rPr>
          <w:rFonts w:ascii="Times New Roman" w:eastAsia="NSimSun" w:hAnsi="Times New Roman" w:cs="Arial"/>
          <w:noProof w:val="0"/>
          <w:kern w:val="2"/>
          <w:sz w:val="24"/>
          <w:szCs w:val="24"/>
          <w:lang w:val="ru-RU" w:eastAsia="zh-CN" w:bidi="hi-IN"/>
        </w:rPr>
        <w:t xml:space="preserve">-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Петър</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Берон</w:t>
      </w:r>
      <w:proofErr w:type="spellEnd"/>
      <w:r w:rsidRPr="00B43E97">
        <w:rPr>
          <w:rFonts w:ascii="Times New Roman" w:eastAsia="NSimSun" w:hAnsi="Times New Roman" w:cs="Arial"/>
          <w:noProof w:val="0"/>
          <w:kern w:val="2"/>
          <w:sz w:val="24"/>
          <w:szCs w:val="24"/>
          <w:lang w:eastAsia="zh-CN" w:bidi="hi-IN"/>
        </w:rPr>
        <w:t xml:space="preserve">”  .  .  .  .  .  .  .  .  -  15 800 лв. </w:t>
      </w:r>
    </w:p>
    <w:p w:rsidR="004A0BE2" w:rsidRPr="00B43E97" w:rsidRDefault="004A0BE2" w:rsidP="004A0BE2">
      <w:pPr>
        <w:widowControl w:val="0"/>
        <w:spacing w:after="0" w:line="240" w:lineRule="auto"/>
        <w:jc w:val="both"/>
        <w:rPr>
          <w:rFonts w:ascii="Times New Roman" w:eastAsia="NSimSun" w:hAnsi="Times New Roman" w:cs="Arial"/>
          <w:noProof w:val="0"/>
          <w:kern w:val="2"/>
          <w:sz w:val="24"/>
          <w:szCs w:val="24"/>
          <w:lang w:eastAsia="zh-CN" w:bidi="hi-IN"/>
        </w:rPr>
      </w:pP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обект „Ремонт улици в с. Тотлебен” – </w:t>
      </w:r>
      <w:r w:rsidRPr="00B43E97">
        <w:rPr>
          <w:rFonts w:ascii="Times New Roman" w:eastAsia="NSimSun" w:hAnsi="Times New Roman" w:cs="Arial"/>
          <w:b/>
          <w:noProof w:val="0"/>
          <w:kern w:val="2"/>
          <w:sz w:val="24"/>
          <w:szCs w:val="24"/>
          <w:lang w:eastAsia="zh-CN" w:bidi="hi-IN"/>
        </w:rPr>
        <w:t>121 000 лв.</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както</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следва</w:t>
      </w:r>
      <w:proofErr w:type="spellEnd"/>
      <w:r w:rsidRPr="00B43E97">
        <w:rPr>
          <w:rFonts w:ascii="Times New Roman" w:eastAsia="NSimSun" w:hAnsi="Times New Roman" w:cs="Arial"/>
          <w:noProof w:val="0"/>
          <w:kern w:val="2"/>
          <w:sz w:val="24"/>
          <w:szCs w:val="24"/>
          <w:lang w:val="ru-RU" w:eastAsia="zh-CN" w:bidi="hi-IN"/>
        </w:rPr>
        <w:t>:</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ru-RU" w:eastAsia="zh-CN" w:bidi="hi-IN"/>
        </w:rPr>
        <w:t xml:space="preserve">                      -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Св.Св</w:t>
      </w:r>
      <w:proofErr w:type="gramStart"/>
      <w:r w:rsidRPr="00B43E97">
        <w:rPr>
          <w:rFonts w:ascii="Times New Roman" w:eastAsia="NSimSun" w:hAnsi="Times New Roman" w:cs="Arial"/>
          <w:noProof w:val="0"/>
          <w:kern w:val="2"/>
          <w:sz w:val="24"/>
          <w:szCs w:val="24"/>
          <w:lang w:val="ru-RU" w:eastAsia="zh-CN" w:bidi="hi-IN"/>
        </w:rPr>
        <w:t>.К</w:t>
      </w:r>
      <w:proofErr w:type="gramEnd"/>
      <w:r w:rsidRPr="00B43E97">
        <w:rPr>
          <w:rFonts w:ascii="Times New Roman" w:eastAsia="NSimSun" w:hAnsi="Times New Roman" w:cs="Arial"/>
          <w:noProof w:val="0"/>
          <w:kern w:val="2"/>
          <w:sz w:val="24"/>
          <w:szCs w:val="24"/>
          <w:lang w:val="ru-RU" w:eastAsia="zh-CN" w:bidi="hi-IN"/>
        </w:rPr>
        <w:t>ирил</w:t>
      </w:r>
      <w:proofErr w:type="spellEnd"/>
      <w:r w:rsidRPr="00B43E97">
        <w:rPr>
          <w:rFonts w:ascii="Times New Roman" w:eastAsia="NSimSun" w:hAnsi="Times New Roman" w:cs="Arial"/>
          <w:noProof w:val="0"/>
          <w:kern w:val="2"/>
          <w:sz w:val="24"/>
          <w:szCs w:val="24"/>
          <w:lang w:val="ru-RU" w:eastAsia="zh-CN" w:bidi="hi-IN"/>
        </w:rPr>
        <w:t xml:space="preserve"> и </w:t>
      </w:r>
      <w:proofErr w:type="spellStart"/>
      <w:r w:rsidRPr="00B43E97">
        <w:rPr>
          <w:rFonts w:ascii="Times New Roman" w:eastAsia="NSimSun" w:hAnsi="Times New Roman" w:cs="Arial"/>
          <w:noProof w:val="0"/>
          <w:kern w:val="2"/>
          <w:sz w:val="24"/>
          <w:szCs w:val="24"/>
          <w:lang w:val="ru-RU" w:eastAsia="zh-CN" w:bidi="hi-IN"/>
        </w:rPr>
        <w:t>Методий</w:t>
      </w:r>
      <w:proofErr w:type="spellEnd"/>
      <w:r w:rsidRPr="00B43E97">
        <w:rPr>
          <w:rFonts w:ascii="Times New Roman" w:eastAsia="NSimSun" w:hAnsi="Times New Roman" w:cs="Arial"/>
          <w:noProof w:val="0"/>
          <w:kern w:val="2"/>
          <w:sz w:val="24"/>
          <w:szCs w:val="24"/>
          <w:lang w:eastAsia="zh-CN" w:bidi="hi-IN"/>
        </w:rPr>
        <w:t>”.  .   -  33 500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lastRenderedPageBreak/>
        <w:t xml:space="preserve">                      </w:t>
      </w:r>
      <w:r w:rsidRPr="00B43E97">
        <w:rPr>
          <w:rFonts w:ascii="Times New Roman" w:eastAsia="NSimSun" w:hAnsi="Times New Roman" w:cs="Arial"/>
          <w:noProof w:val="0"/>
          <w:kern w:val="2"/>
          <w:sz w:val="24"/>
          <w:szCs w:val="24"/>
          <w:lang w:val="ru-RU" w:eastAsia="zh-CN" w:bidi="hi-IN"/>
        </w:rPr>
        <w:t xml:space="preserve">-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Любен</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Каравелов</w:t>
      </w:r>
      <w:proofErr w:type="spellEnd"/>
      <w:r w:rsidRPr="00B43E97">
        <w:rPr>
          <w:rFonts w:ascii="Times New Roman" w:eastAsia="NSimSun" w:hAnsi="Times New Roman" w:cs="Arial"/>
          <w:noProof w:val="0"/>
          <w:kern w:val="2"/>
          <w:sz w:val="24"/>
          <w:szCs w:val="24"/>
          <w:lang w:eastAsia="zh-CN" w:bidi="hi-IN"/>
        </w:rPr>
        <w:t xml:space="preserve">”  .  .  .  .  .   -  16 500 лв. </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ул. „Георги Бенковски”   .  .  .  .  .  -  20 500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ru-RU" w:eastAsia="zh-CN" w:bidi="hi-IN"/>
        </w:rPr>
        <w:t xml:space="preserve">                      -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П.Р.Славейков</w:t>
      </w:r>
      <w:proofErr w:type="spellEnd"/>
      <w:r w:rsidRPr="00B43E97">
        <w:rPr>
          <w:rFonts w:ascii="Times New Roman" w:eastAsia="NSimSun" w:hAnsi="Times New Roman" w:cs="Arial"/>
          <w:noProof w:val="0"/>
          <w:kern w:val="2"/>
          <w:sz w:val="24"/>
          <w:szCs w:val="24"/>
          <w:lang w:eastAsia="zh-CN" w:bidi="hi-IN"/>
        </w:rPr>
        <w:t>”  .  .  .  .  .  .  .   -  29 100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w:t>
      </w:r>
      <w:r w:rsidRPr="00B43E97">
        <w:rPr>
          <w:rFonts w:ascii="Times New Roman" w:eastAsia="NSimSun" w:hAnsi="Times New Roman" w:cs="Arial"/>
          <w:noProof w:val="0"/>
          <w:kern w:val="2"/>
          <w:sz w:val="24"/>
          <w:szCs w:val="24"/>
          <w:lang w:val="ru-RU" w:eastAsia="zh-CN" w:bidi="hi-IN"/>
        </w:rPr>
        <w:t xml:space="preserve">-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Пирот</w:t>
      </w:r>
      <w:proofErr w:type="spellEnd"/>
      <w:r w:rsidRPr="00B43E97">
        <w:rPr>
          <w:rFonts w:ascii="Times New Roman" w:eastAsia="NSimSun" w:hAnsi="Times New Roman" w:cs="Arial"/>
          <w:noProof w:val="0"/>
          <w:kern w:val="2"/>
          <w:sz w:val="24"/>
          <w:szCs w:val="24"/>
          <w:lang w:eastAsia="zh-CN" w:bidi="hi-IN"/>
        </w:rPr>
        <w:t xml:space="preserve">”  .  .  .  .  .  .  .  .  .  .  .  .   - 16 400 лв. </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ул. „9-ти септември”  .  .  .  .  .  .  .   -   5 000 лв.</w:t>
      </w:r>
    </w:p>
    <w:p w:rsidR="004A0BE2" w:rsidRPr="00B43E97" w:rsidRDefault="004A0BE2" w:rsidP="004A0BE2">
      <w:pPr>
        <w:widowControl w:val="0"/>
        <w:spacing w:after="0" w:line="240" w:lineRule="auto"/>
        <w:jc w:val="both"/>
        <w:rPr>
          <w:rFonts w:ascii="Times New Roman" w:eastAsia="NSimSun" w:hAnsi="Times New Roman" w:cs="Arial"/>
          <w:noProof w:val="0"/>
          <w:kern w:val="2"/>
          <w:sz w:val="24"/>
          <w:szCs w:val="24"/>
          <w:lang w:eastAsia="zh-CN" w:bidi="hi-IN"/>
        </w:rPr>
      </w:pP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обект „Ремонт улици в с. Катерица” – </w:t>
      </w:r>
      <w:r w:rsidRPr="00B43E97">
        <w:rPr>
          <w:rFonts w:ascii="Times New Roman" w:eastAsia="NSimSun" w:hAnsi="Times New Roman" w:cs="Arial"/>
          <w:b/>
          <w:noProof w:val="0"/>
          <w:kern w:val="2"/>
          <w:sz w:val="24"/>
          <w:szCs w:val="24"/>
          <w:lang w:val="ru-RU" w:eastAsia="zh-CN" w:bidi="hi-IN"/>
        </w:rPr>
        <w:t>2</w:t>
      </w:r>
      <w:r w:rsidRPr="00B43E97">
        <w:rPr>
          <w:rFonts w:ascii="Times New Roman" w:eastAsia="NSimSun" w:hAnsi="Times New Roman" w:cs="Arial"/>
          <w:b/>
          <w:noProof w:val="0"/>
          <w:kern w:val="2"/>
          <w:sz w:val="24"/>
          <w:szCs w:val="24"/>
          <w:lang w:eastAsia="zh-CN" w:bidi="hi-IN"/>
        </w:rPr>
        <w:t>0 000 лв.</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както</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следва</w:t>
      </w:r>
      <w:proofErr w:type="spellEnd"/>
      <w:r w:rsidRPr="00B43E97">
        <w:rPr>
          <w:rFonts w:ascii="Times New Roman" w:eastAsia="NSimSun" w:hAnsi="Times New Roman" w:cs="Arial"/>
          <w:noProof w:val="0"/>
          <w:kern w:val="2"/>
          <w:sz w:val="24"/>
          <w:szCs w:val="24"/>
          <w:lang w:val="ru-RU" w:eastAsia="zh-CN" w:bidi="hi-IN"/>
        </w:rPr>
        <w:t>:</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ru-RU" w:eastAsia="zh-CN" w:bidi="hi-IN"/>
        </w:rPr>
        <w:t xml:space="preserve">                      -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Лиляна</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Бърдарова</w:t>
      </w:r>
      <w:proofErr w:type="spellEnd"/>
      <w:r w:rsidRPr="00B43E97">
        <w:rPr>
          <w:rFonts w:ascii="Times New Roman" w:eastAsia="NSimSun" w:hAnsi="Times New Roman" w:cs="Arial"/>
          <w:noProof w:val="0"/>
          <w:kern w:val="2"/>
          <w:sz w:val="24"/>
          <w:szCs w:val="24"/>
          <w:lang w:eastAsia="zh-CN" w:bidi="hi-IN"/>
        </w:rPr>
        <w:t>”  .  .  .  .  .   -  14 400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w:t>
      </w:r>
      <w:r w:rsidRPr="00B43E97">
        <w:rPr>
          <w:rFonts w:ascii="Times New Roman" w:eastAsia="NSimSun" w:hAnsi="Times New Roman" w:cs="Arial"/>
          <w:noProof w:val="0"/>
          <w:kern w:val="2"/>
          <w:sz w:val="24"/>
          <w:szCs w:val="24"/>
          <w:lang w:val="ru-RU" w:eastAsia="zh-CN" w:bidi="hi-IN"/>
        </w:rPr>
        <w:t xml:space="preserve">- ул. </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Георги Димитров</w:t>
      </w:r>
      <w:r w:rsidRPr="00B43E97">
        <w:rPr>
          <w:rFonts w:ascii="Times New Roman" w:eastAsia="NSimSun" w:hAnsi="Times New Roman" w:cs="Arial"/>
          <w:noProof w:val="0"/>
          <w:kern w:val="2"/>
          <w:sz w:val="24"/>
          <w:szCs w:val="24"/>
          <w:lang w:eastAsia="zh-CN" w:bidi="hi-IN"/>
        </w:rPr>
        <w:t>”    .  .  .  .  .   -   5 600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обект „Ремонт  ІV-ти  клас общински път – с. Катерица – с. Борислав”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w:t>
      </w:r>
      <w:r w:rsidRPr="00B43E97">
        <w:rPr>
          <w:rFonts w:ascii="Times New Roman" w:eastAsia="NSimSun" w:hAnsi="Times New Roman" w:cs="Arial"/>
          <w:b/>
          <w:noProof w:val="0"/>
          <w:kern w:val="2"/>
          <w:sz w:val="24"/>
          <w:szCs w:val="24"/>
          <w:lang w:val="ru-RU" w:eastAsia="zh-CN" w:bidi="hi-IN"/>
        </w:rPr>
        <w:t>16</w:t>
      </w:r>
      <w:r w:rsidRPr="00B43E97">
        <w:rPr>
          <w:rFonts w:ascii="Times New Roman" w:eastAsia="NSimSun" w:hAnsi="Times New Roman" w:cs="Arial"/>
          <w:b/>
          <w:noProof w:val="0"/>
          <w:kern w:val="2"/>
          <w:sz w:val="24"/>
          <w:szCs w:val="24"/>
          <w:lang w:eastAsia="zh-CN" w:bidi="hi-IN"/>
        </w:rPr>
        <w:t> 000 лв.</w:t>
      </w:r>
    </w:p>
    <w:p w:rsidR="004A0BE2" w:rsidRPr="00B43E97" w:rsidRDefault="004A0BE2" w:rsidP="004A0BE2">
      <w:pPr>
        <w:widowControl w:val="0"/>
        <w:spacing w:after="0" w:line="240" w:lineRule="auto"/>
        <w:jc w:val="both"/>
        <w:rPr>
          <w:rFonts w:ascii="Times New Roman" w:eastAsia="NSimSun" w:hAnsi="Times New Roman" w:cs="Arial"/>
          <w:b/>
          <w:noProof w:val="0"/>
          <w:kern w:val="2"/>
          <w:sz w:val="24"/>
          <w:szCs w:val="24"/>
          <w:lang w:eastAsia="zh-CN" w:bidi="hi-IN"/>
        </w:rPr>
      </w:pP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b/>
          <w:noProof w:val="0"/>
          <w:kern w:val="2"/>
          <w:sz w:val="24"/>
          <w:szCs w:val="24"/>
          <w:lang w:eastAsia="zh-CN" w:bidi="hi-IN"/>
        </w:rPr>
        <w:t xml:space="preserve">               </w:t>
      </w:r>
      <w:r w:rsidRPr="00B43E97">
        <w:rPr>
          <w:rFonts w:ascii="Times New Roman" w:eastAsia="NSimSun" w:hAnsi="Times New Roman" w:cs="Arial"/>
          <w:noProof w:val="0"/>
          <w:kern w:val="2"/>
          <w:sz w:val="24"/>
          <w:szCs w:val="24"/>
          <w:lang w:eastAsia="zh-CN" w:bidi="hi-IN"/>
        </w:rPr>
        <w:t>-  обект „Ремонт  ІV-ти  клас общински път – с. Борислав – с. Одърне”</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w:t>
      </w:r>
      <w:r w:rsidRPr="00B43E97">
        <w:rPr>
          <w:rFonts w:ascii="Times New Roman" w:eastAsia="NSimSun" w:hAnsi="Times New Roman" w:cs="Arial"/>
          <w:b/>
          <w:noProof w:val="0"/>
          <w:kern w:val="2"/>
          <w:sz w:val="24"/>
          <w:szCs w:val="24"/>
          <w:lang w:val="ru-RU" w:eastAsia="zh-CN" w:bidi="hi-IN"/>
        </w:rPr>
        <w:t>9</w:t>
      </w:r>
      <w:r w:rsidRPr="00B43E97">
        <w:rPr>
          <w:rFonts w:ascii="Times New Roman" w:eastAsia="NSimSun" w:hAnsi="Times New Roman" w:cs="Arial"/>
          <w:b/>
          <w:noProof w:val="0"/>
          <w:kern w:val="2"/>
          <w:sz w:val="24"/>
          <w:szCs w:val="24"/>
          <w:lang w:eastAsia="zh-CN" w:bidi="hi-IN"/>
        </w:rPr>
        <w:t> 000 лв.</w:t>
      </w:r>
    </w:p>
    <w:p w:rsidR="004A0BE2" w:rsidRPr="00B43E97" w:rsidRDefault="004A0BE2" w:rsidP="004A0BE2">
      <w:pPr>
        <w:widowControl w:val="0"/>
        <w:numPr>
          <w:ilvl w:val="1"/>
          <w:numId w:val="11"/>
        </w:numPr>
        <w:spacing w:after="0" w:line="240" w:lineRule="auto"/>
        <w:contextualSpacing/>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Наименование на обектите за текущ ремонт , за които се предлага финансиране с трансформирана целева субсидия за капиталови разходи:</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обект „Ремонт улици в с. Каменец” – </w:t>
      </w:r>
      <w:r w:rsidRPr="00B43E97">
        <w:rPr>
          <w:rFonts w:ascii="Times New Roman" w:eastAsia="NSimSun" w:hAnsi="Times New Roman" w:cs="Arial"/>
          <w:b/>
          <w:noProof w:val="0"/>
          <w:kern w:val="2"/>
          <w:sz w:val="24"/>
          <w:szCs w:val="24"/>
          <w:lang w:val="ru-RU" w:eastAsia="zh-CN" w:bidi="hi-IN"/>
        </w:rPr>
        <w:t>5</w:t>
      </w:r>
      <w:r w:rsidRPr="00B43E97">
        <w:rPr>
          <w:rFonts w:ascii="Times New Roman" w:eastAsia="NSimSun" w:hAnsi="Times New Roman" w:cs="Arial"/>
          <w:b/>
          <w:noProof w:val="0"/>
          <w:kern w:val="2"/>
          <w:sz w:val="24"/>
          <w:szCs w:val="24"/>
          <w:lang w:eastAsia="zh-CN" w:bidi="hi-IN"/>
        </w:rPr>
        <w:t>0 000 лв.</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както</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следва</w:t>
      </w:r>
      <w:proofErr w:type="spellEnd"/>
      <w:r w:rsidRPr="00B43E97">
        <w:rPr>
          <w:rFonts w:ascii="Times New Roman" w:eastAsia="NSimSun" w:hAnsi="Times New Roman" w:cs="Arial"/>
          <w:noProof w:val="0"/>
          <w:kern w:val="2"/>
          <w:sz w:val="24"/>
          <w:szCs w:val="24"/>
          <w:lang w:val="ru-RU" w:eastAsia="zh-CN" w:bidi="hi-IN"/>
        </w:rPr>
        <w:t>:</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ru-RU" w:eastAsia="zh-CN" w:bidi="hi-IN"/>
        </w:rPr>
        <w:t xml:space="preserve">                    - ул. </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 xml:space="preserve">Хан </w:t>
      </w:r>
      <w:proofErr w:type="spellStart"/>
      <w:r w:rsidRPr="00B43E97">
        <w:rPr>
          <w:rFonts w:ascii="Times New Roman" w:eastAsia="NSimSun" w:hAnsi="Times New Roman" w:cs="Arial"/>
          <w:noProof w:val="0"/>
          <w:kern w:val="2"/>
          <w:sz w:val="24"/>
          <w:szCs w:val="24"/>
          <w:lang w:val="ru-RU" w:eastAsia="zh-CN" w:bidi="hi-IN"/>
        </w:rPr>
        <w:t>Аспарух</w:t>
      </w:r>
      <w:proofErr w:type="spellEnd"/>
      <w:r w:rsidRPr="00B43E97">
        <w:rPr>
          <w:rFonts w:ascii="Times New Roman" w:eastAsia="NSimSun" w:hAnsi="Times New Roman" w:cs="Arial"/>
          <w:noProof w:val="0"/>
          <w:kern w:val="2"/>
          <w:sz w:val="24"/>
          <w:szCs w:val="24"/>
          <w:lang w:eastAsia="zh-CN" w:bidi="hi-IN"/>
        </w:rPr>
        <w:t>”  .  .  .  .  .  .  .   -  16 000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w:t>
      </w:r>
      <w:r w:rsidRPr="00B43E97">
        <w:rPr>
          <w:rFonts w:ascii="Times New Roman" w:eastAsia="NSimSun" w:hAnsi="Times New Roman" w:cs="Arial"/>
          <w:noProof w:val="0"/>
          <w:kern w:val="2"/>
          <w:sz w:val="24"/>
          <w:szCs w:val="24"/>
          <w:lang w:val="ru-RU" w:eastAsia="zh-CN" w:bidi="hi-IN"/>
        </w:rPr>
        <w:t xml:space="preserve">- ул. </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Трети март</w:t>
      </w:r>
      <w:r w:rsidRPr="00B43E97">
        <w:rPr>
          <w:rFonts w:ascii="Times New Roman" w:eastAsia="NSimSun" w:hAnsi="Times New Roman" w:cs="Arial"/>
          <w:noProof w:val="0"/>
          <w:kern w:val="2"/>
          <w:sz w:val="24"/>
          <w:szCs w:val="24"/>
          <w:lang w:eastAsia="zh-CN" w:bidi="hi-IN"/>
        </w:rPr>
        <w:t xml:space="preserve">”  .  .  .  .  .  .  .  .   -  33 000 лв. </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ул. „Св.</w:t>
      </w:r>
      <w:proofErr w:type="spellStart"/>
      <w:r w:rsidRPr="00B43E97">
        <w:rPr>
          <w:rFonts w:ascii="Times New Roman" w:eastAsia="NSimSun" w:hAnsi="Times New Roman" w:cs="Arial"/>
          <w:noProof w:val="0"/>
          <w:kern w:val="2"/>
          <w:sz w:val="24"/>
          <w:szCs w:val="24"/>
          <w:lang w:eastAsia="zh-CN" w:bidi="hi-IN"/>
        </w:rPr>
        <w:t>Св</w:t>
      </w:r>
      <w:proofErr w:type="spellEnd"/>
      <w:r w:rsidRPr="00B43E97">
        <w:rPr>
          <w:rFonts w:ascii="Times New Roman" w:eastAsia="NSimSun" w:hAnsi="Times New Roman" w:cs="Arial"/>
          <w:noProof w:val="0"/>
          <w:kern w:val="2"/>
          <w:sz w:val="24"/>
          <w:szCs w:val="24"/>
          <w:lang w:eastAsia="zh-CN" w:bidi="hi-IN"/>
        </w:rPr>
        <w:t>.Кирил и Методий”    -    1 000 лв.</w:t>
      </w:r>
    </w:p>
    <w:p w:rsidR="004A0BE2" w:rsidRPr="00B43E97" w:rsidRDefault="004A0BE2" w:rsidP="004A0BE2">
      <w:pPr>
        <w:widowControl w:val="0"/>
        <w:spacing w:after="0" w:line="240" w:lineRule="auto"/>
        <w:jc w:val="both"/>
        <w:rPr>
          <w:rFonts w:ascii="Times New Roman" w:eastAsia="NSimSun" w:hAnsi="Times New Roman" w:cs="Arial"/>
          <w:noProof w:val="0"/>
          <w:kern w:val="2"/>
          <w:sz w:val="24"/>
          <w:szCs w:val="24"/>
          <w:lang w:eastAsia="zh-CN" w:bidi="hi-IN"/>
        </w:rPr>
      </w:pP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обект „Ремонт улици в с. Згалево” – </w:t>
      </w:r>
      <w:r w:rsidRPr="00B43E97">
        <w:rPr>
          <w:rFonts w:ascii="Times New Roman" w:eastAsia="NSimSun" w:hAnsi="Times New Roman" w:cs="Arial"/>
          <w:b/>
          <w:noProof w:val="0"/>
          <w:kern w:val="2"/>
          <w:sz w:val="24"/>
          <w:szCs w:val="24"/>
          <w:lang w:val="ru-RU" w:eastAsia="zh-CN" w:bidi="hi-IN"/>
        </w:rPr>
        <w:t>5</w:t>
      </w:r>
      <w:r w:rsidRPr="00B43E97">
        <w:rPr>
          <w:rFonts w:ascii="Times New Roman" w:eastAsia="NSimSun" w:hAnsi="Times New Roman" w:cs="Arial"/>
          <w:b/>
          <w:noProof w:val="0"/>
          <w:kern w:val="2"/>
          <w:sz w:val="24"/>
          <w:szCs w:val="24"/>
          <w:lang w:eastAsia="zh-CN" w:bidi="hi-IN"/>
        </w:rPr>
        <w:t>0 000 лв.</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както</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следва</w:t>
      </w:r>
      <w:proofErr w:type="spellEnd"/>
      <w:r w:rsidRPr="00B43E97">
        <w:rPr>
          <w:rFonts w:ascii="Times New Roman" w:eastAsia="NSimSun" w:hAnsi="Times New Roman" w:cs="Arial"/>
          <w:noProof w:val="0"/>
          <w:kern w:val="2"/>
          <w:sz w:val="24"/>
          <w:szCs w:val="24"/>
          <w:lang w:val="ru-RU" w:eastAsia="zh-CN" w:bidi="hi-IN"/>
        </w:rPr>
        <w:t>:</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ru-RU" w:eastAsia="zh-CN" w:bidi="hi-IN"/>
        </w:rPr>
        <w:t xml:space="preserve">                  - ул. </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Георги Димитров</w:t>
      </w:r>
      <w:r w:rsidRPr="00B43E97">
        <w:rPr>
          <w:rFonts w:ascii="Times New Roman" w:eastAsia="NSimSun" w:hAnsi="Times New Roman" w:cs="Arial"/>
          <w:noProof w:val="0"/>
          <w:kern w:val="2"/>
          <w:sz w:val="24"/>
          <w:szCs w:val="24"/>
          <w:lang w:eastAsia="zh-CN" w:bidi="hi-IN"/>
        </w:rPr>
        <w:t>”  .  .  .  .     -  38 200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ул. „Странджа”  .  .  .  .  .  .  .  .  .   -    6 400 лв. </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ул. „Христо Ботев” .  .  .  .  .  .  .    -    5 400 лв.</w:t>
      </w:r>
    </w:p>
    <w:p w:rsidR="004A0BE2" w:rsidRPr="00B43E97" w:rsidRDefault="004A0BE2" w:rsidP="004A0BE2">
      <w:pPr>
        <w:widowControl w:val="0"/>
        <w:spacing w:after="0" w:line="240" w:lineRule="auto"/>
        <w:jc w:val="both"/>
        <w:rPr>
          <w:rFonts w:ascii="Times New Roman" w:eastAsia="NSimSun" w:hAnsi="Times New Roman" w:cs="Arial"/>
          <w:noProof w:val="0"/>
          <w:kern w:val="2"/>
          <w:sz w:val="24"/>
          <w:szCs w:val="24"/>
          <w:lang w:eastAsia="zh-CN" w:bidi="hi-IN"/>
        </w:rPr>
      </w:pP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обект „Ремонт улици в с. Вълчитрън” – </w:t>
      </w:r>
      <w:r w:rsidRPr="00B43E97">
        <w:rPr>
          <w:rFonts w:ascii="Times New Roman" w:eastAsia="NSimSun" w:hAnsi="Times New Roman" w:cs="Arial"/>
          <w:b/>
          <w:noProof w:val="0"/>
          <w:kern w:val="2"/>
          <w:sz w:val="24"/>
          <w:szCs w:val="24"/>
          <w:lang w:eastAsia="zh-CN" w:bidi="hi-IN"/>
        </w:rPr>
        <w:t>38 000 лв.</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както</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следва</w:t>
      </w:r>
      <w:proofErr w:type="spellEnd"/>
      <w:r w:rsidRPr="00B43E97">
        <w:rPr>
          <w:rFonts w:ascii="Times New Roman" w:eastAsia="NSimSun" w:hAnsi="Times New Roman" w:cs="Arial"/>
          <w:noProof w:val="0"/>
          <w:kern w:val="2"/>
          <w:sz w:val="24"/>
          <w:szCs w:val="24"/>
          <w:lang w:val="ru-RU" w:eastAsia="zh-CN" w:bidi="hi-IN"/>
        </w:rPr>
        <w:t>:</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ru-RU" w:eastAsia="zh-CN" w:bidi="hi-IN"/>
        </w:rPr>
        <w:t xml:space="preserve">                     -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Лачко</w:t>
      </w:r>
      <w:proofErr w:type="spellEnd"/>
      <w:r w:rsidRPr="00B43E97">
        <w:rPr>
          <w:rFonts w:ascii="Times New Roman" w:eastAsia="NSimSun" w:hAnsi="Times New Roman" w:cs="Arial"/>
          <w:noProof w:val="0"/>
          <w:kern w:val="2"/>
          <w:sz w:val="24"/>
          <w:szCs w:val="24"/>
          <w:lang w:val="ru-RU" w:eastAsia="zh-CN" w:bidi="hi-IN"/>
        </w:rPr>
        <w:t xml:space="preserve"> Ангелов</w:t>
      </w:r>
      <w:r w:rsidRPr="00B43E97">
        <w:rPr>
          <w:rFonts w:ascii="Times New Roman" w:eastAsia="NSimSun" w:hAnsi="Times New Roman" w:cs="Arial"/>
          <w:noProof w:val="0"/>
          <w:kern w:val="2"/>
          <w:sz w:val="24"/>
          <w:szCs w:val="24"/>
          <w:lang w:eastAsia="zh-CN" w:bidi="hi-IN"/>
        </w:rPr>
        <w:t>”  .  .  .  .  .  .  .   -  20 500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ул. „П.К.Яворов”  .  .  .  .  .  .  .  .  .   -  17 500 лв. </w:t>
      </w:r>
    </w:p>
    <w:p w:rsidR="004A0BE2" w:rsidRPr="00B43E97" w:rsidRDefault="004A0BE2" w:rsidP="004A0BE2">
      <w:pPr>
        <w:widowControl w:val="0"/>
        <w:spacing w:after="0" w:line="240" w:lineRule="auto"/>
        <w:jc w:val="both"/>
        <w:rPr>
          <w:rFonts w:ascii="Times New Roman" w:eastAsia="NSimSun" w:hAnsi="Times New Roman" w:cs="Arial"/>
          <w:noProof w:val="0"/>
          <w:kern w:val="2"/>
          <w:sz w:val="24"/>
          <w:szCs w:val="24"/>
          <w:lang w:eastAsia="zh-CN" w:bidi="hi-IN"/>
        </w:rPr>
      </w:pP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обект „Ремонт улици в с. Борислав” – </w:t>
      </w:r>
      <w:r w:rsidRPr="00B43E97">
        <w:rPr>
          <w:rFonts w:ascii="Times New Roman" w:eastAsia="NSimSun" w:hAnsi="Times New Roman" w:cs="Arial"/>
          <w:b/>
          <w:noProof w:val="0"/>
          <w:kern w:val="2"/>
          <w:sz w:val="24"/>
          <w:szCs w:val="24"/>
          <w:lang w:eastAsia="zh-CN" w:bidi="hi-IN"/>
        </w:rPr>
        <w:t>22 800 лв.</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както</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следва</w:t>
      </w:r>
      <w:proofErr w:type="spellEnd"/>
      <w:r w:rsidRPr="00B43E97">
        <w:rPr>
          <w:rFonts w:ascii="Times New Roman" w:eastAsia="NSimSun" w:hAnsi="Times New Roman" w:cs="Arial"/>
          <w:noProof w:val="0"/>
          <w:kern w:val="2"/>
          <w:sz w:val="24"/>
          <w:szCs w:val="24"/>
          <w:lang w:val="ru-RU" w:eastAsia="zh-CN" w:bidi="hi-IN"/>
        </w:rPr>
        <w:t>:</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ru-RU" w:eastAsia="zh-CN" w:bidi="hi-IN"/>
        </w:rPr>
        <w:t xml:space="preserve">                    -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Н.Й.Вапцаров</w:t>
      </w:r>
      <w:proofErr w:type="spellEnd"/>
      <w:r w:rsidRPr="00B43E97">
        <w:rPr>
          <w:rFonts w:ascii="Times New Roman" w:eastAsia="NSimSun" w:hAnsi="Times New Roman" w:cs="Arial"/>
          <w:noProof w:val="0"/>
          <w:kern w:val="2"/>
          <w:sz w:val="24"/>
          <w:szCs w:val="24"/>
          <w:lang w:eastAsia="zh-CN" w:bidi="hi-IN"/>
        </w:rPr>
        <w:t>”  .  .  .  .  .  .  .   -   7 000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w:t>
      </w:r>
      <w:r w:rsidRPr="00B43E97">
        <w:rPr>
          <w:rFonts w:ascii="Times New Roman" w:eastAsia="NSimSun" w:hAnsi="Times New Roman" w:cs="Arial"/>
          <w:noProof w:val="0"/>
          <w:kern w:val="2"/>
          <w:sz w:val="24"/>
          <w:szCs w:val="24"/>
          <w:lang w:val="ru-RU" w:eastAsia="zh-CN" w:bidi="hi-IN"/>
        </w:rPr>
        <w:t xml:space="preserve">-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Петър</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Берон</w:t>
      </w:r>
      <w:proofErr w:type="spellEnd"/>
      <w:r w:rsidRPr="00B43E97">
        <w:rPr>
          <w:rFonts w:ascii="Times New Roman" w:eastAsia="NSimSun" w:hAnsi="Times New Roman" w:cs="Arial"/>
          <w:noProof w:val="0"/>
          <w:kern w:val="2"/>
          <w:sz w:val="24"/>
          <w:szCs w:val="24"/>
          <w:lang w:eastAsia="zh-CN" w:bidi="hi-IN"/>
        </w:rPr>
        <w:t xml:space="preserve">”  .  .  .  .  .  .  .  .  -  15 800 лв. </w:t>
      </w:r>
    </w:p>
    <w:p w:rsidR="004A0BE2" w:rsidRPr="00B43E97" w:rsidRDefault="004A0BE2" w:rsidP="004A0BE2">
      <w:pPr>
        <w:widowControl w:val="0"/>
        <w:spacing w:after="0" w:line="240" w:lineRule="auto"/>
        <w:jc w:val="both"/>
        <w:rPr>
          <w:rFonts w:ascii="Times New Roman" w:eastAsia="NSimSun" w:hAnsi="Times New Roman" w:cs="Arial"/>
          <w:noProof w:val="0"/>
          <w:kern w:val="2"/>
          <w:sz w:val="24"/>
          <w:szCs w:val="24"/>
          <w:lang w:eastAsia="zh-CN" w:bidi="hi-IN"/>
        </w:rPr>
      </w:pP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обект „Ремонт улици в с. Тотлебен” – </w:t>
      </w:r>
      <w:r w:rsidRPr="00B43E97">
        <w:rPr>
          <w:rFonts w:ascii="Times New Roman" w:eastAsia="NSimSun" w:hAnsi="Times New Roman" w:cs="Arial"/>
          <w:b/>
          <w:noProof w:val="0"/>
          <w:kern w:val="2"/>
          <w:sz w:val="24"/>
          <w:szCs w:val="24"/>
          <w:lang w:eastAsia="zh-CN" w:bidi="hi-IN"/>
        </w:rPr>
        <w:t>121 000 лв.</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както</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следва</w:t>
      </w:r>
      <w:proofErr w:type="spellEnd"/>
      <w:r w:rsidRPr="00B43E97">
        <w:rPr>
          <w:rFonts w:ascii="Times New Roman" w:eastAsia="NSimSun" w:hAnsi="Times New Roman" w:cs="Arial"/>
          <w:noProof w:val="0"/>
          <w:kern w:val="2"/>
          <w:sz w:val="24"/>
          <w:szCs w:val="24"/>
          <w:lang w:val="ru-RU" w:eastAsia="zh-CN" w:bidi="hi-IN"/>
        </w:rPr>
        <w:t>:</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ru-RU" w:eastAsia="zh-CN" w:bidi="hi-IN"/>
        </w:rPr>
        <w:t xml:space="preserve">                   -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Св.Св</w:t>
      </w:r>
      <w:proofErr w:type="gramStart"/>
      <w:r w:rsidRPr="00B43E97">
        <w:rPr>
          <w:rFonts w:ascii="Times New Roman" w:eastAsia="NSimSun" w:hAnsi="Times New Roman" w:cs="Arial"/>
          <w:noProof w:val="0"/>
          <w:kern w:val="2"/>
          <w:sz w:val="24"/>
          <w:szCs w:val="24"/>
          <w:lang w:val="ru-RU" w:eastAsia="zh-CN" w:bidi="hi-IN"/>
        </w:rPr>
        <w:t>.К</w:t>
      </w:r>
      <w:proofErr w:type="gramEnd"/>
      <w:r w:rsidRPr="00B43E97">
        <w:rPr>
          <w:rFonts w:ascii="Times New Roman" w:eastAsia="NSimSun" w:hAnsi="Times New Roman" w:cs="Arial"/>
          <w:noProof w:val="0"/>
          <w:kern w:val="2"/>
          <w:sz w:val="24"/>
          <w:szCs w:val="24"/>
          <w:lang w:val="ru-RU" w:eastAsia="zh-CN" w:bidi="hi-IN"/>
        </w:rPr>
        <w:t>ирил</w:t>
      </w:r>
      <w:proofErr w:type="spellEnd"/>
      <w:r w:rsidRPr="00B43E97">
        <w:rPr>
          <w:rFonts w:ascii="Times New Roman" w:eastAsia="NSimSun" w:hAnsi="Times New Roman" w:cs="Arial"/>
          <w:noProof w:val="0"/>
          <w:kern w:val="2"/>
          <w:sz w:val="24"/>
          <w:szCs w:val="24"/>
          <w:lang w:val="ru-RU" w:eastAsia="zh-CN" w:bidi="hi-IN"/>
        </w:rPr>
        <w:t xml:space="preserve"> и </w:t>
      </w:r>
      <w:proofErr w:type="spellStart"/>
      <w:r w:rsidRPr="00B43E97">
        <w:rPr>
          <w:rFonts w:ascii="Times New Roman" w:eastAsia="NSimSun" w:hAnsi="Times New Roman" w:cs="Arial"/>
          <w:noProof w:val="0"/>
          <w:kern w:val="2"/>
          <w:sz w:val="24"/>
          <w:szCs w:val="24"/>
          <w:lang w:val="ru-RU" w:eastAsia="zh-CN" w:bidi="hi-IN"/>
        </w:rPr>
        <w:t>Методий</w:t>
      </w:r>
      <w:proofErr w:type="spellEnd"/>
      <w:r w:rsidRPr="00B43E97">
        <w:rPr>
          <w:rFonts w:ascii="Times New Roman" w:eastAsia="NSimSun" w:hAnsi="Times New Roman" w:cs="Arial"/>
          <w:noProof w:val="0"/>
          <w:kern w:val="2"/>
          <w:sz w:val="24"/>
          <w:szCs w:val="24"/>
          <w:lang w:eastAsia="zh-CN" w:bidi="hi-IN"/>
        </w:rPr>
        <w:t>”.  .   -  33 500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w:t>
      </w:r>
      <w:r w:rsidRPr="00B43E97">
        <w:rPr>
          <w:rFonts w:ascii="Times New Roman" w:eastAsia="NSimSun" w:hAnsi="Times New Roman" w:cs="Arial"/>
          <w:noProof w:val="0"/>
          <w:kern w:val="2"/>
          <w:sz w:val="24"/>
          <w:szCs w:val="24"/>
          <w:lang w:val="ru-RU" w:eastAsia="zh-CN" w:bidi="hi-IN"/>
        </w:rPr>
        <w:t xml:space="preserve">-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Любен</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Каравелов</w:t>
      </w:r>
      <w:proofErr w:type="spellEnd"/>
      <w:r w:rsidRPr="00B43E97">
        <w:rPr>
          <w:rFonts w:ascii="Times New Roman" w:eastAsia="NSimSun" w:hAnsi="Times New Roman" w:cs="Arial"/>
          <w:noProof w:val="0"/>
          <w:kern w:val="2"/>
          <w:sz w:val="24"/>
          <w:szCs w:val="24"/>
          <w:lang w:eastAsia="zh-CN" w:bidi="hi-IN"/>
        </w:rPr>
        <w:t xml:space="preserve">”  .  .  .  .  .   -  16 500 лв. </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ул. „Георги Бенковски”   .  .  .  .  .  -  20 500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ru-RU" w:eastAsia="zh-CN" w:bidi="hi-IN"/>
        </w:rPr>
        <w:t xml:space="preserve">                   -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П.Р.Славейков</w:t>
      </w:r>
      <w:proofErr w:type="spellEnd"/>
      <w:r w:rsidRPr="00B43E97">
        <w:rPr>
          <w:rFonts w:ascii="Times New Roman" w:eastAsia="NSimSun" w:hAnsi="Times New Roman" w:cs="Arial"/>
          <w:noProof w:val="0"/>
          <w:kern w:val="2"/>
          <w:sz w:val="24"/>
          <w:szCs w:val="24"/>
          <w:lang w:eastAsia="zh-CN" w:bidi="hi-IN"/>
        </w:rPr>
        <w:t>”  .  .  .  .  .  .  .   -  29 100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w:t>
      </w:r>
      <w:r w:rsidRPr="00B43E97">
        <w:rPr>
          <w:rFonts w:ascii="Times New Roman" w:eastAsia="NSimSun" w:hAnsi="Times New Roman" w:cs="Arial"/>
          <w:noProof w:val="0"/>
          <w:kern w:val="2"/>
          <w:sz w:val="24"/>
          <w:szCs w:val="24"/>
          <w:lang w:val="ru-RU" w:eastAsia="zh-CN" w:bidi="hi-IN"/>
        </w:rPr>
        <w:t xml:space="preserve">-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Пирот</w:t>
      </w:r>
      <w:proofErr w:type="spellEnd"/>
      <w:r w:rsidRPr="00B43E97">
        <w:rPr>
          <w:rFonts w:ascii="Times New Roman" w:eastAsia="NSimSun" w:hAnsi="Times New Roman" w:cs="Arial"/>
          <w:noProof w:val="0"/>
          <w:kern w:val="2"/>
          <w:sz w:val="24"/>
          <w:szCs w:val="24"/>
          <w:lang w:eastAsia="zh-CN" w:bidi="hi-IN"/>
        </w:rPr>
        <w:t xml:space="preserve">”  .  .  .  .  .  .  .  .  .  .  .  .   -  16 400 лв. </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ул. „9-ти септември”  .  .  .  .  .  .  .   -   5 000 лв.</w:t>
      </w:r>
    </w:p>
    <w:p w:rsidR="004A0BE2" w:rsidRPr="00B43E97" w:rsidRDefault="004A0BE2" w:rsidP="004A0BE2">
      <w:pPr>
        <w:widowControl w:val="0"/>
        <w:spacing w:after="0" w:line="240" w:lineRule="auto"/>
        <w:jc w:val="both"/>
        <w:rPr>
          <w:rFonts w:ascii="Times New Roman" w:eastAsia="NSimSun" w:hAnsi="Times New Roman" w:cs="Arial"/>
          <w:noProof w:val="0"/>
          <w:kern w:val="2"/>
          <w:sz w:val="24"/>
          <w:szCs w:val="24"/>
          <w:lang w:eastAsia="zh-CN" w:bidi="hi-IN"/>
        </w:rPr>
      </w:pP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обект „Ремонт улици в с. Катерица” – </w:t>
      </w:r>
      <w:r w:rsidRPr="00B43E97">
        <w:rPr>
          <w:rFonts w:ascii="Times New Roman" w:eastAsia="NSimSun" w:hAnsi="Times New Roman" w:cs="Arial"/>
          <w:b/>
          <w:noProof w:val="0"/>
          <w:kern w:val="2"/>
          <w:sz w:val="24"/>
          <w:szCs w:val="24"/>
          <w:lang w:val="ru-RU" w:eastAsia="zh-CN" w:bidi="hi-IN"/>
        </w:rPr>
        <w:t>2</w:t>
      </w:r>
      <w:r w:rsidRPr="00B43E97">
        <w:rPr>
          <w:rFonts w:ascii="Times New Roman" w:eastAsia="NSimSun" w:hAnsi="Times New Roman" w:cs="Arial"/>
          <w:b/>
          <w:noProof w:val="0"/>
          <w:kern w:val="2"/>
          <w:sz w:val="24"/>
          <w:szCs w:val="24"/>
          <w:lang w:eastAsia="zh-CN" w:bidi="hi-IN"/>
        </w:rPr>
        <w:t>0 000 лв.</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както</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следва</w:t>
      </w:r>
      <w:proofErr w:type="spellEnd"/>
      <w:r w:rsidRPr="00B43E97">
        <w:rPr>
          <w:rFonts w:ascii="Times New Roman" w:eastAsia="NSimSun" w:hAnsi="Times New Roman" w:cs="Arial"/>
          <w:noProof w:val="0"/>
          <w:kern w:val="2"/>
          <w:sz w:val="24"/>
          <w:szCs w:val="24"/>
          <w:lang w:val="ru-RU" w:eastAsia="zh-CN" w:bidi="hi-IN"/>
        </w:rPr>
        <w:t>:</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ru-RU" w:eastAsia="zh-CN" w:bidi="hi-IN"/>
        </w:rPr>
        <w:t xml:space="preserve">                 - ул. </w:t>
      </w:r>
      <w:r w:rsidRPr="00B43E97">
        <w:rPr>
          <w:rFonts w:ascii="Times New Roman" w:eastAsia="NSimSun" w:hAnsi="Times New Roman" w:cs="Arial"/>
          <w:noProof w:val="0"/>
          <w:kern w:val="2"/>
          <w:sz w:val="24"/>
          <w:szCs w:val="24"/>
          <w:lang w:eastAsia="zh-CN" w:bidi="hi-IN"/>
        </w:rPr>
        <w:t>„</w:t>
      </w:r>
      <w:proofErr w:type="spellStart"/>
      <w:r w:rsidRPr="00B43E97">
        <w:rPr>
          <w:rFonts w:ascii="Times New Roman" w:eastAsia="NSimSun" w:hAnsi="Times New Roman" w:cs="Arial"/>
          <w:noProof w:val="0"/>
          <w:kern w:val="2"/>
          <w:sz w:val="24"/>
          <w:szCs w:val="24"/>
          <w:lang w:val="ru-RU" w:eastAsia="zh-CN" w:bidi="hi-IN"/>
        </w:rPr>
        <w:t>Лиляна</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Бърдарова</w:t>
      </w:r>
      <w:proofErr w:type="spellEnd"/>
      <w:r w:rsidRPr="00B43E97">
        <w:rPr>
          <w:rFonts w:ascii="Times New Roman" w:eastAsia="NSimSun" w:hAnsi="Times New Roman" w:cs="Arial"/>
          <w:noProof w:val="0"/>
          <w:kern w:val="2"/>
          <w:sz w:val="24"/>
          <w:szCs w:val="24"/>
          <w:lang w:eastAsia="zh-CN" w:bidi="hi-IN"/>
        </w:rPr>
        <w:t>”  .  .  .  .  .   -  14 400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w:t>
      </w:r>
      <w:r w:rsidRPr="00B43E97">
        <w:rPr>
          <w:rFonts w:ascii="Times New Roman" w:eastAsia="NSimSun" w:hAnsi="Times New Roman" w:cs="Arial"/>
          <w:noProof w:val="0"/>
          <w:kern w:val="2"/>
          <w:sz w:val="24"/>
          <w:szCs w:val="24"/>
          <w:lang w:val="ru-RU" w:eastAsia="zh-CN" w:bidi="hi-IN"/>
        </w:rPr>
        <w:t xml:space="preserve">- ул. </w:t>
      </w:r>
      <w:r w:rsidRPr="00B43E97">
        <w:rPr>
          <w:rFonts w:ascii="Times New Roman" w:eastAsia="NSimSun" w:hAnsi="Times New Roman" w:cs="Arial"/>
          <w:noProof w:val="0"/>
          <w:kern w:val="2"/>
          <w:sz w:val="24"/>
          <w:szCs w:val="24"/>
          <w:lang w:eastAsia="zh-CN" w:bidi="hi-IN"/>
        </w:rPr>
        <w:t>„</w:t>
      </w:r>
      <w:r w:rsidRPr="00B43E97">
        <w:rPr>
          <w:rFonts w:ascii="Times New Roman" w:eastAsia="NSimSun" w:hAnsi="Times New Roman" w:cs="Arial"/>
          <w:noProof w:val="0"/>
          <w:kern w:val="2"/>
          <w:sz w:val="24"/>
          <w:szCs w:val="24"/>
          <w:lang w:val="ru-RU" w:eastAsia="zh-CN" w:bidi="hi-IN"/>
        </w:rPr>
        <w:t>Георги Димитров</w:t>
      </w:r>
      <w:r w:rsidRPr="00B43E97">
        <w:rPr>
          <w:rFonts w:ascii="Times New Roman" w:eastAsia="NSimSun" w:hAnsi="Times New Roman" w:cs="Arial"/>
          <w:noProof w:val="0"/>
          <w:kern w:val="2"/>
          <w:sz w:val="24"/>
          <w:szCs w:val="24"/>
          <w:lang w:eastAsia="zh-CN" w:bidi="hi-IN"/>
        </w:rPr>
        <w:t>”    .  .  .  .  .   -   5 600 лв.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обект „Ремонт  ІV-ти  клас общински път – с. Катерица – с. Борислав”</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w:t>
      </w:r>
      <w:r w:rsidRPr="00B43E97">
        <w:rPr>
          <w:rFonts w:ascii="Times New Roman" w:eastAsia="NSimSun" w:hAnsi="Times New Roman" w:cs="Arial"/>
          <w:b/>
          <w:noProof w:val="0"/>
          <w:kern w:val="2"/>
          <w:sz w:val="24"/>
          <w:szCs w:val="24"/>
          <w:lang w:val="ru-RU" w:eastAsia="zh-CN" w:bidi="hi-IN"/>
        </w:rPr>
        <w:t>16</w:t>
      </w:r>
      <w:r w:rsidRPr="00B43E97">
        <w:rPr>
          <w:rFonts w:ascii="Times New Roman" w:eastAsia="NSimSun" w:hAnsi="Times New Roman" w:cs="Arial"/>
          <w:b/>
          <w:noProof w:val="0"/>
          <w:kern w:val="2"/>
          <w:sz w:val="24"/>
          <w:szCs w:val="24"/>
          <w:lang w:eastAsia="zh-CN" w:bidi="hi-IN"/>
        </w:rPr>
        <w:t> 000 лв.</w:t>
      </w:r>
    </w:p>
    <w:p w:rsidR="004A0BE2" w:rsidRPr="00B43E97" w:rsidRDefault="004A0BE2" w:rsidP="004A0BE2">
      <w:pPr>
        <w:widowControl w:val="0"/>
        <w:spacing w:after="0" w:line="240" w:lineRule="auto"/>
        <w:jc w:val="both"/>
        <w:rPr>
          <w:rFonts w:ascii="Times New Roman" w:eastAsia="NSimSun" w:hAnsi="Times New Roman" w:cs="Arial"/>
          <w:b/>
          <w:noProof w:val="0"/>
          <w:kern w:val="2"/>
          <w:sz w:val="24"/>
          <w:szCs w:val="24"/>
          <w:lang w:eastAsia="zh-CN" w:bidi="hi-IN"/>
        </w:rPr>
      </w:pP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b/>
          <w:noProof w:val="0"/>
          <w:kern w:val="2"/>
          <w:sz w:val="24"/>
          <w:szCs w:val="24"/>
          <w:lang w:eastAsia="zh-CN" w:bidi="hi-IN"/>
        </w:rPr>
        <w:t xml:space="preserve">              </w:t>
      </w:r>
      <w:r w:rsidRPr="00B43E97">
        <w:rPr>
          <w:rFonts w:ascii="Times New Roman" w:eastAsia="NSimSun" w:hAnsi="Times New Roman" w:cs="Arial"/>
          <w:noProof w:val="0"/>
          <w:kern w:val="2"/>
          <w:sz w:val="24"/>
          <w:szCs w:val="24"/>
          <w:lang w:eastAsia="zh-CN" w:bidi="hi-IN"/>
        </w:rPr>
        <w:t>-  обект „Ремонт  ІV-ти  клас общински път – с. Борислав – с. Одърне”</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   </w:t>
      </w:r>
      <w:r w:rsidRPr="00B43E97">
        <w:rPr>
          <w:rFonts w:ascii="Times New Roman" w:eastAsia="NSimSun" w:hAnsi="Times New Roman" w:cs="Arial"/>
          <w:b/>
          <w:noProof w:val="0"/>
          <w:kern w:val="2"/>
          <w:sz w:val="24"/>
          <w:szCs w:val="24"/>
          <w:lang w:val="ru-RU" w:eastAsia="zh-CN" w:bidi="hi-IN"/>
        </w:rPr>
        <w:t>9</w:t>
      </w:r>
      <w:r w:rsidRPr="00B43E97">
        <w:rPr>
          <w:rFonts w:ascii="Times New Roman" w:eastAsia="NSimSun" w:hAnsi="Times New Roman" w:cs="Arial"/>
          <w:b/>
          <w:noProof w:val="0"/>
          <w:kern w:val="2"/>
          <w:sz w:val="24"/>
          <w:szCs w:val="24"/>
          <w:lang w:eastAsia="zh-CN" w:bidi="hi-IN"/>
        </w:rPr>
        <w:t> 000 лв.</w:t>
      </w:r>
    </w:p>
    <w:p w:rsidR="004A0BE2" w:rsidRPr="00B43E97" w:rsidRDefault="004A0BE2" w:rsidP="004A0BE2">
      <w:pPr>
        <w:widowControl w:val="0"/>
        <w:spacing w:after="0" w:line="240" w:lineRule="auto"/>
        <w:jc w:val="both"/>
        <w:rPr>
          <w:rFonts w:ascii="Times New Roman" w:eastAsia="NSimSun" w:hAnsi="Times New Roman" w:cs="Arial"/>
          <w:b/>
          <w:noProof w:val="0"/>
          <w:kern w:val="2"/>
          <w:sz w:val="24"/>
          <w:szCs w:val="24"/>
          <w:lang w:eastAsia="zh-CN" w:bidi="hi-IN"/>
        </w:rPr>
      </w:pP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ab/>
        <w:t>3.</w:t>
      </w:r>
      <w:r w:rsidR="007B33F6">
        <w:rPr>
          <w:rFonts w:ascii="Times New Roman" w:eastAsia="NSimSun" w:hAnsi="Times New Roman" w:cs="Arial"/>
          <w:noProof w:val="0"/>
          <w:kern w:val="2"/>
          <w:sz w:val="24"/>
          <w:szCs w:val="24"/>
          <w:lang w:eastAsia="zh-CN" w:bidi="hi-IN"/>
        </w:rPr>
        <w:t xml:space="preserve"> </w:t>
      </w:r>
      <w:r w:rsidRPr="00B43E97">
        <w:rPr>
          <w:rFonts w:ascii="Times New Roman" w:eastAsia="NSimSun" w:hAnsi="Times New Roman" w:cs="Arial"/>
          <w:noProof w:val="0"/>
          <w:kern w:val="2"/>
          <w:sz w:val="24"/>
          <w:szCs w:val="24"/>
          <w:lang w:eastAsia="zh-CN" w:bidi="hi-IN"/>
        </w:rPr>
        <w:t xml:space="preserve">В изпълнение на т. 2 извършва вътрешна промяна , като намалява плана на първостепенният разпоредител с бюджет Пордим в местна дейност 606 „Изграждане, ремонт и поддържане на улична мрежа” , § 51-00 – Основен ремонт със сумата 301 800 лв. и увеличава § 10-30 – Текущ ремонт със сумата от 301 800 лв. в същата дейност; </w:t>
      </w:r>
      <w:r w:rsidRPr="00B43E97">
        <w:rPr>
          <w:rFonts w:ascii="Times New Roman" w:eastAsia="NSimSun" w:hAnsi="Times New Roman" w:cs="Arial"/>
          <w:noProof w:val="0"/>
          <w:kern w:val="2"/>
          <w:sz w:val="24"/>
          <w:szCs w:val="24"/>
          <w:lang w:eastAsia="zh-CN" w:bidi="hi-IN"/>
        </w:rPr>
        <w:lastRenderedPageBreak/>
        <w:t>намалява плана на местна дейност 832 „Служби и дейности по поддържане , ремонт и изграждане на пътища”, § 51-00 – Основен ремонт със сумата 25 000 лв. и увеличава § 10-30 – Текущ ремонт със сумата от 25 000 лв. в същата дейност.</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ab/>
        <w:t>4.</w:t>
      </w:r>
      <w:r w:rsidR="00FD331B">
        <w:rPr>
          <w:rFonts w:ascii="Times New Roman" w:eastAsia="NSimSun" w:hAnsi="Times New Roman" w:cs="Arial"/>
          <w:noProof w:val="0"/>
          <w:kern w:val="2"/>
          <w:sz w:val="24"/>
          <w:szCs w:val="24"/>
          <w:lang w:eastAsia="zh-CN" w:bidi="hi-IN"/>
        </w:rPr>
        <w:t xml:space="preserve"> </w:t>
      </w:r>
      <w:r w:rsidRPr="00B43E97">
        <w:rPr>
          <w:rFonts w:ascii="Times New Roman" w:eastAsia="NSimSun" w:hAnsi="Times New Roman" w:cs="Arial"/>
          <w:noProof w:val="0"/>
          <w:kern w:val="2"/>
          <w:sz w:val="24"/>
          <w:szCs w:val="24"/>
          <w:lang w:eastAsia="zh-CN" w:bidi="hi-IN"/>
        </w:rPr>
        <w:t>С промяната по т. 3 да бъде намален плана за капиталовите разходи на Община Пордим за 2020 год.</w:t>
      </w:r>
    </w:p>
    <w:p w:rsidR="004A0BE2" w:rsidRPr="00B43E97" w:rsidRDefault="004A0BE2" w:rsidP="004A0BE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w:t>
      </w:r>
    </w:p>
    <w:p w:rsidR="004A0BE2" w:rsidRPr="00B43E97" w:rsidRDefault="004A0BE2" w:rsidP="004A0BE2">
      <w:pPr>
        <w:widowControl w:val="0"/>
        <w:suppressAutoHyphens/>
        <w:spacing w:after="0" w:line="276" w:lineRule="exact"/>
        <w:ind w:firstLine="709"/>
        <w:jc w:val="both"/>
        <w:rPr>
          <w:rFonts w:ascii="Times New Roman" w:eastAsia="Times New Roman" w:hAnsi="Times New Roman" w:cs="Times New Roman"/>
          <w:b/>
          <w:noProof w:val="0"/>
          <w:kern w:val="2"/>
          <w:sz w:val="24"/>
          <w:szCs w:val="24"/>
          <w:lang w:eastAsia="zh-CN" w:bidi="hi-IN"/>
        </w:rPr>
      </w:pPr>
      <w:r w:rsidRPr="00B43E97">
        <w:rPr>
          <w:rFonts w:ascii="Times New Roman" w:eastAsia="Times New Roman" w:hAnsi="Times New Roman" w:cs="Times New Roman"/>
          <w:noProof w:val="0"/>
          <w:kern w:val="2"/>
          <w:sz w:val="24"/>
          <w:szCs w:val="24"/>
          <w:lang w:eastAsia="zh-CN" w:bidi="hi-IN"/>
        </w:rPr>
        <w:t>5. Задължава Кмета на Община Пордим да внесе предложение за трансформиране на целевата субсидия за капиталови разходи в Министерство на финансите по реда и условията , определени от министъра на финансите.</w:t>
      </w:r>
    </w:p>
    <w:p w:rsidR="00956010" w:rsidRDefault="00956010">
      <w:pPr>
        <w:rPr>
          <w:rFonts w:ascii="Times New Roman" w:hAnsi="Times New Roman" w:cs="Times New Roman"/>
        </w:rPr>
      </w:pPr>
    </w:p>
    <w:p w:rsidR="005218DD" w:rsidRDefault="005218DD">
      <w:pPr>
        <w:rPr>
          <w:rFonts w:ascii="Times New Roman" w:hAnsi="Times New Roman" w:cs="Times New Roman"/>
        </w:rPr>
      </w:pPr>
    </w:p>
    <w:p w:rsidR="005218DD" w:rsidRDefault="005218DD">
      <w:pPr>
        <w:rPr>
          <w:rFonts w:ascii="Times New Roman" w:hAnsi="Times New Roman" w:cs="Times New Roman"/>
        </w:rPr>
      </w:pPr>
    </w:p>
    <w:p w:rsidR="005218DD" w:rsidRDefault="005218DD">
      <w:pPr>
        <w:rPr>
          <w:rFonts w:ascii="Times New Roman" w:hAnsi="Times New Roman" w:cs="Times New Roman"/>
        </w:rPr>
      </w:pPr>
    </w:p>
    <w:p w:rsidR="005218DD" w:rsidRDefault="005218DD">
      <w:pPr>
        <w:rPr>
          <w:rFonts w:ascii="Times New Roman" w:hAnsi="Times New Roman" w:cs="Times New Roman"/>
        </w:rPr>
      </w:pPr>
    </w:p>
    <w:p w:rsidR="005218DD" w:rsidRDefault="005218DD" w:rsidP="005218D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5218DD" w:rsidRDefault="005218DD" w:rsidP="005218D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5218DD" w:rsidRDefault="005218DD" w:rsidP="005218DD">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5218DD" w:rsidRDefault="005218DD" w:rsidP="005218DD">
      <w:pPr>
        <w:rPr>
          <w:rFonts w:ascii="Times New Roman" w:hAnsi="Times New Roman" w:cs="Times New Roman"/>
        </w:rPr>
      </w:pPr>
    </w:p>
    <w:p w:rsidR="005218DD" w:rsidRDefault="005218DD">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pPr>
        <w:rPr>
          <w:rFonts w:ascii="Times New Roman" w:hAnsi="Times New Roman" w:cs="Times New Roman"/>
        </w:rPr>
      </w:pPr>
    </w:p>
    <w:p w:rsidR="003D6E7C" w:rsidRDefault="003D6E7C" w:rsidP="003D6E7C">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3D6E7C" w:rsidRDefault="003D6E7C" w:rsidP="003D6E7C">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3D6E7C" w:rsidRDefault="003D6E7C" w:rsidP="003D6E7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3D6E7C" w:rsidRDefault="003D6E7C" w:rsidP="003D6E7C">
      <w:pPr>
        <w:spacing w:after="0" w:line="240" w:lineRule="auto"/>
        <w:jc w:val="center"/>
        <w:rPr>
          <w:rFonts w:ascii="Times New Roman" w:eastAsia="Times New Roman" w:hAnsi="Times New Roman" w:cs="Times New Roman"/>
          <w:b/>
          <w:noProof w:val="0"/>
          <w:sz w:val="24"/>
          <w:szCs w:val="24"/>
          <w:lang w:eastAsia="bg-BG"/>
        </w:rPr>
      </w:pPr>
    </w:p>
    <w:p w:rsidR="003D6E7C" w:rsidRDefault="003D6E7C" w:rsidP="003D6E7C">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3D6E7C" w:rsidRDefault="003D6E7C" w:rsidP="003D6E7C">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75</w:t>
      </w:r>
    </w:p>
    <w:p w:rsidR="003D6E7C" w:rsidRDefault="003D6E7C" w:rsidP="003D6E7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3D6E7C" w:rsidRDefault="003D6E7C" w:rsidP="003D6E7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3D6E7C" w:rsidRDefault="00D33D70" w:rsidP="003D6E7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7-м</w:t>
      </w:r>
      <w:r w:rsidR="003D6E7C">
        <w:rPr>
          <w:rFonts w:ascii="Times New Roman" w:eastAsia="Times New Roman" w:hAnsi="Times New Roman" w:cs="Times New Roman"/>
          <w:noProof w:val="0"/>
          <w:sz w:val="24"/>
          <w:szCs w:val="24"/>
          <w:lang w:eastAsia="bg-BG"/>
        </w:rPr>
        <w:t>а от дневния ред</w:t>
      </w:r>
    </w:p>
    <w:p w:rsidR="003D6E7C" w:rsidRDefault="003D6E7C" w:rsidP="003D6E7C">
      <w:pPr>
        <w:spacing w:after="0" w:line="240" w:lineRule="auto"/>
        <w:jc w:val="center"/>
        <w:rPr>
          <w:rFonts w:ascii="Times New Roman" w:eastAsia="Times New Roman" w:hAnsi="Times New Roman" w:cs="Times New Roman"/>
          <w:noProof w:val="0"/>
          <w:sz w:val="24"/>
          <w:szCs w:val="24"/>
          <w:lang w:eastAsia="bg-BG"/>
        </w:rPr>
      </w:pPr>
    </w:p>
    <w:p w:rsidR="003D6E7C" w:rsidRDefault="003D6E7C" w:rsidP="003D6E7C">
      <w:pPr>
        <w:spacing w:after="0" w:line="240" w:lineRule="auto"/>
        <w:jc w:val="both"/>
        <w:rPr>
          <w:rFonts w:ascii="Times New Roman" w:eastAsia="Times New Roman" w:hAnsi="Times New Roman" w:cs="Times New Roman"/>
          <w:b/>
          <w:noProof w:val="0"/>
          <w:sz w:val="24"/>
          <w:szCs w:val="24"/>
          <w:lang w:eastAsia="bg-BG"/>
        </w:rPr>
      </w:pPr>
    </w:p>
    <w:p w:rsidR="002C3338" w:rsidRPr="00A94FA0" w:rsidRDefault="003D6E7C" w:rsidP="002C3338">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2C3338" w:rsidRPr="00A94FA0">
        <w:rPr>
          <w:rFonts w:ascii="Times New Roman" w:eastAsia="Times New Roman" w:hAnsi="Times New Roman" w:cs="Times New Roman"/>
          <w:b/>
          <w:noProof w:val="0"/>
          <w:sz w:val="24"/>
          <w:szCs w:val="24"/>
          <w:lang w:eastAsia="bg-BG"/>
        </w:rPr>
        <w:t>Одобряване на бюджетната прогноза за периода 2021-2023 год. на постъпленията от местни приходи и на разходите за местни дейности на Община Пордим.</w:t>
      </w:r>
    </w:p>
    <w:p w:rsidR="003D6E7C" w:rsidRPr="00A94FA0" w:rsidRDefault="003D6E7C" w:rsidP="003D6E7C">
      <w:pPr>
        <w:spacing w:after="0" w:line="240" w:lineRule="auto"/>
        <w:contextualSpacing/>
        <w:jc w:val="both"/>
        <w:rPr>
          <w:rFonts w:ascii="Times New Roman" w:eastAsia="Times New Roman" w:hAnsi="Times New Roman" w:cs="Times New Roman"/>
          <w:b/>
          <w:noProof w:val="0"/>
          <w:sz w:val="24"/>
          <w:szCs w:val="24"/>
          <w:lang w:eastAsia="bg-BG"/>
        </w:rPr>
      </w:pPr>
    </w:p>
    <w:p w:rsidR="003D6E7C" w:rsidRPr="00A94FA0" w:rsidRDefault="003D6E7C" w:rsidP="003D6E7C">
      <w:pPr>
        <w:tabs>
          <w:tab w:val="left" w:pos="709"/>
        </w:tabs>
        <w:spacing w:after="0" w:line="240" w:lineRule="auto"/>
        <w:contextualSpacing/>
        <w:jc w:val="both"/>
        <w:rPr>
          <w:rFonts w:ascii="Times New Roman" w:eastAsia="Times New Roman" w:hAnsi="Times New Roman" w:cs="Times New Roman"/>
          <w:b/>
          <w:noProof w:val="0"/>
          <w:sz w:val="24"/>
          <w:szCs w:val="24"/>
          <w:lang w:eastAsia="bg-BG"/>
        </w:rPr>
      </w:pPr>
    </w:p>
    <w:p w:rsidR="003D6E7C" w:rsidRDefault="003D6E7C" w:rsidP="003D6E7C">
      <w:pPr>
        <w:spacing w:after="0" w:line="240" w:lineRule="auto"/>
        <w:jc w:val="both"/>
        <w:rPr>
          <w:rFonts w:ascii="Times New Roman" w:eastAsia="Times New Roman" w:hAnsi="Times New Roman" w:cs="Times New Roman"/>
          <w:noProof w:val="0"/>
          <w:sz w:val="24"/>
          <w:szCs w:val="24"/>
          <w:lang w:eastAsia="bg-BG"/>
        </w:rPr>
      </w:pPr>
    </w:p>
    <w:p w:rsidR="003D6E7C" w:rsidRDefault="003D6E7C" w:rsidP="003D6E7C">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254889" w:rsidRPr="00B43E97">
        <w:rPr>
          <w:rFonts w:ascii="Times New Roman" w:eastAsia="Times New Roman" w:hAnsi="Times New Roman" w:cs="Times New Roman"/>
          <w:noProof w:val="0"/>
          <w:kern w:val="2"/>
          <w:sz w:val="24"/>
          <w:szCs w:val="24"/>
          <w:lang w:eastAsia="zh-CN" w:bidi="hi-IN"/>
        </w:rPr>
        <w:t xml:space="preserve">чл. 83 , ал. 2  от  Закона  за  публичните  финанси  и  във връзка  с  чл. 25 , ал. 2   от  Наредбата  за  условията  и  реда  за  съставяне  на тригодишната  бюджетна   прогноза  за  местните   дейности   и   за  съставяне, приемане, изпълнение и отчитане на общинския  бюджет на Община Пордим, </w:t>
      </w:r>
      <w:r>
        <w:rPr>
          <w:rFonts w:ascii="Times New Roman" w:eastAsia="Times New Roman" w:hAnsi="Times New Roman" w:cs="Times New Roman"/>
          <w:noProof w:val="0"/>
          <w:sz w:val="24"/>
          <w:szCs w:val="24"/>
          <w:lang w:eastAsia="bg-BG"/>
        </w:rPr>
        <w:t xml:space="preserve">след поименно гласуване с 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3D6E7C" w:rsidRDefault="003D6E7C" w:rsidP="003D6E7C">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3D6E7C" w:rsidRDefault="003D6E7C" w:rsidP="003D6E7C">
      <w:pPr>
        <w:spacing w:after="0" w:line="240" w:lineRule="auto"/>
        <w:jc w:val="center"/>
        <w:rPr>
          <w:rFonts w:ascii="Times New Roman" w:eastAsia="Times New Roman" w:hAnsi="Times New Roman" w:cs="Times New Roman"/>
          <w:b/>
          <w:noProof w:val="0"/>
          <w:sz w:val="24"/>
          <w:szCs w:val="24"/>
          <w:lang w:eastAsia="bg-BG"/>
        </w:rPr>
      </w:pPr>
    </w:p>
    <w:p w:rsidR="003D6E7C" w:rsidRPr="00080693" w:rsidRDefault="003D6E7C" w:rsidP="000806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080693" w:rsidRPr="00B43E97" w:rsidRDefault="00080693" w:rsidP="00080693">
      <w:pPr>
        <w:widowControl w:val="0"/>
        <w:suppressAutoHyphens/>
        <w:spacing w:after="0" w:line="240" w:lineRule="exact"/>
        <w:jc w:val="both"/>
        <w:rPr>
          <w:rFonts w:ascii="Times New Roman" w:eastAsia="NSimSun" w:hAnsi="Times New Roman" w:cs="Arial"/>
          <w:b/>
          <w:noProof w:val="0"/>
          <w:kern w:val="2"/>
          <w:sz w:val="24"/>
          <w:szCs w:val="24"/>
          <w:lang w:eastAsia="zh-CN" w:bidi="hi-IN"/>
        </w:rPr>
      </w:pPr>
    </w:p>
    <w:p w:rsidR="00080693" w:rsidRPr="00B43E97" w:rsidRDefault="00080693" w:rsidP="00080693">
      <w:pPr>
        <w:widowControl w:val="0"/>
        <w:numPr>
          <w:ilvl w:val="0"/>
          <w:numId w:val="13"/>
        </w:numPr>
        <w:spacing w:after="0" w:line="240" w:lineRule="auto"/>
        <w:ind w:left="0" w:firstLine="709"/>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Одобрява бюджетната прогноза за периода 2021 – 20</w:t>
      </w:r>
      <w:r w:rsidRPr="00B43E97">
        <w:rPr>
          <w:rFonts w:ascii="Times New Roman" w:eastAsia="NSimSun" w:hAnsi="Times New Roman" w:cs="Arial"/>
          <w:noProof w:val="0"/>
          <w:kern w:val="2"/>
          <w:sz w:val="24"/>
          <w:szCs w:val="24"/>
          <w:lang w:val="ru-RU" w:eastAsia="zh-CN" w:bidi="hi-IN"/>
        </w:rPr>
        <w:t>23</w:t>
      </w:r>
      <w:r w:rsidRPr="00B43E97">
        <w:rPr>
          <w:rFonts w:ascii="Times New Roman" w:eastAsia="NSimSun" w:hAnsi="Times New Roman" w:cs="Arial"/>
          <w:noProof w:val="0"/>
          <w:kern w:val="2"/>
          <w:sz w:val="24"/>
          <w:szCs w:val="24"/>
          <w:lang w:eastAsia="zh-CN" w:bidi="hi-IN"/>
        </w:rPr>
        <w:t xml:space="preserve"> год. на постъпленията   от местни приходи и на разходите за местни дейности </w:t>
      </w:r>
      <w:r w:rsidRPr="00B43E97">
        <w:rPr>
          <w:rFonts w:ascii="Times New Roman" w:eastAsia="Times New Roman" w:hAnsi="Times New Roman" w:cs="Times New Roman"/>
          <w:noProof w:val="0"/>
          <w:kern w:val="2"/>
          <w:sz w:val="24"/>
          <w:szCs w:val="28"/>
          <w:lang w:eastAsia="zh-CN" w:bidi="hi-IN"/>
        </w:rPr>
        <w:t>на  Община  Пордим.</w:t>
      </w:r>
    </w:p>
    <w:p w:rsidR="00080693" w:rsidRDefault="00080693">
      <w:pPr>
        <w:rPr>
          <w:rFonts w:ascii="Times New Roman" w:hAnsi="Times New Roman" w:cs="Times New Roman"/>
        </w:rPr>
      </w:pPr>
    </w:p>
    <w:p w:rsidR="00DB0021" w:rsidRDefault="00DB0021">
      <w:pPr>
        <w:rPr>
          <w:rFonts w:ascii="Times New Roman" w:hAnsi="Times New Roman" w:cs="Times New Roman"/>
        </w:rPr>
      </w:pPr>
    </w:p>
    <w:p w:rsidR="00DB0021" w:rsidRDefault="00DB0021">
      <w:pPr>
        <w:rPr>
          <w:rFonts w:ascii="Times New Roman" w:hAnsi="Times New Roman" w:cs="Times New Roman"/>
        </w:rPr>
      </w:pPr>
    </w:p>
    <w:p w:rsidR="00DB0021" w:rsidRDefault="00DB0021">
      <w:pPr>
        <w:rPr>
          <w:rFonts w:ascii="Times New Roman" w:hAnsi="Times New Roman" w:cs="Times New Roman"/>
        </w:rPr>
      </w:pPr>
    </w:p>
    <w:p w:rsidR="00DB0021" w:rsidRDefault="00DB0021">
      <w:pPr>
        <w:rPr>
          <w:rFonts w:ascii="Times New Roman" w:hAnsi="Times New Roman" w:cs="Times New Roman"/>
        </w:rPr>
      </w:pPr>
    </w:p>
    <w:p w:rsidR="00DB0021" w:rsidRDefault="00DB0021">
      <w:pPr>
        <w:rPr>
          <w:rFonts w:ascii="Times New Roman" w:hAnsi="Times New Roman" w:cs="Times New Roman"/>
        </w:rPr>
      </w:pPr>
    </w:p>
    <w:p w:rsidR="00DB0021" w:rsidRDefault="00DB0021">
      <w:pPr>
        <w:rPr>
          <w:rFonts w:ascii="Times New Roman" w:hAnsi="Times New Roman" w:cs="Times New Roman"/>
        </w:rPr>
      </w:pPr>
    </w:p>
    <w:p w:rsidR="00DB0021" w:rsidRDefault="00DB0021">
      <w:pPr>
        <w:rPr>
          <w:rFonts w:ascii="Times New Roman" w:hAnsi="Times New Roman" w:cs="Times New Roman"/>
        </w:rPr>
      </w:pPr>
    </w:p>
    <w:p w:rsidR="00DB0021" w:rsidRDefault="00DB0021">
      <w:pPr>
        <w:rPr>
          <w:rFonts w:ascii="Times New Roman" w:hAnsi="Times New Roman" w:cs="Times New Roman"/>
        </w:rPr>
      </w:pPr>
    </w:p>
    <w:p w:rsidR="00DB0021" w:rsidRDefault="00DB0021" w:rsidP="00DB002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DB0021" w:rsidRDefault="00DB0021" w:rsidP="00DB002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DB0021" w:rsidRDefault="00DB0021" w:rsidP="00DB0021">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DB0021" w:rsidRDefault="00DB0021" w:rsidP="00DB0021">
      <w:pPr>
        <w:rPr>
          <w:rFonts w:ascii="Times New Roman" w:hAnsi="Times New Roman" w:cs="Times New Roman"/>
        </w:rPr>
      </w:pPr>
    </w:p>
    <w:p w:rsidR="00DB0021" w:rsidRDefault="00DB0021">
      <w:pPr>
        <w:rPr>
          <w:rFonts w:ascii="Times New Roman" w:hAnsi="Times New Roman" w:cs="Times New Roman"/>
        </w:rPr>
      </w:pPr>
    </w:p>
    <w:p w:rsidR="00D23CE9" w:rsidRDefault="00D23CE9">
      <w:pPr>
        <w:rPr>
          <w:rFonts w:ascii="Times New Roman" w:hAnsi="Times New Roman" w:cs="Times New Roman"/>
        </w:rPr>
      </w:pPr>
    </w:p>
    <w:p w:rsidR="00D23CE9" w:rsidRDefault="00D23CE9">
      <w:pPr>
        <w:rPr>
          <w:rFonts w:ascii="Times New Roman" w:hAnsi="Times New Roman" w:cs="Times New Roman"/>
        </w:rPr>
      </w:pPr>
    </w:p>
    <w:p w:rsidR="00D23CE9" w:rsidRDefault="00D23CE9">
      <w:pPr>
        <w:rPr>
          <w:rFonts w:ascii="Times New Roman" w:hAnsi="Times New Roman" w:cs="Times New Roman"/>
        </w:rPr>
      </w:pPr>
    </w:p>
    <w:p w:rsidR="00D23CE9" w:rsidRDefault="00D23CE9" w:rsidP="00D23CE9">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D23CE9" w:rsidRDefault="00D23CE9" w:rsidP="00D23CE9">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D23CE9" w:rsidRDefault="00D23CE9" w:rsidP="00D23CE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D23CE9" w:rsidRDefault="00D23CE9" w:rsidP="00D23CE9">
      <w:pPr>
        <w:spacing w:after="0" w:line="240" w:lineRule="auto"/>
        <w:jc w:val="center"/>
        <w:rPr>
          <w:rFonts w:ascii="Times New Roman" w:eastAsia="Times New Roman" w:hAnsi="Times New Roman" w:cs="Times New Roman"/>
          <w:b/>
          <w:noProof w:val="0"/>
          <w:sz w:val="24"/>
          <w:szCs w:val="24"/>
          <w:lang w:eastAsia="bg-BG"/>
        </w:rPr>
      </w:pPr>
    </w:p>
    <w:p w:rsidR="00D23CE9" w:rsidRDefault="00D23CE9" w:rsidP="00D23CE9">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D23CE9" w:rsidRDefault="00D23CE9" w:rsidP="00D23CE9">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76</w:t>
      </w:r>
    </w:p>
    <w:p w:rsidR="00D23CE9" w:rsidRDefault="00D23CE9" w:rsidP="00D23CE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D23CE9" w:rsidRDefault="00D23CE9" w:rsidP="00D23CE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D23CE9" w:rsidRDefault="009B09B3" w:rsidP="00D23CE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8</w:t>
      </w:r>
      <w:r w:rsidR="00D23CE9">
        <w:rPr>
          <w:rFonts w:ascii="Times New Roman" w:eastAsia="Times New Roman" w:hAnsi="Times New Roman" w:cs="Times New Roman"/>
          <w:noProof w:val="0"/>
          <w:sz w:val="24"/>
          <w:szCs w:val="24"/>
          <w:lang w:eastAsia="bg-BG"/>
        </w:rPr>
        <w:t>-ма от дневния ред</w:t>
      </w:r>
    </w:p>
    <w:p w:rsidR="00D23CE9" w:rsidRDefault="00D23CE9" w:rsidP="00D23CE9">
      <w:pPr>
        <w:spacing w:after="0" w:line="240" w:lineRule="auto"/>
        <w:jc w:val="center"/>
        <w:rPr>
          <w:rFonts w:ascii="Times New Roman" w:eastAsia="Times New Roman" w:hAnsi="Times New Roman" w:cs="Times New Roman"/>
          <w:noProof w:val="0"/>
          <w:sz w:val="24"/>
          <w:szCs w:val="24"/>
          <w:lang w:eastAsia="bg-BG"/>
        </w:rPr>
      </w:pPr>
    </w:p>
    <w:p w:rsidR="00D23CE9" w:rsidRDefault="00D23CE9" w:rsidP="00D23CE9">
      <w:pPr>
        <w:spacing w:after="0" w:line="240" w:lineRule="auto"/>
        <w:jc w:val="both"/>
        <w:rPr>
          <w:rFonts w:ascii="Times New Roman" w:eastAsia="Times New Roman" w:hAnsi="Times New Roman" w:cs="Times New Roman"/>
          <w:b/>
          <w:noProof w:val="0"/>
          <w:sz w:val="24"/>
          <w:szCs w:val="24"/>
          <w:lang w:eastAsia="bg-BG"/>
        </w:rPr>
      </w:pPr>
    </w:p>
    <w:p w:rsidR="00975361" w:rsidRPr="00A94FA0" w:rsidRDefault="00D23CE9" w:rsidP="00975361">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975361" w:rsidRPr="00A94FA0">
        <w:rPr>
          <w:rFonts w:ascii="Times New Roman" w:eastAsia="Times New Roman" w:hAnsi="Times New Roman" w:cs="Times New Roman"/>
          <w:b/>
          <w:noProof w:val="0"/>
          <w:sz w:val="24"/>
          <w:szCs w:val="24"/>
          <w:lang w:eastAsia="bg-BG"/>
        </w:rPr>
        <w:t>Актуализиране на Програмата за управление на общинската собственост за 2020 г.</w:t>
      </w:r>
    </w:p>
    <w:p w:rsidR="00D23CE9" w:rsidRPr="00A94FA0" w:rsidRDefault="00D23CE9" w:rsidP="00D23CE9">
      <w:pPr>
        <w:spacing w:after="0" w:line="240" w:lineRule="auto"/>
        <w:contextualSpacing/>
        <w:jc w:val="both"/>
        <w:rPr>
          <w:rFonts w:ascii="Times New Roman" w:eastAsia="Times New Roman" w:hAnsi="Times New Roman" w:cs="Times New Roman"/>
          <w:b/>
          <w:noProof w:val="0"/>
          <w:sz w:val="24"/>
          <w:szCs w:val="24"/>
          <w:lang w:eastAsia="bg-BG"/>
        </w:rPr>
      </w:pPr>
    </w:p>
    <w:p w:rsidR="00D23CE9" w:rsidRPr="00A94FA0" w:rsidRDefault="00D23CE9" w:rsidP="00D23CE9">
      <w:pPr>
        <w:tabs>
          <w:tab w:val="left" w:pos="709"/>
        </w:tabs>
        <w:spacing w:after="0" w:line="240" w:lineRule="auto"/>
        <w:contextualSpacing/>
        <w:jc w:val="both"/>
        <w:rPr>
          <w:rFonts w:ascii="Times New Roman" w:eastAsia="Times New Roman" w:hAnsi="Times New Roman" w:cs="Times New Roman"/>
          <w:b/>
          <w:noProof w:val="0"/>
          <w:sz w:val="24"/>
          <w:szCs w:val="24"/>
          <w:lang w:eastAsia="bg-BG"/>
        </w:rPr>
      </w:pPr>
    </w:p>
    <w:p w:rsidR="00D23CE9" w:rsidRDefault="00D23CE9" w:rsidP="00D23CE9">
      <w:pPr>
        <w:spacing w:after="0" w:line="240" w:lineRule="auto"/>
        <w:jc w:val="both"/>
        <w:rPr>
          <w:rFonts w:ascii="Times New Roman" w:eastAsia="Times New Roman" w:hAnsi="Times New Roman" w:cs="Times New Roman"/>
          <w:noProof w:val="0"/>
          <w:sz w:val="24"/>
          <w:szCs w:val="24"/>
          <w:lang w:eastAsia="bg-BG"/>
        </w:rPr>
      </w:pPr>
    </w:p>
    <w:p w:rsidR="00D23CE9" w:rsidRDefault="00D23CE9" w:rsidP="00D23CE9">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154E22" w:rsidRPr="00B43E97">
        <w:rPr>
          <w:rFonts w:ascii="Times New Roman" w:eastAsia="Times New Roman" w:hAnsi="Times New Roman" w:cs="Times New Roman"/>
          <w:noProof w:val="0"/>
          <w:kern w:val="2"/>
          <w:sz w:val="24"/>
          <w:szCs w:val="24"/>
          <w:lang w:val="ru-RU" w:eastAsia="bg-BG" w:bidi="hi-IN"/>
        </w:rPr>
        <w:t xml:space="preserve">чл. 21, ал. 1, т. 8 от Закона за </w:t>
      </w:r>
      <w:proofErr w:type="spellStart"/>
      <w:r w:rsidR="00154E22" w:rsidRPr="00B43E97">
        <w:rPr>
          <w:rFonts w:ascii="Times New Roman" w:eastAsia="Times New Roman" w:hAnsi="Times New Roman" w:cs="Times New Roman"/>
          <w:noProof w:val="0"/>
          <w:kern w:val="2"/>
          <w:sz w:val="24"/>
          <w:szCs w:val="24"/>
          <w:lang w:val="ru-RU" w:eastAsia="bg-BG" w:bidi="hi-IN"/>
        </w:rPr>
        <w:t>местното</w:t>
      </w:r>
      <w:proofErr w:type="spellEnd"/>
      <w:r w:rsidR="00154E22" w:rsidRPr="00B43E97">
        <w:rPr>
          <w:rFonts w:ascii="Times New Roman" w:eastAsia="Times New Roman" w:hAnsi="Times New Roman" w:cs="Times New Roman"/>
          <w:noProof w:val="0"/>
          <w:kern w:val="2"/>
          <w:sz w:val="24"/>
          <w:szCs w:val="24"/>
          <w:lang w:val="ru-RU" w:eastAsia="bg-BG" w:bidi="hi-IN"/>
        </w:rPr>
        <w:t xml:space="preserve"> самоуправление и </w:t>
      </w:r>
      <w:proofErr w:type="spellStart"/>
      <w:r w:rsidR="00154E22" w:rsidRPr="00B43E97">
        <w:rPr>
          <w:rFonts w:ascii="Times New Roman" w:eastAsia="Times New Roman" w:hAnsi="Times New Roman" w:cs="Times New Roman"/>
          <w:noProof w:val="0"/>
          <w:kern w:val="2"/>
          <w:sz w:val="24"/>
          <w:szCs w:val="24"/>
          <w:lang w:val="ru-RU" w:eastAsia="bg-BG" w:bidi="hi-IN"/>
        </w:rPr>
        <w:t>местната</w:t>
      </w:r>
      <w:proofErr w:type="spellEnd"/>
      <w:r w:rsidR="00154E22" w:rsidRPr="00B43E97">
        <w:rPr>
          <w:rFonts w:ascii="Times New Roman" w:eastAsia="Times New Roman" w:hAnsi="Times New Roman" w:cs="Times New Roman"/>
          <w:noProof w:val="0"/>
          <w:kern w:val="2"/>
          <w:sz w:val="24"/>
          <w:szCs w:val="24"/>
          <w:lang w:val="ru-RU" w:eastAsia="bg-BG" w:bidi="hi-IN"/>
        </w:rPr>
        <w:t xml:space="preserve"> администрация</w:t>
      </w:r>
      <w:r w:rsidR="00154E22" w:rsidRPr="00B43E97">
        <w:rPr>
          <w:rFonts w:ascii="Times New Roman" w:eastAsia="Times New Roman" w:hAnsi="Times New Roman" w:cs="Times New Roman"/>
          <w:noProof w:val="0"/>
          <w:kern w:val="2"/>
          <w:sz w:val="24"/>
          <w:szCs w:val="24"/>
          <w:lang w:val="en-US" w:eastAsia="bg-BG" w:bidi="hi-IN"/>
        </w:rPr>
        <w:t xml:space="preserve"> </w:t>
      </w:r>
      <w:r w:rsidR="00154E22" w:rsidRPr="00B43E97">
        <w:rPr>
          <w:rFonts w:ascii="Times New Roman" w:eastAsia="Times New Roman" w:hAnsi="Times New Roman" w:cs="Times New Roman"/>
          <w:noProof w:val="0"/>
          <w:kern w:val="2"/>
          <w:sz w:val="24"/>
          <w:szCs w:val="24"/>
          <w:lang w:val="ru-RU" w:eastAsia="bg-BG" w:bidi="hi-IN"/>
        </w:rPr>
        <w:t>/ЗМСМА/</w:t>
      </w:r>
      <w:r w:rsidR="00154E22" w:rsidRPr="00B43E97">
        <w:rPr>
          <w:rFonts w:ascii="Times New Roman" w:eastAsia="Times New Roman" w:hAnsi="Times New Roman" w:cs="Times New Roman"/>
          <w:noProof w:val="0"/>
          <w:kern w:val="2"/>
          <w:sz w:val="24"/>
          <w:szCs w:val="24"/>
          <w:lang w:val="en-US" w:eastAsia="bg-BG" w:bidi="hi-IN"/>
        </w:rPr>
        <w:t xml:space="preserve"> </w:t>
      </w:r>
      <w:r w:rsidR="00154E22" w:rsidRPr="00B43E97">
        <w:rPr>
          <w:rFonts w:ascii="Times New Roman" w:eastAsia="Times New Roman" w:hAnsi="Times New Roman" w:cs="Times New Roman"/>
          <w:noProof w:val="0"/>
          <w:kern w:val="2"/>
          <w:sz w:val="24"/>
          <w:szCs w:val="24"/>
          <w:lang w:val="ru-RU" w:eastAsia="bg-BG" w:bidi="hi-IN"/>
        </w:rPr>
        <w:t xml:space="preserve">и чл. 8, ал. 9 от Закона за </w:t>
      </w:r>
      <w:proofErr w:type="spellStart"/>
      <w:r w:rsidR="00154E22" w:rsidRPr="00B43E97">
        <w:rPr>
          <w:rFonts w:ascii="Times New Roman" w:eastAsia="Times New Roman" w:hAnsi="Times New Roman" w:cs="Times New Roman"/>
          <w:noProof w:val="0"/>
          <w:kern w:val="2"/>
          <w:sz w:val="24"/>
          <w:szCs w:val="24"/>
          <w:lang w:val="ru-RU" w:eastAsia="bg-BG" w:bidi="hi-IN"/>
        </w:rPr>
        <w:t>общинската</w:t>
      </w:r>
      <w:proofErr w:type="spellEnd"/>
      <w:r w:rsidR="00154E22" w:rsidRPr="00B43E97">
        <w:rPr>
          <w:rFonts w:ascii="Times New Roman" w:eastAsia="Times New Roman" w:hAnsi="Times New Roman" w:cs="Times New Roman"/>
          <w:noProof w:val="0"/>
          <w:kern w:val="2"/>
          <w:sz w:val="24"/>
          <w:szCs w:val="24"/>
          <w:lang w:val="ru-RU" w:eastAsia="bg-BG" w:bidi="hi-IN"/>
        </w:rPr>
        <w:t xml:space="preserve"> </w:t>
      </w:r>
      <w:proofErr w:type="spellStart"/>
      <w:r w:rsidR="00154E22" w:rsidRPr="00B43E97">
        <w:rPr>
          <w:rFonts w:ascii="Times New Roman" w:eastAsia="Times New Roman" w:hAnsi="Times New Roman" w:cs="Times New Roman"/>
          <w:noProof w:val="0"/>
          <w:kern w:val="2"/>
          <w:sz w:val="24"/>
          <w:szCs w:val="24"/>
          <w:lang w:val="ru-RU" w:eastAsia="bg-BG" w:bidi="hi-IN"/>
        </w:rPr>
        <w:t>собственост</w:t>
      </w:r>
      <w:proofErr w:type="spellEnd"/>
      <w:r w:rsidR="00154E22" w:rsidRPr="00B43E97">
        <w:rPr>
          <w:rFonts w:ascii="Times New Roman" w:eastAsia="Times New Roman" w:hAnsi="Times New Roman" w:cs="Times New Roman"/>
          <w:noProof w:val="0"/>
          <w:kern w:val="2"/>
          <w:sz w:val="24"/>
          <w:szCs w:val="24"/>
          <w:lang w:val="en-US" w:eastAsia="bg-BG" w:bidi="hi-IN"/>
        </w:rPr>
        <w:t xml:space="preserve"> </w:t>
      </w:r>
      <w:r w:rsidR="00154E22" w:rsidRPr="00B43E97">
        <w:rPr>
          <w:rFonts w:ascii="Times New Roman" w:eastAsia="Times New Roman" w:hAnsi="Times New Roman" w:cs="Times New Roman"/>
          <w:noProof w:val="0"/>
          <w:kern w:val="2"/>
          <w:sz w:val="24"/>
          <w:szCs w:val="24"/>
          <w:lang w:val="ru-RU" w:eastAsia="bg-BG" w:bidi="hi-IN"/>
        </w:rPr>
        <w:t>/ЗОС/</w:t>
      </w:r>
      <w:r w:rsidR="00154E22" w:rsidRPr="00B43E97">
        <w:rPr>
          <w:rFonts w:ascii="Times New Roman" w:eastAsia="Times New Roman" w:hAnsi="Times New Roman" w:cs="Times New Roman"/>
          <w:noProof w:val="0"/>
          <w:kern w:val="2"/>
          <w:sz w:val="24"/>
          <w:szCs w:val="24"/>
          <w:lang w:eastAsia="zh-CN" w:bidi="hi-IN"/>
        </w:rPr>
        <w:t>,</w:t>
      </w:r>
      <w:r w:rsidRPr="00B43E97">
        <w:rPr>
          <w:rFonts w:ascii="Times New Roman" w:eastAsia="Times New Roman" w:hAnsi="Times New Roman" w:cs="Times New Roman"/>
          <w:noProof w:val="0"/>
          <w:kern w:val="2"/>
          <w:sz w:val="24"/>
          <w:szCs w:val="24"/>
          <w:lang w:eastAsia="zh-CN" w:bidi="hi-IN"/>
        </w:rPr>
        <w:t xml:space="preserve"> </w:t>
      </w:r>
      <w:r>
        <w:rPr>
          <w:rFonts w:ascii="Times New Roman" w:eastAsia="Times New Roman" w:hAnsi="Times New Roman" w:cs="Times New Roman"/>
          <w:noProof w:val="0"/>
          <w:sz w:val="24"/>
          <w:szCs w:val="24"/>
          <w:lang w:eastAsia="bg-BG"/>
        </w:rPr>
        <w:t xml:space="preserve">след поименно гласуване с 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D23CE9" w:rsidRDefault="00D23CE9" w:rsidP="00D23CE9">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D23CE9" w:rsidRDefault="00D23CE9" w:rsidP="00D23CE9">
      <w:pPr>
        <w:spacing w:after="0" w:line="240" w:lineRule="auto"/>
        <w:jc w:val="center"/>
        <w:rPr>
          <w:rFonts w:ascii="Times New Roman" w:eastAsia="Times New Roman" w:hAnsi="Times New Roman" w:cs="Times New Roman"/>
          <w:b/>
          <w:noProof w:val="0"/>
          <w:sz w:val="24"/>
          <w:szCs w:val="24"/>
          <w:lang w:eastAsia="bg-BG"/>
        </w:rPr>
      </w:pPr>
    </w:p>
    <w:p w:rsidR="00D23CE9" w:rsidRDefault="00D23CE9" w:rsidP="006A7C8E">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6A7C8E" w:rsidRPr="006A7C8E" w:rsidRDefault="006A7C8E" w:rsidP="006A7C8E">
      <w:pPr>
        <w:spacing w:after="0" w:line="240" w:lineRule="auto"/>
        <w:jc w:val="center"/>
        <w:rPr>
          <w:rFonts w:ascii="Times New Roman" w:eastAsia="Times New Roman" w:hAnsi="Times New Roman" w:cs="Times New Roman"/>
          <w:b/>
          <w:noProof w:val="0"/>
          <w:sz w:val="24"/>
          <w:szCs w:val="24"/>
          <w:lang w:eastAsia="bg-BG"/>
        </w:rPr>
      </w:pPr>
    </w:p>
    <w:p w:rsidR="006A7C8E" w:rsidRPr="00B43E97" w:rsidRDefault="006A7C8E" w:rsidP="006A7C8E">
      <w:pPr>
        <w:widowControl w:val="0"/>
        <w:suppressAutoHyphens/>
        <w:spacing w:after="0" w:line="276" w:lineRule="exact"/>
        <w:jc w:val="both"/>
        <w:rPr>
          <w:rFonts w:ascii="Calibri" w:eastAsia="NSimSun" w:hAnsi="Calibri" w:cs="Arial"/>
          <w:noProof w:val="0"/>
          <w:kern w:val="2"/>
          <w:szCs w:val="24"/>
          <w:lang w:eastAsia="zh-CN" w:bidi="hi-IN"/>
        </w:rPr>
      </w:pPr>
      <w:proofErr w:type="spellStart"/>
      <w:r w:rsidRPr="00B43E97">
        <w:rPr>
          <w:rFonts w:ascii="Times New Roman" w:eastAsia="Times New Roman" w:hAnsi="Times New Roman" w:cs="Times New Roman"/>
          <w:noProof w:val="0"/>
          <w:kern w:val="2"/>
          <w:sz w:val="24"/>
          <w:szCs w:val="24"/>
          <w:lang w:val="ru-RU" w:eastAsia="bg-BG" w:bidi="hi-IN"/>
        </w:rPr>
        <w:t>Актуализира</w:t>
      </w:r>
      <w:proofErr w:type="spellEnd"/>
      <w:r w:rsidRPr="00B43E97">
        <w:rPr>
          <w:rFonts w:ascii="Times New Roman" w:eastAsia="Times New Roman" w:hAnsi="Times New Roman" w:cs="Times New Roman"/>
          <w:noProof w:val="0"/>
          <w:kern w:val="2"/>
          <w:sz w:val="24"/>
          <w:szCs w:val="24"/>
          <w:lang w:val="ru-RU" w:eastAsia="bg-BG" w:bidi="hi-IN"/>
        </w:rPr>
        <w:t xml:space="preserve"> раздел І</w:t>
      </w:r>
      <w:r w:rsidRPr="00B43E97">
        <w:rPr>
          <w:rFonts w:ascii="Times New Roman" w:eastAsia="Times New Roman" w:hAnsi="Times New Roman" w:cs="Times New Roman"/>
          <w:noProof w:val="0"/>
          <w:kern w:val="2"/>
          <w:sz w:val="24"/>
          <w:szCs w:val="24"/>
          <w:lang w:val="en-US" w:eastAsia="bg-BG" w:bidi="hi-IN"/>
        </w:rPr>
        <w:t>II</w:t>
      </w:r>
      <w:r w:rsidRPr="00B43E97">
        <w:rPr>
          <w:rFonts w:ascii="Times New Roman" w:eastAsia="Times New Roman" w:hAnsi="Times New Roman" w:cs="Times New Roman"/>
          <w:noProof w:val="0"/>
          <w:kern w:val="2"/>
          <w:sz w:val="24"/>
          <w:szCs w:val="24"/>
          <w:lang w:val="ru-RU" w:eastAsia="bg-BG" w:bidi="hi-IN"/>
        </w:rPr>
        <w:t xml:space="preserve"> “Описание на </w:t>
      </w:r>
      <w:proofErr w:type="spellStart"/>
      <w:r w:rsidRPr="00B43E97">
        <w:rPr>
          <w:rFonts w:ascii="Times New Roman" w:eastAsia="Times New Roman" w:hAnsi="Times New Roman" w:cs="Times New Roman"/>
          <w:noProof w:val="0"/>
          <w:kern w:val="2"/>
          <w:sz w:val="24"/>
          <w:szCs w:val="24"/>
          <w:lang w:val="ru-RU" w:eastAsia="bg-BG" w:bidi="hi-IN"/>
        </w:rPr>
        <w:t>имотите</w:t>
      </w:r>
      <w:proofErr w:type="spellEnd"/>
      <w:r w:rsidRPr="00B43E97">
        <w:rPr>
          <w:rFonts w:ascii="Times New Roman" w:eastAsia="Times New Roman" w:hAnsi="Times New Roman" w:cs="Times New Roman"/>
          <w:noProof w:val="0"/>
          <w:kern w:val="2"/>
          <w:sz w:val="24"/>
          <w:szCs w:val="24"/>
          <w:lang w:val="ru-RU" w:eastAsia="bg-BG" w:bidi="hi-IN"/>
        </w:rPr>
        <w:t xml:space="preserve"> и </w:t>
      </w:r>
      <w:proofErr w:type="spellStart"/>
      <w:r w:rsidRPr="00B43E97">
        <w:rPr>
          <w:rFonts w:ascii="Times New Roman" w:eastAsia="Times New Roman" w:hAnsi="Times New Roman" w:cs="Times New Roman"/>
          <w:noProof w:val="0"/>
          <w:kern w:val="2"/>
          <w:sz w:val="24"/>
          <w:szCs w:val="24"/>
          <w:lang w:val="ru-RU" w:eastAsia="bg-BG" w:bidi="hi-IN"/>
        </w:rPr>
        <w:t>вещите</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които</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Общината</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има</w:t>
      </w:r>
      <w:proofErr w:type="spellEnd"/>
      <w:r w:rsidRPr="00B43E97">
        <w:rPr>
          <w:rFonts w:ascii="Times New Roman" w:eastAsia="Times New Roman" w:hAnsi="Times New Roman" w:cs="Times New Roman"/>
          <w:noProof w:val="0"/>
          <w:kern w:val="2"/>
          <w:sz w:val="24"/>
          <w:szCs w:val="24"/>
          <w:lang w:val="ru-RU" w:eastAsia="bg-BG" w:bidi="hi-IN"/>
        </w:rPr>
        <w:t xml:space="preserve"> намерение да предложи за </w:t>
      </w:r>
      <w:proofErr w:type="spellStart"/>
      <w:r w:rsidRPr="00B43E97">
        <w:rPr>
          <w:rFonts w:ascii="Times New Roman" w:eastAsia="Times New Roman" w:hAnsi="Times New Roman" w:cs="Times New Roman"/>
          <w:noProof w:val="0"/>
          <w:kern w:val="2"/>
          <w:sz w:val="24"/>
          <w:szCs w:val="24"/>
          <w:lang w:val="ru-RU" w:eastAsia="bg-BG" w:bidi="hi-IN"/>
        </w:rPr>
        <w:t>предоставяне</w:t>
      </w:r>
      <w:proofErr w:type="spellEnd"/>
      <w:r w:rsidRPr="00B43E97">
        <w:rPr>
          <w:rFonts w:ascii="Times New Roman" w:eastAsia="Times New Roman" w:hAnsi="Times New Roman" w:cs="Times New Roman"/>
          <w:noProof w:val="0"/>
          <w:kern w:val="2"/>
          <w:sz w:val="24"/>
          <w:szCs w:val="24"/>
          <w:lang w:val="ru-RU" w:eastAsia="bg-BG" w:bidi="hi-IN"/>
        </w:rPr>
        <w:t xml:space="preserve"> под наем, за </w:t>
      </w:r>
      <w:proofErr w:type="spellStart"/>
      <w:r w:rsidRPr="00B43E97">
        <w:rPr>
          <w:rFonts w:ascii="Times New Roman" w:eastAsia="Times New Roman" w:hAnsi="Times New Roman" w:cs="Times New Roman"/>
          <w:noProof w:val="0"/>
          <w:kern w:val="2"/>
          <w:sz w:val="24"/>
          <w:szCs w:val="24"/>
          <w:lang w:val="ru-RU" w:eastAsia="bg-BG" w:bidi="hi-IN"/>
        </w:rPr>
        <w:t>продажба</w:t>
      </w:r>
      <w:proofErr w:type="spellEnd"/>
      <w:r w:rsidRPr="00B43E97">
        <w:rPr>
          <w:rFonts w:ascii="Times New Roman" w:eastAsia="Times New Roman" w:hAnsi="Times New Roman" w:cs="Times New Roman"/>
          <w:noProof w:val="0"/>
          <w:kern w:val="2"/>
          <w:sz w:val="24"/>
          <w:szCs w:val="24"/>
          <w:lang w:val="ru-RU" w:eastAsia="bg-BG" w:bidi="hi-IN"/>
        </w:rPr>
        <w:t xml:space="preserve"> или за </w:t>
      </w:r>
      <w:proofErr w:type="spellStart"/>
      <w:r w:rsidRPr="00B43E97">
        <w:rPr>
          <w:rFonts w:ascii="Times New Roman" w:eastAsia="Times New Roman" w:hAnsi="Times New Roman" w:cs="Times New Roman"/>
          <w:noProof w:val="0"/>
          <w:kern w:val="2"/>
          <w:sz w:val="24"/>
          <w:szCs w:val="24"/>
          <w:lang w:val="ru-RU" w:eastAsia="bg-BG" w:bidi="hi-IN"/>
        </w:rPr>
        <w:t>предоставяне</w:t>
      </w:r>
      <w:proofErr w:type="spellEnd"/>
      <w:r w:rsidRPr="00B43E97">
        <w:rPr>
          <w:rFonts w:ascii="Times New Roman" w:eastAsia="Times New Roman" w:hAnsi="Times New Roman" w:cs="Times New Roman"/>
          <w:noProof w:val="0"/>
          <w:kern w:val="2"/>
          <w:sz w:val="24"/>
          <w:szCs w:val="24"/>
          <w:lang w:val="ru-RU" w:eastAsia="bg-BG" w:bidi="hi-IN"/>
        </w:rPr>
        <w:t xml:space="preserve"> на </w:t>
      </w:r>
      <w:proofErr w:type="spellStart"/>
      <w:r w:rsidRPr="00B43E97">
        <w:rPr>
          <w:rFonts w:ascii="Times New Roman" w:eastAsia="Times New Roman" w:hAnsi="Times New Roman" w:cs="Times New Roman"/>
          <w:noProof w:val="0"/>
          <w:kern w:val="2"/>
          <w:sz w:val="24"/>
          <w:szCs w:val="24"/>
          <w:lang w:val="ru-RU" w:eastAsia="bg-BG" w:bidi="hi-IN"/>
        </w:rPr>
        <w:t>концесия</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gramStart"/>
      <w:r w:rsidRPr="00B43E97">
        <w:rPr>
          <w:rFonts w:ascii="Times New Roman" w:eastAsia="Times New Roman" w:hAnsi="Times New Roman" w:cs="Times New Roman"/>
          <w:noProof w:val="0"/>
          <w:kern w:val="2"/>
          <w:sz w:val="24"/>
          <w:szCs w:val="24"/>
          <w:lang w:val="ru-RU" w:eastAsia="bg-BG" w:bidi="hi-IN"/>
        </w:rPr>
        <w:t>от</w:t>
      </w:r>
      <w:proofErr w:type="gram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Програма</w:t>
      </w:r>
      <w:proofErr w:type="spellEnd"/>
      <w:r w:rsidRPr="00B43E97">
        <w:rPr>
          <w:rFonts w:ascii="Times New Roman" w:eastAsia="Times New Roman" w:hAnsi="Times New Roman" w:cs="Times New Roman"/>
          <w:noProof w:val="0"/>
          <w:kern w:val="2"/>
          <w:sz w:val="24"/>
          <w:szCs w:val="24"/>
          <w:lang w:val="ru-RU" w:eastAsia="bg-BG" w:bidi="hi-IN"/>
        </w:rPr>
        <w:t xml:space="preserve"> за управление на </w:t>
      </w:r>
      <w:proofErr w:type="spellStart"/>
      <w:r w:rsidRPr="00B43E97">
        <w:rPr>
          <w:rFonts w:ascii="Times New Roman" w:eastAsia="Times New Roman" w:hAnsi="Times New Roman" w:cs="Times New Roman"/>
          <w:noProof w:val="0"/>
          <w:kern w:val="2"/>
          <w:sz w:val="24"/>
          <w:szCs w:val="24"/>
          <w:lang w:val="ru-RU" w:eastAsia="bg-BG" w:bidi="hi-IN"/>
        </w:rPr>
        <w:t>общинската</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собственост</w:t>
      </w:r>
      <w:proofErr w:type="spellEnd"/>
      <w:r w:rsidRPr="00B43E97">
        <w:rPr>
          <w:rFonts w:ascii="Times New Roman" w:eastAsia="Times New Roman" w:hAnsi="Times New Roman" w:cs="Times New Roman"/>
          <w:noProof w:val="0"/>
          <w:kern w:val="2"/>
          <w:sz w:val="24"/>
          <w:szCs w:val="24"/>
          <w:lang w:val="ru-RU" w:eastAsia="bg-BG" w:bidi="hi-IN"/>
        </w:rPr>
        <w:t xml:space="preserve"> за 20</w:t>
      </w:r>
      <w:r w:rsidRPr="00B43E97">
        <w:rPr>
          <w:rFonts w:ascii="Times New Roman" w:eastAsia="Times New Roman" w:hAnsi="Times New Roman" w:cs="Times New Roman"/>
          <w:noProof w:val="0"/>
          <w:kern w:val="2"/>
          <w:sz w:val="24"/>
          <w:szCs w:val="24"/>
          <w:lang w:val="en-US" w:eastAsia="bg-BG" w:bidi="hi-IN"/>
        </w:rPr>
        <w:t>20</w:t>
      </w:r>
      <w:r w:rsidRPr="00B43E97">
        <w:rPr>
          <w:rFonts w:ascii="Times New Roman" w:eastAsia="Times New Roman" w:hAnsi="Times New Roman" w:cs="Times New Roman"/>
          <w:noProof w:val="0"/>
          <w:kern w:val="2"/>
          <w:sz w:val="24"/>
          <w:szCs w:val="24"/>
          <w:lang w:val="ru-RU" w:eastAsia="bg-BG" w:bidi="hi-IN"/>
        </w:rPr>
        <w:t xml:space="preserve"> г., </w:t>
      </w:r>
      <w:proofErr w:type="spellStart"/>
      <w:r w:rsidRPr="00B43E97">
        <w:rPr>
          <w:rFonts w:ascii="Times New Roman" w:eastAsia="Times New Roman" w:hAnsi="Times New Roman" w:cs="Times New Roman"/>
          <w:noProof w:val="0"/>
          <w:kern w:val="2"/>
          <w:sz w:val="24"/>
          <w:szCs w:val="24"/>
          <w:lang w:val="ru-RU" w:eastAsia="bg-BG" w:bidi="hi-IN"/>
        </w:rPr>
        <w:t>както</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следва</w:t>
      </w:r>
      <w:proofErr w:type="spellEnd"/>
      <w:r w:rsidRPr="00B43E97">
        <w:rPr>
          <w:rFonts w:ascii="Times New Roman" w:eastAsia="Times New Roman" w:hAnsi="Times New Roman" w:cs="Times New Roman"/>
          <w:noProof w:val="0"/>
          <w:kern w:val="2"/>
          <w:sz w:val="24"/>
          <w:szCs w:val="24"/>
          <w:lang w:val="ru-RU" w:eastAsia="bg-BG" w:bidi="hi-IN"/>
        </w:rPr>
        <w:t>:</w:t>
      </w:r>
    </w:p>
    <w:p w:rsidR="006A7C8E" w:rsidRPr="00B43E97" w:rsidRDefault="006A7C8E" w:rsidP="006A7C8E">
      <w:pPr>
        <w:widowControl w:val="0"/>
        <w:spacing w:after="0" w:line="240" w:lineRule="auto"/>
        <w:ind w:firstLine="680"/>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val="ru-RU" w:eastAsia="bg-BG" w:bidi="hi-IN"/>
        </w:rPr>
        <w:t xml:space="preserve">1. </w:t>
      </w:r>
      <w:proofErr w:type="gramStart"/>
      <w:r w:rsidRPr="00B43E97">
        <w:rPr>
          <w:rFonts w:ascii="Times New Roman" w:eastAsia="Times New Roman" w:hAnsi="Times New Roman" w:cs="Times New Roman"/>
          <w:noProof w:val="0"/>
          <w:kern w:val="2"/>
          <w:sz w:val="24"/>
          <w:szCs w:val="24"/>
          <w:lang w:val="ru-RU" w:eastAsia="bg-BG" w:bidi="hi-IN"/>
        </w:rPr>
        <w:t>В</w:t>
      </w:r>
      <w:proofErr w:type="gramEnd"/>
      <w:r w:rsidRPr="00B43E97">
        <w:rPr>
          <w:rFonts w:ascii="Times New Roman" w:eastAsia="Times New Roman" w:hAnsi="Times New Roman" w:cs="Times New Roman"/>
          <w:noProof w:val="0"/>
          <w:kern w:val="2"/>
          <w:sz w:val="24"/>
          <w:szCs w:val="24"/>
          <w:lang w:val="ru-RU" w:eastAsia="bg-BG" w:bidi="hi-IN"/>
        </w:rPr>
        <w:t xml:space="preserve"> </w:t>
      </w:r>
      <w:proofErr w:type="gramStart"/>
      <w:r w:rsidRPr="00B43E97">
        <w:rPr>
          <w:rFonts w:ascii="Times New Roman" w:eastAsia="Times New Roman" w:hAnsi="Times New Roman" w:cs="Times New Roman"/>
          <w:noProof w:val="0"/>
          <w:kern w:val="2"/>
          <w:sz w:val="24"/>
          <w:szCs w:val="24"/>
          <w:lang w:val="ru-RU" w:eastAsia="bg-BG" w:bidi="hi-IN"/>
        </w:rPr>
        <w:t>точка</w:t>
      </w:r>
      <w:proofErr w:type="gramEnd"/>
      <w:r w:rsidRPr="00B43E97">
        <w:rPr>
          <w:rFonts w:ascii="Times New Roman" w:eastAsia="Times New Roman" w:hAnsi="Times New Roman" w:cs="Times New Roman"/>
          <w:noProof w:val="0"/>
          <w:kern w:val="2"/>
          <w:sz w:val="24"/>
          <w:szCs w:val="24"/>
          <w:lang w:val="ru-RU" w:eastAsia="bg-BG" w:bidi="hi-IN"/>
        </w:rPr>
        <w:t xml:space="preserve"> </w:t>
      </w:r>
      <w:r w:rsidRPr="00B43E97">
        <w:rPr>
          <w:rFonts w:ascii="Times New Roman" w:eastAsia="Times New Roman" w:hAnsi="Times New Roman" w:cs="Times New Roman"/>
          <w:noProof w:val="0"/>
          <w:kern w:val="2"/>
          <w:sz w:val="24"/>
          <w:szCs w:val="24"/>
          <w:lang w:eastAsia="bg-BG" w:bidi="hi-IN"/>
        </w:rPr>
        <w:t>А</w:t>
      </w:r>
      <w:r w:rsidRPr="00B43E97">
        <w:rPr>
          <w:rFonts w:ascii="Times New Roman" w:eastAsia="Times New Roman" w:hAnsi="Times New Roman" w:cs="Times New Roman"/>
          <w:noProof w:val="0"/>
          <w:kern w:val="2"/>
          <w:sz w:val="24"/>
          <w:szCs w:val="24"/>
          <w:lang w:val="ru-RU" w:eastAsia="bg-BG" w:bidi="hi-IN"/>
        </w:rPr>
        <w:t xml:space="preserve">. </w:t>
      </w:r>
      <w:r w:rsidRPr="00B43E97">
        <w:rPr>
          <w:rFonts w:ascii="Times New Roman" w:eastAsia="Times New Roman" w:hAnsi="Times New Roman" w:cs="Times New Roman"/>
          <w:noProof w:val="0"/>
          <w:kern w:val="2"/>
          <w:sz w:val="24"/>
          <w:szCs w:val="24"/>
          <w:lang w:eastAsia="bg-BG" w:bidi="hi-IN"/>
        </w:rPr>
        <w:t>„</w:t>
      </w:r>
      <w:proofErr w:type="spellStart"/>
      <w:r w:rsidRPr="00B43E97">
        <w:rPr>
          <w:rFonts w:ascii="Times New Roman" w:eastAsia="Times New Roman" w:hAnsi="Times New Roman" w:cs="Times New Roman"/>
          <w:noProof w:val="0"/>
          <w:kern w:val="2"/>
          <w:sz w:val="24"/>
          <w:szCs w:val="24"/>
          <w:lang w:val="ru-RU" w:eastAsia="bg-BG" w:bidi="hi-IN"/>
        </w:rPr>
        <w:t>Имоти</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които</w:t>
      </w:r>
      <w:proofErr w:type="spellEnd"/>
      <w:r w:rsidRPr="00B43E97">
        <w:rPr>
          <w:rFonts w:ascii="Times New Roman" w:eastAsia="Times New Roman" w:hAnsi="Times New Roman" w:cs="Times New Roman"/>
          <w:noProof w:val="0"/>
          <w:kern w:val="2"/>
          <w:sz w:val="24"/>
          <w:szCs w:val="24"/>
          <w:lang w:val="ru-RU" w:eastAsia="bg-BG" w:bidi="hi-IN"/>
        </w:rPr>
        <w:t xml:space="preserve"> община </w:t>
      </w:r>
      <w:proofErr w:type="spellStart"/>
      <w:r w:rsidRPr="00B43E97">
        <w:rPr>
          <w:rFonts w:ascii="Times New Roman" w:eastAsia="Times New Roman" w:hAnsi="Times New Roman" w:cs="Times New Roman"/>
          <w:noProof w:val="0"/>
          <w:kern w:val="2"/>
          <w:sz w:val="24"/>
          <w:szCs w:val="24"/>
          <w:lang w:val="ru-RU" w:eastAsia="bg-BG" w:bidi="hi-IN"/>
        </w:rPr>
        <w:t>Пордим</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има</w:t>
      </w:r>
      <w:proofErr w:type="spellEnd"/>
      <w:r w:rsidRPr="00B43E97">
        <w:rPr>
          <w:rFonts w:ascii="Times New Roman" w:eastAsia="Times New Roman" w:hAnsi="Times New Roman" w:cs="Times New Roman"/>
          <w:noProof w:val="0"/>
          <w:kern w:val="2"/>
          <w:sz w:val="24"/>
          <w:szCs w:val="24"/>
          <w:lang w:val="ru-RU" w:eastAsia="bg-BG" w:bidi="hi-IN"/>
        </w:rPr>
        <w:t xml:space="preserve"> намерение да </w:t>
      </w:r>
      <w:proofErr w:type="spellStart"/>
      <w:r w:rsidRPr="00B43E97">
        <w:rPr>
          <w:rFonts w:ascii="Times New Roman" w:eastAsia="Times New Roman" w:hAnsi="Times New Roman" w:cs="Times New Roman"/>
          <w:noProof w:val="0"/>
          <w:kern w:val="2"/>
          <w:sz w:val="24"/>
          <w:szCs w:val="24"/>
          <w:lang w:val="ru-RU" w:eastAsia="bg-BG" w:bidi="hi-IN"/>
        </w:rPr>
        <w:t>предостани</w:t>
      </w:r>
      <w:proofErr w:type="spellEnd"/>
      <w:r w:rsidRPr="00B43E97">
        <w:rPr>
          <w:rFonts w:ascii="Times New Roman" w:eastAsia="Times New Roman" w:hAnsi="Times New Roman" w:cs="Times New Roman"/>
          <w:noProof w:val="0"/>
          <w:kern w:val="2"/>
          <w:sz w:val="24"/>
          <w:szCs w:val="24"/>
          <w:lang w:val="ru-RU" w:eastAsia="bg-BG" w:bidi="hi-IN"/>
        </w:rPr>
        <w:t xml:space="preserve"> под наем или </w:t>
      </w:r>
      <w:proofErr w:type="spellStart"/>
      <w:r w:rsidRPr="00B43E97">
        <w:rPr>
          <w:rFonts w:ascii="Times New Roman" w:eastAsia="Times New Roman" w:hAnsi="Times New Roman" w:cs="Times New Roman"/>
          <w:noProof w:val="0"/>
          <w:kern w:val="2"/>
          <w:sz w:val="24"/>
          <w:szCs w:val="24"/>
          <w:lang w:val="ru-RU" w:eastAsia="bg-BG" w:bidi="hi-IN"/>
        </w:rPr>
        <w:t>концесия</w:t>
      </w:r>
      <w:proofErr w:type="spellEnd"/>
      <w:r w:rsidRPr="00B43E97">
        <w:rPr>
          <w:rFonts w:ascii="Times New Roman" w:eastAsia="Times New Roman" w:hAnsi="Times New Roman" w:cs="Times New Roman"/>
          <w:noProof w:val="0"/>
          <w:kern w:val="2"/>
          <w:sz w:val="24"/>
          <w:szCs w:val="24"/>
          <w:lang w:val="ru-RU" w:eastAsia="bg-BG" w:bidi="hi-IN"/>
        </w:rPr>
        <w:t xml:space="preserve">” се </w:t>
      </w:r>
      <w:proofErr w:type="spellStart"/>
      <w:r w:rsidRPr="00B43E97">
        <w:rPr>
          <w:rFonts w:ascii="Times New Roman" w:eastAsia="Times New Roman" w:hAnsi="Times New Roman" w:cs="Times New Roman"/>
          <w:noProof w:val="0"/>
          <w:kern w:val="2"/>
          <w:sz w:val="24"/>
          <w:szCs w:val="24"/>
          <w:lang w:val="ru-RU" w:eastAsia="bg-BG" w:bidi="hi-IN"/>
        </w:rPr>
        <w:t>заличава</w:t>
      </w:r>
      <w:proofErr w:type="spellEnd"/>
      <w:r w:rsidRPr="00B43E97">
        <w:rPr>
          <w:rFonts w:ascii="Times New Roman" w:eastAsia="Times New Roman" w:hAnsi="Times New Roman" w:cs="Times New Roman"/>
          <w:noProof w:val="0"/>
          <w:kern w:val="2"/>
          <w:sz w:val="24"/>
          <w:szCs w:val="24"/>
          <w:lang w:val="ru-RU" w:eastAsia="bg-BG" w:bidi="hi-IN"/>
        </w:rPr>
        <w:t xml:space="preserve">: </w:t>
      </w:r>
    </w:p>
    <w:p w:rsidR="006A7C8E" w:rsidRPr="00B43E97" w:rsidRDefault="006A7C8E" w:rsidP="006A7C8E">
      <w:pPr>
        <w:widowControl w:val="0"/>
        <w:spacing w:after="0" w:line="240" w:lineRule="auto"/>
        <w:ind w:firstLine="680"/>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val="ru-RU" w:eastAsia="bg-BG" w:bidi="hi-IN"/>
        </w:rPr>
        <w:t xml:space="preserve">- </w:t>
      </w:r>
      <w:r w:rsidRPr="00B43E97">
        <w:rPr>
          <w:rFonts w:ascii="Times New Roman" w:eastAsia="Times New Roman" w:hAnsi="Times New Roman" w:cs="Times New Roman"/>
          <w:noProof w:val="0"/>
          <w:kern w:val="2"/>
          <w:sz w:val="24"/>
          <w:szCs w:val="24"/>
          <w:lang w:eastAsia="bg-BG" w:bidi="hi-IN"/>
        </w:rPr>
        <w:t>Училищна сграда с АОС № 70/10.04.1997г., представляваща</w:t>
      </w:r>
      <w:r w:rsidRPr="00B43E97">
        <w:rPr>
          <w:rFonts w:ascii="Times New Roman" w:eastAsia="Calibri" w:hAnsi="Times New Roman" w:cs="Times New Roman"/>
          <w:noProof w:val="0"/>
          <w:kern w:val="2"/>
          <w:sz w:val="24"/>
          <w:szCs w:val="24"/>
          <w:lang w:val="ru-RU" w:eastAsia="zh-CN" w:bidi="hi-IN"/>
        </w:rPr>
        <w:t xml:space="preserve"> </w:t>
      </w:r>
      <w:proofErr w:type="spellStart"/>
      <w:r w:rsidRPr="00B43E97">
        <w:rPr>
          <w:rFonts w:ascii="Times New Roman" w:eastAsia="Calibri" w:hAnsi="Times New Roman" w:cs="Times New Roman"/>
          <w:noProof w:val="0"/>
          <w:kern w:val="2"/>
          <w:sz w:val="24"/>
          <w:szCs w:val="24"/>
          <w:lang w:val="ru-RU" w:eastAsia="zh-CN" w:bidi="hi-IN"/>
        </w:rPr>
        <w:t>дворно</w:t>
      </w:r>
      <w:proofErr w:type="spellEnd"/>
      <w:r w:rsidRPr="00B43E97">
        <w:rPr>
          <w:rFonts w:ascii="Times New Roman" w:eastAsia="Calibri" w:hAnsi="Times New Roman" w:cs="Times New Roman"/>
          <w:noProof w:val="0"/>
          <w:kern w:val="2"/>
          <w:sz w:val="24"/>
          <w:szCs w:val="24"/>
          <w:lang w:val="ru-RU" w:eastAsia="zh-CN" w:bidi="hi-IN"/>
        </w:rPr>
        <w:t xml:space="preserve"> </w:t>
      </w:r>
      <w:proofErr w:type="spellStart"/>
      <w:r w:rsidRPr="00B43E97">
        <w:rPr>
          <w:rFonts w:ascii="Times New Roman" w:eastAsia="Calibri" w:hAnsi="Times New Roman" w:cs="Times New Roman"/>
          <w:noProof w:val="0"/>
          <w:kern w:val="2"/>
          <w:sz w:val="24"/>
          <w:szCs w:val="24"/>
          <w:lang w:val="ru-RU" w:eastAsia="zh-CN" w:bidi="hi-IN"/>
        </w:rPr>
        <w:t>място</w:t>
      </w:r>
      <w:proofErr w:type="spellEnd"/>
      <w:r w:rsidRPr="00B43E97">
        <w:rPr>
          <w:rFonts w:ascii="Times New Roman" w:eastAsia="Calibri" w:hAnsi="Times New Roman" w:cs="Times New Roman"/>
          <w:noProof w:val="0"/>
          <w:kern w:val="2"/>
          <w:sz w:val="24"/>
          <w:szCs w:val="24"/>
          <w:lang w:val="ru-RU" w:eastAsia="zh-CN" w:bidi="hi-IN"/>
        </w:rPr>
        <w:t xml:space="preserve"> от 7 750 </w:t>
      </w:r>
      <w:proofErr w:type="spellStart"/>
      <w:r w:rsidRPr="00B43E97">
        <w:rPr>
          <w:rFonts w:ascii="Times New Roman" w:eastAsia="Calibri" w:hAnsi="Times New Roman" w:cs="Times New Roman"/>
          <w:noProof w:val="0"/>
          <w:kern w:val="2"/>
          <w:sz w:val="24"/>
          <w:szCs w:val="24"/>
          <w:lang w:val="ru-RU" w:eastAsia="zh-CN" w:bidi="hi-IN"/>
        </w:rPr>
        <w:t>кв.м</w:t>
      </w:r>
      <w:proofErr w:type="spellEnd"/>
      <w:r w:rsidRPr="00B43E97">
        <w:rPr>
          <w:rFonts w:ascii="Times New Roman" w:eastAsia="Calibri" w:hAnsi="Times New Roman" w:cs="Times New Roman"/>
          <w:noProof w:val="0"/>
          <w:kern w:val="2"/>
          <w:sz w:val="24"/>
          <w:szCs w:val="24"/>
          <w:lang w:val="ru-RU" w:eastAsia="zh-CN" w:bidi="hi-IN"/>
        </w:rPr>
        <w:t xml:space="preserve">. и </w:t>
      </w:r>
      <w:proofErr w:type="spellStart"/>
      <w:r w:rsidRPr="00B43E97">
        <w:rPr>
          <w:rFonts w:ascii="Times New Roman" w:eastAsia="Calibri" w:hAnsi="Times New Roman" w:cs="Times New Roman"/>
          <w:noProof w:val="0"/>
          <w:kern w:val="2"/>
          <w:sz w:val="24"/>
          <w:szCs w:val="24"/>
          <w:lang w:val="ru-RU" w:eastAsia="zh-CN" w:bidi="hi-IN"/>
        </w:rPr>
        <w:t>административна</w:t>
      </w:r>
      <w:proofErr w:type="spellEnd"/>
      <w:r w:rsidRPr="00B43E97">
        <w:rPr>
          <w:rFonts w:ascii="Times New Roman" w:eastAsia="Calibri" w:hAnsi="Times New Roman" w:cs="Times New Roman"/>
          <w:noProof w:val="0"/>
          <w:kern w:val="2"/>
          <w:sz w:val="24"/>
          <w:szCs w:val="24"/>
          <w:lang w:val="ru-RU" w:eastAsia="zh-CN" w:bidi="hi-IN"/>
        </w:rPr>
        <w:t xml:space="preserve"> </w:t>
      </w:r>
      <w:proofErr w:type="spellStart"/>
      <w:r w:rsidRPr="00B43E97">
        <w:rPr>
          <w:rFonts w:ascii="Times New Roman" w:eastAsia="Calibri" w:hAnsi="Times New Roman" w:cs="Times New Roman"/>
          <w:noProof w:val="0"/>
          <w:kern w:val="2"/>
          <w:sz w:val="24"/>
          <w:szCs w:val="24"/>
          <w:lang w:val="ru-RU" w:eastAsia="zh-CN" w:bidi="hi-IN"/>
        </w:rPr>
        <w:t>сграда</w:t>
      </w:r>
      <w:proofErr w:type="spellEnd"/>
      <w:r w:rsidRPr="00B43E97">
        <w:rPr>
          <w:rFonts w:ascii="Times New Roman" w:eastAsia="Calibri" w:hAnsi="Times New Roman" w:cs="Times New Roman"/>
          <w:noProof w:val="0"/>
          <w:kern w:val="2"/>
          <w:sz w:val="24"/>
          <w:szCs w:val="24"/>
          <w:lang w:val="ru-RU" w:eastAsia="zh-CN" w:bidi="hi-IN"/>
        </w:rPr>
        <w:t xml:space="preserve"> от 402 кв. м., </w:t>
      </w:r>
      <w:proofErr w:type="spellStart"/>
      <w:r w:rsidRPr="00B43E97">
        <w:rPr>
          <w:rFonts w:ascii="Times New Roman" w:eastAsia="Calibri" w:hAnsi="Times New Roman" w:cs="Times New Roman"/>
          <w:noProof w:val="0"/>
          <w:kern w:val="2"/>
          <w:sz w:val="24"/>
          <w:szCs w:val="24"/>
          <w:lang w:val="ru-RU" w:eastAsia="zh-CN" w:bidi="hi-IN"/>
        </w:rPr>
        <w:t>находящи</w:t>
      </w:r>
      <w:proofErr w:type="spellEnd"/>
      <w:r w:rsidRPr="00B43E97">
        <w:rPr>
          <w:rFonts w:ascii="Times New Roman" w:eastAsia="Calibri" w:hAnsi="Times New Roman" w:cs="Times New Roman"/>
          <w:noProof w:val="0"/>
          <w:kern w:val="2"/>
          <w:sz w:val="24"/>
          <w:szCs w:val="24"/>
          <w:lang w:val="ru-RU" w:eastAsia="zh-CN" w:bidi="hi-IN"/>
        </w:rPr>
        <w:t xml:space="preserve"> се в кв.№ 45, УПИ </w:t>
      </w:r>
      <w:r w:rsidRPr="00B43E97">
        <w:rPr>
          <w:rFonts w:ascii="Times New Roman" w:eastAsia="Calibri" w:hAnsi="Times New Roman" w:cs="Times New Roman"/>
          <w:noProof w:val="0"/>
          <w:kern w:val="2"/>
          <w:sz w:val="24"/>
          <w:szCs w:val="24"/>
          <w:lang w:val="en-US" w:eastAsia="zh-CN" w:bidi="hi-IN"/>
        </w:rPr>
        <w:t xml:space="preserve">I </w:t>
      </w:r>
      <w:r w:rsidRPr="00B43E97">
        <w:rPr>
          <w:rFonts w:ascii="Times New Roman" w:eastAsia="Calibri" w:hAnsi="Times New Roman" w:cs="Times New Roman"/>
          <w:noProof w:val="0"/>
          <w:kern w:val="2"/>
          <w:sz w:val="24"/>
          <w:szCs w:val="24"/>
          <w:lang w:eastAsia="zh-CN" w:bidi="hi-IN"/>
        </w:rPr>
        <w:t>по плана на с</w:t>
      </w:r>
      <w:proofErr w:type="gramStart"/>
      <w:r w:rsidRPr="00B43E97">
        <w:rPr>
          <w:rFonts w:ascii="Times New Roman" w:eastAsia="Calibri" w:hAnsi="Times New Roman" w:cs="Times New Roman"/>
          <w:noProof w:val="0"/>
          <w:kern w:val="2"/>
          <w:sz w:val="24"/>
          <w:szCs w:val="24"/>
          <w:lang w:eastAsia="zh-CN" w:bidi="hi-IN"/>
        </w:rPr>
        <w:t>.К</w:t>
      </w:r>
      <w:proofErr w:type="gramEnd"/>
      <w:r w:rsidRPr="00B43E97">
        <w:rPr>
          <w:rFonts w:ascii="Times New Roman" w:eastAsia="Calibri" w:hAnsi="Times New Roman" w:cs="Times New Roman"/>
          <w:noProof w:val="0"/>
          <w:kern w:val="2"/>
          <w:sz w:val="24"/>
          <w:szCs w:val="24"/>
          <w:lang w:eastAsia="zh-CN" w:bidi="hi-IN"/>
        </w:rPr>
        <w:t xml:space="preserve">аменец.  </w:t>
      </w:r>
      <w:r w:rsidRPr="00B43E97">
        <w:rPr>
          <w:rFonts w:ascii="Times New Roman" w:eastAsia="Calibri" w:hAnsi="Times New Roman" w:cs="Times New Roman"/>
          <w:noProof w:val="0"/>
          <w:kern w:val="2"/>
          <w:sz w:val="24"/>
          <w:szCs w:val="24"/>
          <w:lang w:val="ru-RU" w:eastAsia="zh-CN" w:bidi="hi-IN"/>
        </w:rPr>
        <w:t xml:space="preserve"> </w:t>
      </w:r>
    </w:p>
    <w:p w:rsidR="006A7C8E" w:rsidRPr="00B43E97" w:rsidRDefault="006A7C8E" w:rsidP="006A7C8E">
      <w:pPr>
        <w:widowControl w:val="0"/>
        <w:spacing w:after="0" w:line="240" w:lineRule="auto"/>
        <w:ind w:firstLine="680"/>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val="ru-RU" w:eastAsia="bg-BG" w:bidi="hi-IN"/>
        </w:rPr>
        <w:t xml:space="preserve">2. </w:t>
      </w:r>
      <w:proofErr w:type="gramStart"/>
      <w:r w:rsidRPr="00B43E97">
        <w:rPr>
          <w:rFonts w:ascii="Times New Roman" w:eastAsia="Times New Roman" w:hAnsi="Times New Roman" w:cs="Times New Roman"/>
          <w:noProof w:val="0"/>
          <w:kern w:val="2"/>
          <w:sz w:val="24"/>
          <w:szCs w:val="24"/>
          <w:lang w:val="ru-RU" w:eastAsia="bg-BG" w:bidi="hi-IN"/>
        </w:rPr>
        <w:t>В</w:t>
      </w:r>
      <w:proofErr w:type="gramEnd"/>
      <w:r w:rsidRPr="00B43E97">
        <w:rPr>
          <w:rFonts w:ascii="Times New Roman" w:eastAsia="Times New Roman" w:hAnsi="Times New Roman" w:cs="Times New Roman"/>
          <w:noProof w:val="0"/>
          <w:kern w:val="2"/>
          <w:sz w:val="24"/>
          <w:szCs w:val="24"/>
          <w:lang w:val="ru-RU" w:eastAsia="bg-BG" w:bidi="hi-IN"/>
        </w:rPr>
        <w:t xml:space="preserve"> </w:t>
      </w:r>
      <w:proofErr w:type="gramStart"/>
      <w:r w:rsidRPr="00B43E97">
        <w:rPr>
          <w:rFonts w:ascii="Times New Roman" w:eastAsia="Times New Roman" w:hAnsi="Times New Roman" w:cs="Times New Roman"/>
          <w:noProof w:val="0"/>
          <w:kern w:val="2"/>
          <w:sz w:val="24"/>
          <w:szCs w:val="24"/>
          <w:lang w:val="ru-RU" w:eastAsia="bg-BG" w:bidi="hi-IN"/>
        </w:rPr>
        <w:t>точка</w:t>
      </w:r>
      <w:proofErr w:type="gramEnd"/>
      <w:r w:rsidRPr="00B43E97">
        <w:rPr>
          <w:rFonts w:ascii="Times New Roman" w:eastAsia="Times New Roman" w:hAnsi="Times New Roman" w:cs="Times New Roman"/>
          <w:noProof w:val="0"/>
          <w:kern w:val="2"/>
          <w:sz w:val="24"/>
          <w:szCs w:val="24"/>
          <w:lang w:val="ru-RU" w:eastAsia="bg-BG" w:bidi="hi-IN"/>
        </w:rPr>
        <w:t xml:space="preserve"> Б. </w:t>
      </w:r>
      <w:r w:rsidRPr="00B43E97">
        <w:rPr>
          <w:rFonts w:ascii="Times New Roman" w:eastAsia="Times New Roman" w:hAnsi="Times New Roman" w:cs="Times New Roman"/>
          <w:noProof w:val="0"/>
          <w:kern w:val="2"/>
          <w:sz w:val="24"/>
          <w:szCs w:val="24"/>
          <w:lang w:eastAsia="bg-BG" w:bidi="hi-IN"/>
        </w:rPr>
        <w:t>„Имоти и вещи, които община Пордим има намерение да продаде“ се добавя:</w:t>
      </w:r>
    </w:p>
    <w:p w:rsidR="006A7C8E" w:rsidRPr="00B43E97" w:rsidRDefault="006A7C8E" w:rsidP="006A7C8E">
      <w:pPr>
        <w:widowControl w:val="0"/>
        <w:spacing w:after="0" w:line="240" w:lineRule="auto"/>
        <w:ind w:firstLine="680"/>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Calibri" w:hAnsi="Times New Roman" w:cs="Times New Roman"/>
          <w:noProof w:val="0"/>
          <w:kern w:val="2"/>
          <w:sz w:val="24"/>
          <w:szCs w:val="24"/>
          <w:lang w:val="ru-RU" w:eastAsia="zh-CN" w:bidi="hi-IN"/>
        </w:rPr>
        <w:t>Дворно</w:t>
      </w:r>
      <w:proofErr w:type="spellEnd"/>
      <w:r w:rsidRPr="00B43E97">
        <w:rPr>
          <w:rFonts w:ascii="Times New Roman" w:eastAsia="Calibri" w:hAnsi="Times New Roman" w:cs="Times New Roman"/>
          <w:noProof w:val="0"/>
          <w:kern w:val="2"/>
          <w:sz w:val="24"/>
          <w:szCs w:val="24"/>
          <w:lang w:val="ru-RU" w:eastAsia="zh-CN" w:bidi="hi-IN"/>
        </w:rPr>
        <w:t xml:space="preserve"> </w:t>
      </w:r>
      <w:proofErr w:type="spellStart"/>
      <w:r w:rsidRPr="00B43E97">
        <w:rPr>
          <w:rFonts w:ascii="Times New Roman" w:eastAsia="Calibri" w:hAnsi="Times New Roman" w:cs="Times New Roman"/>
          <w:noProof w:val="0"/>
          <w:kern w:val="2"/>
          <w:sz w:val="24"/>
          <w:szCs w:val="24"/>
          <w:lang w:val="ru-RU" w:eastAsia="zh-CN" w:bidi="hi-IN"/>
        </w:rPr>
        <w:t>място</w:t>
      </w:r>
      <w:proofErr w:type="spellEnd"/>
      <w:r w:rsidRPr="00B43E97">
        <w:rPr>
          <w:rFonts w:ascii="Times New Roman" w:eastAsia="Calibri" w:hAnsi="Times New Roman" w:cs="Times New Roman"/>
          <w:noProof w:val="0"/>
          <w:kern w:val="2"/>
          <w:sz w:val="24"/>
          <w:szCs w:val="24"/>
          <w:lang w:val="ru-RU" w:eastAsia="zh-CN" w:bidi="hi-IN"/>
        </w:rPr>
        <w:t xml:space="preserve"> от 7 750 </w:t>
      </w:r>
      <w:proofErr w:type="spellStart"/>
      <w:r w:rsidRPr="00B43E97">
        <w:rPr>
          <w:rFonts w:ascii="Times New Roman" w:eastAsia="Calibri" w:hAnsi="Times New Roman" w:cs="Times New Roman"/>
          <w:noProof w:val="0"/>
          <w:kern w:val="2"/>
          <w:sz w:val="24"/>
          <w:szCs w:val="24"/>
          <w:lang w:val="ru-RU" w:eastAsia="zh-CN" w:bidi="hi-IN"/>
        </w:rPr>
        <w:t>кв.м</w:t>
      </w:r>
      <w:proofErr w:type="spellEnd"/>
      <w:r w:rsidRPr="00B43E97">
        <w:rPr>
          <w:rFonts w:ascii="Times New Roman" w:eastAsia="Calibri" w:hAnsi="Times New Roman" w:cs="Times New Roman"/>
          <w:noProof w:val="0"/>
          <w:kern w:val="2"/>
          <w:sz w:val="24"/>
          <w:szCs w:val="24"/>
          <w:lang w:val="ru-RU" w:eastAsia="zh-CN" w:bidi="hi-IN"/>
        </w:rPr>
        <w:t xml:space="preserve">., </w:t>
      </w:r>
      <w:proofErr w:type="spellStart"/>
      <w:r w:rsidRPr="00B43E97">
        <w:rPr>
          <w:rFonts w:ascii="Times New Roman" w:eastAsia="Calibri" w:hAnsi="Times New Roman" w:cs="Times New Roman"/>
          <w:noProof w:val="0"/>
          <w:kern w:val="2"/>
          <w:sz w:val="24"/>
          <w:szCs w:val="24"/>
          <w:lang w:val="ru-RU" w:eastAsia="zh-CN" w:bidi="hi-IN"/>
        </w:rPr>
        <w:t>находящо</w:t>
      </w:r>
      <w:proofErr w:type="spellEnd"/>
      <w:r w:rsidRPr="00B43E97">
        <w:rPr>
          <w:rFonts w:ascii="Times New Roman" w:eastAsia="Calibri" w:hAnsi="Times New Roman" w:cs="Times New Roman"/>
          <w:noProof w:val="0"/>
          <w:kern w:val="2"/>
          <w:sz w:val="24"/>
          <w:szCs w:val="24"/>
          <w:lang w:val="ru-RU" w:eastAsia="zh-CN" w:bidi="hi-IN"/>
        </w:rPr>
        <w:t xml:space="preserve"> се в кв. 45, </w:t>
      </w:r>
      <w:r w:rsidRPr="00B43E97">
        <w:rPr>
          <w:rFonts w:ascii="Times New Roman" w:eastAsia="Times New Roman" w:hAnsi="Times New Roman" w:cs="Times New Roman"/>
          <w:noProof w:val="0"/>
          <w:kern w:val="2"/>
          <w:sz w:val="24"/>
          <w:szCs w:val="24"/>
          <w:lang w:eastAsia="bg-BG" w:bidi="hi-IN"/>
        </w:rPr>
        <w:t xml:space="preserve">УПИ </w:t>
      </w:r>
      <w:r w:rsidRPr="00B43E97">
        <w:rPr>
          <w:rFonts w:ascii="Times New Roman" w:eastAsia="Times New Roman" w:hAnsi="Times New Roman" w:cs="Times New Roman"/>
          <w:noProof w:val="0"/>
          <w:kern w:val="2"/>
          <w:sz w:val="24"/>
          <w:szCs w:val="24"/>
          <w:lang w:val="en-US" w:eastAsia="bg-BG" w:bidi="hi-IN"/>
        </w:rPr>
        <w:t>I</w:t>
      </w:r>
      <w:r w:rsidRPr="00B43E97">
        <w:rPr>
          <w:rFonts w:ascii="Times New Roman" w:eastAsia="Times New Roman" w:hAnsi="Times New Roman" w:cs="Times New Roman"/>
          <w:noProof w:val="0"/>
          <w:kern w:val="2"/>
          <w:sz w:val="24"/>
          <w:szCs w:val="24"/>
          <w:lang w:eastAsia="bg-BG" w:bidi="hi-IN"/>
        </w:rPr>
        <w:t>-311</w:t>
      </w:r>
      <w:bookmarkStart w:id="0" w:name="_GoBack1"/>
      <w:bookmarkEnd w:id="0"/>
      <w:r w:rsidRPr="00B43E97">
        <w:rPr>
          <w:rFonts w:ascii="Times New Roman" w:eastAsia="Times New Roman" w:hAnsi="Times New Roman" w:cs="Times New Roman"/>
          <w:noProof w:val="0"/>
          <w:kern w:val="2"/>
          <w:sz w:val="24"/>
          <w:szCs w:val="24"/>
          <w:lang w:val="en-US" w:eastAsia="bg-BG" w:bidi="hi-IN"/>
        </w:rPr>
        <w:t xml:space="preserve"> </w:t>
      </w:r>
      <w:proofErr w:type="gramStart"/>
      <w:r w:rsidRPr="00B43E97">
        <w:rPr>
          <w:rFonts w:ascii="Times New Roman" w:eastAsia="Times New Roman" w:hAnsi="Times New Roman" w:cs="Times New Roman"/>
          <w:noProof w:val="0"/>
          <w:kern w:val="2"/>
          <w:sz w:val="24"/>
          <w:szCs w:val="24"/>
          <w:lang w:val="ru-RU" w:eastAsia="bg-BG" w:bidi="hi-IN"/>
        </w:rPr>
        <w:t>по</w:t>
      </w:r>
      <w:proofErr w:type="gramEnd"/>
      <w:r w:rsidRPr="00B43E97">
        <w:rPr>
          <w:rFonts w:ascii="Times New Roman" w:eastAsia="Times New Roman" w:hAnsi="Times New Roman" w:cs="Times New Roman"/>
          <w:noProof w:val="0"/>
          <w:kern w:val="2"/>
          <w:sz w:val="24"/>
          <w:szCs w:val="24"/>
          <w:lang w:val="ru-RU" w:eastAsia="bg-BG" w:bidi="hi-IN"/>
        </w:rPr>
        <w:t xml:space="preserve"> </w:t>
      </w:r>
      <w:proofErr w:type="gramStart"/>
      <w:r w:rsidRPr="00B43E97">
        <w:rPr>
          <w:rFonts w:ascii="Times New Roman" w:eastAsia="Times New Roman" w:hAnsi="Times New Roman" w:cs="Times New Roman"/>
          <w:noProof w:val="0"/>
          <w:kern w:val="2"/>
          <w:sz w:val="24"/>
          <w:szCs w:val="24"/>
          <w:lang w:val="ru-RU" w:eastAsia="bg-BG" w:bidi="hi-IN"/>
        </w:rPr>
        <w:t>плана</w:t>
      </w:r>
      <w:proofErr w:type="gramEnd"/>
      <w:r w:rsidRPr="00B43E97">
        <w:rPr>
          <w:rFonts w:ascii="Times New Roman" w:eastAsia="Times New Roman" w:hAnsi="Times New Roman" w:cs="Times New Roman"/>
          <w:noProof w:val="0"/>
          <w:kern w:val="2"/>
          <w:sz w:val="24"/>
          <w:szCs w:val="24"/>
          <w:lang w:val="ru-RU" w:eastAsia="bg-BG" w:bidi="hi-IN"/>
        </w:rPr>
        <w:t xml:space="preserve"> на </w:t>
      </w:r>
      <w:r w:rsidRPr="00B43E97">
        <w:rPr>
          <w:rFonts w:ascii="Times New Roman" w:eastAsia="Times New Roman" w:hAnsi="Times New Roman" w:cs="Times New Roman"/>
          <w:noProof w:val="0"/>
          <w:kern w:val="2"/>
          <w:sz w:val="24"/>
          <w:szCs w:val="24"/>
          <w:lang w:eastAsia="bg-BG" w:bidi="hi-IN"/>
        </w:rPr>
        <w:t>село Каменец</w:t>
      </w:r>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заедно</w:t>
      </w:r>
      <w:proofErr w:type="spellEnd"/>
      <w:r w:rsidRPr="00B43E97">
        <w:rPr>
          <w:rFonts w:ascii="Times New Roman" w:eastAsia="Times New Roman" w:hAnsi="Times New Roman" w:cs="Times New Roman"/>
          <w:noProof w:val="0"/>
          <w:kern w:val="2"/>
          <w:sz w:val="24"/>
          <w:szCs w:val="24"/>
          <w:lang w:val="ru-RU" w:eastAsia="bg-BG" w:bidi="hi-IN"/>
        </w:rPr>
        <w:t xml:space="preserve"> с </w:t>
      </w:r>
      <w:proofErr w:type="spellStart"/>
      <w:r w:rsidRPr="00B43E97">
        <w:rPr>
          <w:rFonts w:ascii="Times New Roman" w:eastAsia="Times New Roman" w:hAnsi="Times New Roman" w:cs="Times New Roman"/>
          <w:noProof w:val="0"/>
          <w:kern w:val="2"/>
          <w:sz w:val="24"/>
          <w:szCs w:val="24"/>
          <w:lang w:val="ru-RU" w:eastAsia="bg-BG" w:bidi="hi-IN"/>
        </w:rPr>
        <w:t>построената</w:t>
      </w:r>
      <w:proofErr w:type="spellEnd"/>
      <w:r w:rsidRPr="00B43E97">
        <w:rPr>
          <w:rFonts w:ascii="Times New Roman" w:eastAsia="Times New Roman" w:hAnsi="Times New Roman" w:cs="Times New Roman"/>
          <w:noProof w:val="0"/>
          <w:kern w:val="2"/>
          <w:sz w:val="24"/>
          <w:szCs w:val="24"/>
          <w:lang w:val="ru-RU" w:eastAsia="bg-BG" w:bidi="hi-IN"/>
        </w:rPr>
        <w:t xml:space="preserve"> в него </w:t>
      </w:r>
      <w:proofErr w:type="spellStart"/>
      <w:r w:rsidRPr="00B43E97">
        <w:rPr>
          <w:rFonts w:ascii="Times New Roman" w:eastAsia="Times New Roman" w:hAnsi="Times New Roman" w:cs="Times New Roman"/>
          <w:noProof w:val="0"/>
          <w:kern w:val="2"/>
          <w:sz w:val="24"/>
          <w:szCs w:val="24"/>
          <w:lang w:val="ru-RU" w:eastAsia="bg-BG" w:bidi="hi-IN"/>
        </w:rPr>
        <w:t>сграда</w:t>
      </w:r>
      <w:proofErr w:type="spellEnd"/>
      <w:r w:rsidRPr="00B43E97">
        <w:rPr>
          <w:rFonts w:ascii="Times New Roman" w:eastAsia="Times New Roman" w:hAnsi="Times New Roman" w:cs="Times New Roman"/>
          <w:noProof w:val="0"/>
          <w:kern w:val="2"/>
          <w:sz w:val="24"/>
          <w:szCs w:val="24"/>
          <w:lang w:val="ru-RU" w:eastAsia="bg-BG" w:bidi="hi-IN"/>
        </w:rPr>
        <w:t xml:space="preserve"> от 290 </w:t>
      </w:r>
      <w:proofErr w:type="spellStart"/>
      <w:r w:rsidRPr="00B43E97">
        <w:rPr>
          <w:rFonts w:ascii="Times New Roman" w:eastAsia="Times New Roman" w:hAnsi="Times New Roman" w:cs="Times New Roman"/>
          <w:noProof w:val="0"/>
          <w:kern w:val="2"/>
          <w:sz w:val="24"/>
          <w:szCs w:val="24"/>
          <w:lang w:val="ru-RU" w:eastAsia="bg-BG" w:bidi="hi-IN"/>
        </w:rPr>
        <w:t>кв.м</w:t>
      </w:r>
      <w:proofErr w:type="spellEnd"/>
      <w:r w:rsidRPr="00B43E97">
        <w:rPr>
          <w:rFonts w:ascii="Times New Roman" w:eastAsia="Times New Roman" w:hAnsi="Times New Roman" w:cs="Times New Roman"/>
          <w:noProof w:val="0"/>
          <w:kern w:val="2"/>
          <w:sz w:val="24"/>
          <w:szCs w:val="24"/>
          <w:lang w:val="ru-RU" w:eastAsia="bg-BG" w:bidi="hi-IN"/>
        </w:rPr>
        <w:t xml:space="preserve">. и пристройка, </w:t>
      </w:r>
      <w:proofErr w:type="spellStart"/>
      <w:r w:rsidRPr="00B43E97">
        <w:rPr>
          <w:rFonts w:ascii="Times New Roman" w:eastAsia="Times New Roman" w:hAnsi="Times New Roman" w:cs="Times New Roman"/>
          <w:noProof w:val="0"/>
          <w:kern w:val="2"/>
          <w:sz w:val="24"/>
          <w:szCs w:val="24"/>
          <w:lang w:val="ru-RU" w:eastAsia="bg-BG" w:bidi="hi-IN"/>
        </w:rPr>
        <w:t>масивна</w:t>
      </w:r>
      <w:proofErr w:type="spellEnd"/>
      <w:r w:rsidRPr="00B43E97">
        <w:rPr>
          <w:rFonts w:ascii="Times New Roman" w:eastAsia="Times New Roman" w:hAnsi="Times New Roman" w:cs="Times New Roman"/>
          <w:noProof w:val="0"/>
          <w:kern w:val="2"/>
          <w:sz w:val="24"/>
          <w:szCs w:val="24"/>
          <w:lang w:val="ru-RU" w:eastAsia="bg-BG" w:bidi="hi-IN"/>
        </w:rPr>
        <w:t xml:space="preserve"> от </w:t>
      </w:r>
      <w:r w:rsidRPr="00B43E97">
        <w:rPr>
          <w:rFonts w:ascii="Times New Roman" w:eastAsia="Times New Roman" w:hAnsi="Times New Roman" w:cs="Times New Roman"/>
          <w:noProof w:val="0"/>
          <w:kern w:val="2"/>
          <w:sz w:val="24"/>
          <w:szCs w:val="24"/>
          <w:lang w:eastAsia="bg-BG" w:bidi="hi-IN"/>
        </w:rPr>
        <w:t>112 кв. м., АОС № 70 от 10.04.1997 г.</w:t>
      </w:r>
      <w:r w:rsidRPr="00B43E97">
        <w:rPr>
          <w:rFonts w:ascii="Times New Roman" w:eastAsia="Times New Roman" w:hAnsi="Times New Roman" w:cs="Times New Roman"/>
          <w:noProof w:val="0"/>
          <w:kern w:val="2"/>
          <w:sz w:val="24"/>
          <w:szCs w:val="24"/>
          <w:lang w:val="ru-RU" w:eastAsia="bg-BG" w:bidi="hi-IN"/>
        </w:rPr>
        <w:t xml:space="preserve"> </w:t>
      </w:r>
    </w:p>
    <w:p w:rsidR="006A7C8E" w:rsidRPr="00B43E97" w:rsidRDefault="006A7C8E" w:rsidP="006A7C8E">
      <w:pPr>
        <w:widowControl w:val="0"/>
        <w:spacing w:after="0" w:line="240" w:lineRule="auto"/>
        <w:rPr>
          <w:rFonts w:ascii="Times New Roman" w:eastAsia="Times New Roman" w:hAnsi="Times New Roman" w:cs="Times New Roman"/>
          <w:noProof w:val="0"/>
          <w:kern w:val="2"/>
          <w:sz w:val="24"/>
          <w:szCs w:val="24"/>
          <w:lang w:val="ru-RU" w:eastAsia="bg-BG" w:bidi="hi-IN"/>
        </w:rPr>
      </w:pPr>
    </w:p>
    <w:p w:rsidR="00D23CE9" w:rsidRDefault="00D23CE9" w:rsidP="00D23CE9">
      <w:pPr>
        <w:rPr>
          <w:rFonts w:ascii="Times New Roman" w:hAnsi="Times New Roman" w:cs="Times New Roman"/>
        </w:rPr>
      </w:pPr>
    </w:p>
    <w:p w:rsidR="00D23CE9" w:rsidRDefault="00D23CE9" w:rsidP="00D23CE9">
      <w:pPr>
        <w:rPr>
          <w:rFonts w:ascii="Times New Roman" w:hAnsi="Times New Roman" w:cs="Times New Roman"/>
        </w:rPr>
      </w:pPr>
    </w:p>
    <w:p w:rsidR="00D23CE9" w:rsidRDefault="00D23CE9" w:rsidP="00D23CE9">
      <w:pPr>
        <w:rPr>
          <w:rFonts w:ascii="Times New Roman" w:hAnsi="Times New Roman" w:cs="Times New Roman"/>
        </w:rPr>
      </w:pPr>
    </w:p>
    <w:p w:rsidR="00D23CE9" w:rsidRDefault="00D23CE9" w:rsidP="00D23CE9">
      <w:pPr>
        <w:rPr>
          <w:rFonts w:ascii="Times New Roman" w:hAnsi="Times New Roman" w:cs="Times New Roman"/>
        </w:rPr>
      </w:pPr>
    </w:p>
    <w:p w:rsidR="00D23CE9" w:rsidRDefault="00D23CE9" w:rsidP="00D23CE9">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D23CE9" w:rsidRDefault="00D23CE9" w:rsidP="00D23CE9">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D23CE9" w:rsidRDefault="00D23CE9" w:rsidP="00D23CE9">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DB0021" w:rsidRDefault="00DB0021">
      <w:pPr>
        <w:rPr>
          <w:rFonts w:ascii="Times New Roman" w:hAnsi="Times New Roman" w:cs="Times New Roman"/>
        </w:rPr>
      </w:pPr>
    </w:p>
    <w:p w:rsidR="00386155" w:rsidRDefault="00386155">
      <w:pPr>
        <w:rPr>
          <w:rFonts w:ascii="Times New Roman" w:hAnsi="Times New Roman" w:cs="Times New Roman"/>
        </w:rPr>
      </w:pPr>
    </w:p>
    <w:p w:rsidR="00386155" w:rsidRDefault="00386155">
      <w:pPr>
        <w:rPr>
          <w:rFonts w:ascii="Times New Roman" w:hAnsi="Times New Roman" w:cs="Times New Roman"/>
        </w:rPr>
      </w:pPr>
    </w:p>
    <w:p w:rsidR="00386155" w:rsidRDefault="00386155">
      <w:pPr>
        <w:rPr>
          <w:rFonts w:ascii="Times New Roman" w:hAnsi="Times New Roman" w:cs="Times New Roman"/>
        </w:rPr>
      </w:pPr>
    </w:p>
    <w:p w:rsidR="008E1E1F" w:rsidRDefault="008E1E1F">
      <w:pPr>
        <w:rPr>
          <w:rFonts w:ascii="Times New Roman" w:hAnsi="Times New Roman" w:cs="Times New Roman"/>
        </w:rPr>
      </w:pPr>
    </w:p>
    <w:p w:rsidR="00386155" w:rsidRDefault="00386155" w:rsidP="00386155">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386155" w:rsidRDefault="00386155" w:rsidP="00386155">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386155" w:rsidRDefault="00386155" w:rsidP="0038615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386155" w:rsidRDefault="00386155" w:rsidP="00386155">
      <w:pPr>
        <w:spacing w:after="0" w:line="240" w:lineRule="auto"/>
        <w:jc w:val="center"/>
        <w:rPr>
          <w:rFonts w:ascii="Times New Roman" w:eastAsia="Times New Roman" w:hAnsi="Times New Roman" w:cs="Times New Roman"/>
          <w:b/>
          <w:noProof w:val="0"/>
          <w:sz w:val="24"/>
          <w:szCs w:val="24"/>
          <w:lang w:eastAsia="bg-BG"/>
        </w:rPr>
      </w:pPr>
    </w:p>
    <w:p w:rsidR="00386155" w:rsidRDefault="00386155" w:rsidP="00386155">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386155" w:rsidRDefault="00386155" w:rsidP="00386155">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77</w:t>
      </w:r>
    </w:p>
    <w:p w:rsidR="00386155" w:rsidRDefault="00386155" w:rsidP="0038615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386155" w:rsidRDefault="00386155" w:rsidP="0038615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386155" w:rsidRDefault="00F459D1" w:rsidP="0038615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9-т</w:t>
      </w:r>
      <w:r w:rsidR="00386155">
        <w:rPr>
          <w:rFonts w:ascii="Times New Roman" w:eastAsia="Times New Roman" w:hAnsi="Times New Roman" w:cs="Times New Roman"/>
          <w:noProof w:val="0"/>
          <w:sz w:val="24"/>
          <w:szCs w:val="24"/>
          <w:lang w:eastAsia="bg-BG"/>
        </w:rPr>
        <w:t>а от дневния ред</w:t>
      </w:r>
    </w:p>
    <w:p w:rsidR="00386155" w:rsidRDefault="00386155" w:rsidP="00386155">
      <w:pPr>
        <w:spacing w:after="0" w:line="240" w:lineRule="auto"/>
        <w:jc w:val="center"/>
        <w:rPr>
          <w:rFonts w:ascii="Times New Roman" w:eastAsia="Times New Roman" w:hAnsi="Times New Roman" w:cs="Times New Roman"/>
          <w:noProof w:val="0"/>
          <w:sz w:val="24"/>
          <w:szCs w:val="24"/>
          <w:lang w:eastAsia="bg-BG"/>
        </w:rPr>
      </w:pPr>
    </w:p>
    <w:p w:rsidR="00386155" w:rsidRDefault="00386155" w:rsidP="00386155">
      <w:pPr>
        <w:spacing w:after="0" w:line="240" w:lineRule="auto"/>
        <w:jc w:val="both"/>
        <w:rPr>
          <w:rFonts w:ascii="Times New Roman" w:eastAsia="Times New Roman" w:hAnsi="Times New Roman" w:cs="Times New Roman"/>
          <w:b/>
          <w:noProof w:val="0"/>
          <w:sz w:val="24"/>
          <w:szCs w:val="24"/>
          <w:lang w:eastAsia="bg-BG"/>
        </w:rPr>
      </w:pPr>
    </w:p>
    <w:p w:rsidR="007625DF" w:rsidRPr="00A94FA0" w:rsidRDefault="00386155" w:rsidP="007625DF">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7625DF" w:rsidRPr="00A94FA0">
        <w:rPr>
          <w:rFonts w:ascii="Times New Roman" w:eastAsia="Times New Roman" w:hAnsi="Times New Roman" w:cs="Times New Roman"/>
          <w:b/>
          <w:noProof w:val="0"/>
          <w:sz w:val="24"/>
          <w:szCs w:val="24"/>
          <w:lang w:eastAsia="bg-BG"/>
        </w:rPr>
        <w:t>Определяне на предназначението на общинските жилища.</w:t>
      </w:r>
    </w:p>
    <w:p w:rsidR="00386155" w:rsidRPr="00A94FA0" w:rsidRDefault="00386155" w:rsidP="00386155">
      <w:pPr>
        <w:tabs>
          <w:tab w:val="left" w:pos="709"/>
        </w:tabs>
        <w:spacing w:after="0" w:line="240" w:lineRule="auto"/>
        <w:contextualSpacing/>
        <w:jc w:val="both"/>
        <w:rPr>
          <w:rFonts w:ascii="Times New Roman" w:eastAsia="Times New Roman" w:hAnsi="Times New Roman" w:cs="Times New Roman"/>
          <w:b/>
          <w:noProof w:val="0"/>
          <w:sz w:val="24"/>
          <w:szCs w:val="24"/>
          <w:lang w:eastAsia="bg-BG"/>
        </w:rPr>
      </w:pPr>
    </w:p>
    <w:p w:rsidR="00386155" w:rsidRDefault="00386155" w:rsidP="00386155">
      <w:pPr>
        <w:spacing w:after="0" w:line="240" w:lineRule="auto"/>
        <w:jc w:val="both"/>
        <w:rPr>
          <w:rFonts w:ascii="Times New Roman" w:eastAsia="Times New Roman" w:hAnsi="Times New Roman" w:cs="Times New Roman"/>
          <w:noProof w:val="0"/>
          <w:sz w:val="24"/>
          <w:szCs w:val="24"/>
          <w:lang w:eastAsia="bg-BG"/>
        </w:rPr>
      </w:pPr>
    </w:p>
    <w:p w:rsidR="00386155" w:rsidRDefault="00386155" w:rsidP="00386155">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626D37" w:rsidRPr="00362BFD">
        <w:rPr>
          <w:rFonts w:ascii="Times New Roman" w:eastAsia="Times New Roman" w:hAnsi="Times New Roman" w:cs="Times New Roman"/>
          <w:noProof w:val="0"/>
          <w:kern w:val="2"/>
          <w:sz w:val="24"/>
          <w:szCs w:val="24"/>
          <w:lang w:eastAsia="zh-CN" w:bidi="hi-IN"/>
        </w:rPr>
        <w:t xml:space="preserve">чл. 21, ал. 2 във връзка с чл. 21, ал. 1, т. 8 от Закона за местното самоуправление и местната администрация и </w:t>
      </w:r>
      <w:r w:rsidR="00626D37" w:rsidRPr="00362BFD">
        <w:rPr>
          <w:rFonts w:ascii="Times New Roman" w:eastAsia="Times New Roman" w:hAnsi="Times New Roman" w:cs="Times New Roman"/>
          <w:noProof w:val="0"/>
          <w:color w:val="000000"/>
          <w:kern w:val="2"/>
          <w:sz w:val="24"/>
          <w:szCs w:val="24"/>
          <w:lang w:eastAsia="zh-CN" w:bidi="hi-IN"/>
        </w:rPr>
        <w:t>чл. 42, ал. 1 и ал.2 от Закона за общинската собственост</w:t>
      </w:r>
      <w:r w:rsidR="00626D37" w:rsidRPr="00362BFD">
        <w:rPr>
          <w:rFonts w:ascii="Times New Roman" w:eastAsia="Times New Roman" w:hAnsi="Times New Roman" w:cs="Times New Roman"/>
          <w:noProof w:val="0"/>
          <w:kern w:val="2"/>
          <w:sz w:val="24"/>
          <w:szCs w:val="24"/>
          <w:lang w:eastAsia="zh-CN" w:bidi="hi-IN"/>
        </w:rPr>
        <w:t>,</w:t>
      </w:r>
      <w:r w:rsidR="00626D37" w:rsidRPr="00B43E97">
        <w:rPr>
          <w:rFonts w:ascii="Times New Roman" w:eastAsia="Times New Roman" w:hAnsi="Times New Roman" w:cs="Times New Roman"/>
          <w:noProof w:val="0"/>
          <w:kern w:val="2"/>
          <w:sz w:val="24"/>
          <w:szCs w:val="24"/>
          <w:lang w:eastAsia="zh-CN" w:bidi="hi-IN"/>
        </w:rPr>
        <w:t xml:space="preserve"> </w:t>
      </w:r>
      <w:r>
        <w:rPr>
          <w:rFonts w:ascii="Times New Roman" w:eastAsia="Times New Roman" w:hAnsi="Times New Roman" w:cs="Times New Roman"/>
          <w:noProof w:val="0"/>
          <w:sz w:val="24"/>
          <w:szCs w:val="24"/>
          <w:lang w:eastAsia="bg-BG"/>
        </w:rPr>
        <w:t xml:space="preserve">след поименно гласуване с 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386155" w:rsidRDefault="00386155" w:rsidP="00386155">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386155" w:rsidRDefault="00386155" w:rsidP="00386155">
      <w:pPr>
        <w:spacing w:after="0" w:line="240" w:lineRule="auto"/>
        <w:jc w:val="center"/>
        <w:rPr>
          <w:rFonts w:ascii="Times New Roman" w:eastAsia="Times New Roman" w:hAnsi="Times New Roman" w:cs="Times New Roman"/>
          <w:b/>
          <w:noProof w:val="0"/>
          <w:sz w:val="24"/>
          <w:szCs w:val="24"/>
          <w:lang w:eastAsia="bg-BG"/>
        </w:rPr>
      </w:pPr>
    </w:p>
    <w:p w:rsidR="00386155" w:rsidRDefault="00386155" w:rsidP="00386155">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386155" w:rsidRPr="006A7C8E" w:rsidRDefault="00386155" w:rsidP="008E1E1F">
      <w:pPr>
        <w:spacing w:after="0" w:line="240" w:lineRule="auto"/>
        <w:rPr>
          <w:rFonts w:ascii="Times New Roman" w:eastAsia="Times New Roman" w:hAnsi="Times New Roman" w:cs="Times New Roman"/>
          <w:b/>
          <w:noProof w:val="0"/>
          <w:sz w:val="24"/>
          <w:szCs w:val="24"/>
          <w:lang w:eastAsia="bg-BG"/>
        </w:rPr>
      </w:pPr>
    </w:p>
    <w:p w:rsidR="008E1E1F" w:rsidRDefault="008E1E1F" w:rsidP="008E1E1F">
      <w:pPr>
        <w:widowControl w:val="0"/>
        <w:tabs>
          <w:tab w:val="left" w:pos="0"/>
        </w:tabs>
        <w:spacing w:after="0" w:line="240" w:lineRule="auto"/>
        <w:jc w:val="both"/>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Определя предназначението на жилищата – общинска собственост, както следва:</w:t>
      </w:r>
    </w:p>
    <w:p w:rsidR="008E1E1F" w:rsidRPr="00B43E97" w:rsidRDefault="008E1E1F" w:rsidP="008E1E1F">
      <w:pPr>
        <w:widowControl w:val="0"/>
        <w:tabs>
          <w:tab w:val="left" w:pos="0"/>
        </w:tabs>
        <w:spacing w:after="0" w:line="240" w:lineRule="auto"/>
        <w:jc w:val="both"/>
        <w:rPr>
          <w:rFonts w:ascii="Times New Roman" w:eastAsia="NSimSun" w:hAnsi="Times New Roman" w:cs="Arial"/>
          <w:noProof w:val="0"/>
          <w:kern w:val="2"/>
          <w:sz w:val="24"/>
          <w:szCs w:val="24"/>
          <w:lang w:eastAsia="zh-CN" w:bidi="hi-IN"/>
        </w:rPr>
      </w:pPr>
    </w:p>
    <w:tbl>
      <w:tblPr>
        <w:tblW w:w="10216" w:type="dxa"/>
        <w:tblInd w:w="-113" w:type="dxa"/>
        <w:tblLook w:val="0000" w:firstRow="0" w:lastRow="0" w:firstColumn="0" w:lastColumn="0" w:noHBand="0" w:noVBand="0"/>
      </w:tblPr>
      <w:tblGrid>
        <w:gridCol w:w="557"/>
        <w:gridCol w:w="1512"/>
        <w:gridCol w:w="2069"/>
        <w:gridCol w:w="2572"/>
        <w:gridCol w:w="1440"/>
        <w:gridCol w:w="2066"/>
      </w:tblGrid>
      <w:tr w:rsidR="008E1E1F" w:rsidRPr="00B43E97" w:rsidTr="004C7218">
        <w:tc>
          <w:tcPr>
            <w:tcW w:w="527" w:type="dxa"/>
            <w:tcBorders>
              <w:top w:val="single" w:sz="4" w:space="0" w:color="000000"/>
              <w:left w:val="single" w:sz="4" w:space="0" w:color="000000"/>
              <w:bottom w:val="single" w:sz="4" w:space="0" w:color="000000"/>
            </w:tcBorders>
            <w:shd w:val="clear" w:color="auto" w:fill="auto"/>
            <w:vAlign w:val="center"/>
          </w:tcPr>
          <w:p w:rsidR="008E1E1F" w:rsidRPr="00B43E97" w:rsidRDefault="008E1E1F" w:rsidP="004C7218">
            <w:pPr>
              <w:widowControl w:val="0"/>
              <w:tabs>
                <w:tab w:val="left" w:pos="5093"/>
                <w:tab w:val="left" w:leader="dot" w:pos="6734"/>
              </w:tabs>
              <w:spacing w:after="0" w:line="235" w:lineRule="auto"/>
              <w:jc w:val="center"/>
              <w:rPr>
                <w:rFonts w:ascii="Calibri" w:eastAsia="NSimSun" w:hAnsi="Calibri" w:cs="Arial"/>
                <w:noProof w:val="0"/>
                <w:kern w:val="2"/>
                <w:szCs w:val="24"/>
                <w:lang w:eastAsia="zh-CN" w:bidi="hi-IN"/>
              </w:rPr>
            </w:pPr>
            <w:r w:rsidRPr="00B43E97">
              <w:rPr>
                <w:rFonts w:ascii="Times New Roman" w:eastAsia="NSimSun" w:hAnsi="Times New Roman" w:cs="Arial"/>
                <w:b/>
                <w:iCs/>
                <w:noProof w:val="0"/>
                <w:spacing w:val="-6"/>
                <w:kern w:val="2"/>
                <w:sz w:val="24"/>
                <w:szCs w:val="24"/>
                <w:lang w:eastAsia="zh-CN" w:bidi="hi-IN"/>
              </w:rPr>
              <w:t>№ по ред</w:t>
            </w:r>
          </w:p>
          <w:p w:rsidR="008E1E1F" w:rsidRPr="00B43E97" w:rsidRDefault="008E1E1F" w:rsidP="004C7218">
            <w:pPr>
              <w:widowControl w:val="0"/>
              <w:tabs>
                <w:tab w:val="left" w:pos="5093"/>
                <w:tab w:val="left" w:leader="dot" w:pos="6734"/>
              </w:tabs>
              <w:spacing w:after="0" w:line="235" w:lineRule="auto"/>
              <w:jc w:val="center"/>
              <w:rPr>
                <w:rFonts w:ascii="Times New Roman" w:eastAsia="Calibri" w:hAnsi="Times New Roman" w:cs="Arial"/>
                <w:b/>
                <w:iCs/>
                <w:noProof w:val="0"/>
                <w:spacing w:val="-6"/>
                <w:kern w:val="2"/>
                <w:sz w:val="24"/>
                <w:szCs w:val="24"/>
                <w:lang w:eastAsia="zh-CN" w:bidi="hi-IN"/>
              </w:rPr>
            </w:pPr>
          </w:p>
        </w:tc>
        <w:tc>
          <w:tcPr>
            <w:tcW w:w="1559" w:type="dxa"/>
            <w:tcBorders>
              <w:top w:val="single" w:sz="4" w:space="0" w:color="000000"/>
              <w:left w:val="single" w:sz="4" w:space="0" w:color="000000"/>
              <w:bottom w:val="single" w:sz="4" w:space="0" w:color="000000"/>
            </w:tcBorders>
            <w:shd w:val="clear" w:color="auto" w:fill="auto"/>
            <w:vAlign w:val="center"/>
          </w:tcPr>
          <w:p w:rsidR="008E1E1F" w:rsidRPr="00B43E97" w:rsidRDefault="008E1E1F" w:rsidP="004C7218">
            <w:pPr>
              <w:widowControl w:val="0"/>
              <w:tabs>
                <w:tab w:val="left" w:pos="5093"/>
                <w:tab w:val="left" w:leader="dot" w:pos="6734"/>
              </w:tabs>
              <w:spacing w:after="0" w:line="235" w:lineRule="auto"/>
              <w:jc w:val="center"/>
              <w:rPr>
                <w:rFonts w:ascii="Times New Roman" w:eastAsia="NSimSun" w:hAnsi="Times New Roman" w:cs="Arial"/>
                <w:noProof w:val="0"/>
                <w:kern w:val="2"/>
                <w:sz w:val="24"/>
                <w:szCs w:val="24"/>
                <w:lang w:eastAsia="zh-CN" w:bidi="hi-IN"/>
              </w:rPr>
            </w:pPr>
            <w:r w:rsidRPr="00B43E97">
              <w:rPr>
                <w:rFonts w:ascii="Times New Roman" w:eastAsia="NSimSun" w:hAnsi="Times New Roman" w:cs="Arial"/>
                <w:b/>
                <w:iCs/>
                <w:noProof w:val="0"/>
                <w:spacing w:val="-6"/>
                <w:kern w:val="2"/>
                <w:sz w:val="24"/>
                <w:szCs w:val="24"/>
                <w:lang w:eastAsia="zh-CN" w:bidi="hi-IN"/>
              </w:rPr>
              <w:t xml:space="preserve">Вид имот </w:t>
            </w:r>
          </w:p>
        </w:tc>
        <w:tc>
          <w:tcPr>
            <w:tcW w:w="1416" w:type="dxa"/>
            <w:tcBorders>
              <w:top w:val="single" w:sz="4" w:space="0" w:color="000000"/>
              <w:left w:val="single" w:sz="4" w:space="0" w:color="000000"/>
              <w:bottom w:val="single" w:sz="4" w:space="0" w:color="000000"/>
            </w:tcBorders>
            <w:shd w:val="clear" w:color="auto" w:fill="auto"/>
            <w:vAlign w:val="center"/>
          </w:tcPr>
          <w:p w:rsidR="008E1E1F" w:rsidRPr="00B43E97" w:rsidRDefault="008E1E1F" w:rsidP="004C7218">
            <w:pPr>
              <w:widowControl w:val="0"/>
              <w:tabs>
                <w:tab w:val="left" w:pos="5093"/>
                <w:tab w:val="left" w:leader="dot" w:pos="6734"/>
              </w:tabs>
              <w:spacing w:after="0" w:line="235" w:lineRule="auto"/>
              <w:jc w:val="center"/>
              <w:rPr>
                <w:rFonts w:ascii="Times New Roman" w:eastAsia="NSimSun" w:hAnsi="Times New Roman" w:cs="Arial"/>
                <w:noProof w:val="0"/>
                <w:kern w:val="2"/>
                <w:sz w:val="24"/>
                <w:szCs w:val="24"/>
                <w:lang w:eastAsia="zh-CN" w:bidi="hi-IN"/>
              </w:rPr>
            </w:pPr>
            <w:r w:rsidRPr="00B43E97">
              <w:rPr>
                <w:rFonts w:ascii="Times New Roman" w:eastAsia="NSimSun" w:hAnsi="Times New Roman" w:cs="Arial"/>
                <w:b/>
                <w:iCs/>
                <w:noProof w:val="0"/>
                <w:spacing w:val="-6"/>
                <w:kern w:val="2"/>
                <w:sz w:val="24"/>
                <w:szCs w:val="24"/>
                <w:lang w:eastAsia="zh-CN" w:bidi="hi-IN"/>
              </w:rPr>
              <w:t xml:space="preserve">Местонахождение </w:t>
            </w:r>
          </w:p>
          <w:p w:rsidR="008E1E1F" w:rsidRPr="00B43E97" w:rsidRDefault="008E1E1F" w:rsidP="004C7218">
            <w:pPr>
              <w:widowControl w:val="0"/>
              <w:tabs>
                <w:tab w:val="left" w:pos="5093"/>
                <w:tab w:val="left" w:leader="dot" w:pos="6734"/>
              </w:tabs>
              <w:spacing w:after="0" w:line="235" w:lineRule="auto"/>
              <w:jc w:val="center"/>
              <w:rPr>
                <w:rFonts w:ascii="Times New Roman" w:eastAsia="NSimSun" w:hAnsi="Times New Roman" w:cs="Arial"/>
                <w:b/>
                <w:iCs/>
                <w:noProof w:val="0"/>
                <w:spacing w:val="-6"/>
                <w:kern w:val="2"/>
                <w:sz w:val="24"/>
                <w:szCs w:val="24"/>
                <w:lang w:eastAsia="zh-CN" w:bidi="hi-IN"/>
              </w:rPr>
            </w:pPr>
            <w:r w:rsidRPr="00B43E97">
              <w:rPr>
                <w:rFonts w:ascii="Times New Roman" w:eastAsia="NSimSun" w:hAnsi="Times New Roman" w:cs="Arial"/>
                <w:b/>
                <w:iCs/>
                <w:noProof w:val="0"/>
                <w:spacing w:val="-6"/>
                <w:kern w:val="2"/>
                <w:sz w:val="24"/>
                <w:szCs w:val="24"/>
                <w:lang w:eastAsia="zh-CN" w:bidi="hi-IN"/>
              </w:rPr>
              <w:t>/адрес/</w:t>
            </w:r>
          </w:p>
        </w:tc>
        <w:tc>
          <w:tcPr>
            <w:tcW w:w="3118" w:type="dxa"/>
            <w:tcBorders>
              <w:top w:val="single" w:sz="4" w:space="0" w:color="000000"/>
              <w:left w:val="single" w:sz="4" w:space="0" w:color="000000"/>
              <w:bottom w:val="single" w:sz="4" w:space="0" w:color="000000"/>
            </w:tcBorders>
            <w:shd w:val="clear" w:color="auto" w:fill="auto"/>
            <w:vAlign w:val="center"/>
          </w:tcPr>
          <w:p w:rsidR="008E1E1F" w:rsidRPr="00B43E97" w:rsidRDefault="008E1E1F" w:rsidP="004C7218">
            <w:pPr>
              <w:widowControl w:val="0"/>
              <w:tabs>
                <w:tab w:val="left" w:pos="5093"/>
                <w:tab w:val="left" w:leader="dot" w:pos="6734"/>
              </w:tabs>
              <w:spacing w:after="0" w:line="235" w:lineRule="auto"/>
              <w:jc w:val="center"/>
              <w:rPr>
                <w:rFonts w:ascii="Times New Roman" w:eastAsia="NSimSun" w:hAnsi="Times New Roman" w:cs="Arial"/>
                <w:noProof w:val="0"/>
                <w:kern w:val="2"/>
                <w:sz w:val="24"/>
                <w:szCs w:val="24"/>
                <w:lang w:eastAsia="zh-CN" w:bidi="hi-IN"/>
              </w:rPr>
            </w:pPr>
            <w:r w:rsidRPr="00B43E97">
              <w:rPr>
                <w:rFonts w:ascii="Times New Roman" w:eastAsia="Calibri" w:hAnsi="Times New Roman" w:cs="Arial"/>
                <w:b/>
                <w:iCs/>
                <w:noProof w:val="0"/>
                <w:spacing w:val="-6"/>
                <w:kern w:val="2"/>
                <w:sz w:val="24"/>
                <w:szCs w:val="24"/>
                <w:lang w:eastAsia="zh-CN" w:bidi="hi-IN"/>
              </w:rPr>
              <w:t>Описание</w:t>
            </w:r>
          </w:p>
        </w:tc>
        <w:tc>
          <w:tcPr>
            <w:tcW w:w="1413" w:type="dxa"/>
            <w:tcBorders>
              <w:top w:val="single" w:sz="4" w:space="0" w:color="000000"/>
              <w:left w:val="single" w:sz="4" w:space="0" w:color="000000"/>
              <w:bottom w:val="single" w:sz="4" w:space="0" w:color="000000"/>
            </w:tcBorders>
            <w:shd w:val="clear" w:color="auto" w:fill="auto"/>
            <w:vAlign w:val="center"/>
          </w:tcPr>
          <w:p w:rsidR="008E1E1F" w:rsidRPr="00B43E97" w:rsidRDefault="008E1E1F" w:rsidP="004C7218">
            <w:pPr>
              <w:widowControl w:val="0"/>
              <w:spacing w:after="0" w:line="235" w:lineRule="auto"/>
              <w:jc w:val="center"/>
              <w:rPr>
                <w:rFonts w:ascii="Times New Roman" w:eastAsia="NSimSun" w:hAnsi="Times New Roman" w:cs="Arial"/>
                <w:b/>
                <w:iCs/>
                <w:noProof w:val="0"/>
                <w:spacing w:val="-6"/>
                <w:kern w:val="2"/>
                <w:sz w:val="24"/>
                <w:szCs w:val="24"/>
                <w:lang w:eastAsia="zh-CN" w:bidi="hi-IN"/>
              </w:rPr>
            </w:pPr>
            <w:r w:rsidRPr="00B43E97">
              <w:rPr>
                <w:rFonts w:ascii="Times New Roman" w:eastAsia="NSimSun" w:hAnsi="Times New Roman" w:cs="Arial"/>
                <w:b/>
                <w:iCs/>
                <w:noProof w:val="0"/>
                <w:spacing w:val="-6"/>
                <w:kern w:val="2"/>
                <w:sz w:val="24"/>
                <w:szCs w:val="24"/>
                <w:lang w:eastAsia="zh-CN" w:bidi="hi-IN"/>
              </w:rPr>
              <w:t>Акт за частна</w:t>
            </w:r>
          </w:p>
          <w:p w:rsidR="008E1E1F" w:rsidRPr="00B43E97" w:rsidRDefault="008E1E1F" w:rsidP="004C7218">
            <w:pPr>
              <w:widowControl w:val="0"/>
              <w:spacing w:after="0" w:line="235" w:lineRule="auto"/>
              <w:jc w:val="center"/>
              <w:rPr>
                <w:rFonts w:ascii="Times New Roman" w:eastAsia="NSimSun" w:hAnsi="Times New Roman" w:cs="Arial"/>
                <w:b/>
                <w:iCs/>
                <w:noProof w:val="0"/>
                <w:spacing w:val="-6"/>
                <w:kern w:val="2"/>
                <w:sz w:val="24"/>
                <w:szCs w:val="24"/>
                <w:lang w:eastAsia="zh-CN" w:bidi="hi-IN"/>
              </w:rPr>
            </w:pPr>
            <w:r w:rsidRPr="00B43E97">
              <w:rPr>
                <w:rFonts w:ascii="Times New Roman" w:eastAsia="NSimSun" w:hAnsi="Times New Roman" w:cs="Arial"/>
                <w:b/>
                <w:iCs/>
                <w:noProof w:val="0"/>
                <w:spacing w:val="-6"/>
                <w:kern w:val="2"/>
                <w:sz w:val="24"/>
                <w:szCs w:val="24"/>
                <w:lang w:eastAsia="zh-CN" w:bidi="hi-IN"/>
              </w:rPr>
              <w:t>общинска</w:t>
            </w:r>
          </w:p>
          <w:p w:rsidR="008E1E1F" w:rsidRPr="00B43E97" w:rsidRDefault="008E1E1F" w:rsidP="004C7218">
            <w:pPr>
              <w:widowControl w:val="0"/>
              <w:tabs>
                <w:tab w:val="left" w:pos="5093"/>
                <w:tab w:val="left" w:leader="dot" w:pos="6734"/>
              </w:tabs>
              <w:spacing w:after="0" w:line="235" w:lineRule="auto"/>
              <w:jc w:val="center"/>
              <w:rPr>
                <w:rFonts w:ascii="Times New Roman" w:eastAsia="NSimSun" w:hAnsi="Times New Roman" w:cs="Arial"/>
                <w:noProof w:val="0"/>
                <w:kern w:val="2"/>
                <w:sz w:val="24"/>
                <w:szCs w:val="24"/>
                <w:lang w:eastAsia="zh-CN" w:bidi="hi-IN"/>
              </w:rPr>
            </w:pPr>
            <w:r w:rsidRPr="00B43E97">
              <w:rPr>
                <w:rFonts w:ascii="Times New Roman" w:eastAsia="NSimSun" w:hAnsi="Times New Roman" w:cs="Arial"/>
                <w:b/>
                <w:iCs/>
                <w:noProof w:val="0"/>
                <w:spacing w:val="-6"/>
                <w:kern w:val="2"/>
                <w:sz w:val="24"/>
                <w:szCs w:val="24"/>
                <w:lang w:eastAsia="zh-CN" w:bidi="hi-IN"/>
              </w:rPr>
              <w:t>собственост №…./…..г</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1F" w:rsidRPr="00B43E97" w:rsidRDefault="008E1E1F" w:rsidP="004C7218">
            <w:pPr>
              <w:widowControl w:val="0"/>
              <w:spacing w:after="0" w:line="235" w:lineRule="auto"/>
              <w:jc w:val="center"/>
              <w:rPr>
                <w:rFonts w:ascii="Times New Roman" w:eastAsia="NSimSun" w:hAnsi="Times New Roman" w:cs="Arial"/>
                <w:noProof w:val="0"/>
                <w:kern w:val="2"/>
                <w:sz w:val="24"/>
                <w:szCs w:val="24"/>
                <w:lang w:eastAsia="zh-CN" w:bidi="hi-IN"/>
              </w:rPr>
            </w:pPr>
            <w:r w:rsidRPr="00B43E97">
              <w:rPr>
                <w:rFonts w:ascii="Times New Roman" w:eastAsia="Calibri" w:hAnsi="Times New Roman" w:cs="Arial"/>
                <w:b/>
                <w:iCs/>
                <w:noProof w:val="0"/>
                <w:spacing w:val="-6"/>
                <w:kern w:val="2"/>
                <w:sz w:val="24"/>
                <w:szCs w:val="24"/>
                <w:lang w:eastAsia="zh-CN" w:bidi="hi-IN"/>
              </w:rPr>
              <w:t>Предназначение</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iCs/>
                <w:noProof w:val="0"/>
                <w:spacing w:val="-6"/>
                <w:kern w:val="2"/>
                <w:sz w:val="24"/>
                <w:szCs w:val="24"/>
                <w:lang w:eastAsia="zh-CN" w:bidi="hi-IN"/>
              </w:rPr>
            </w:pPr>
            <w:r w:rsidRPr="00B43E97">
              <w:rPr>
                <w:rFonts w:ascii="Times New Roman" w:eastAsia="NSimSun" w:hAnsi="Times New Roman" w:cs="Arial"/>
                <w:iCs/>
                <w:noProof w:val="0"/>
                <w:spacing w:val="-6"/>
                <w:kern w:val="2"/>
                <w:sz w:val="24"/>
                <w:szCs w:val="24"/>
                <w:lang w:eastAsia="zh-CN" w:bidi="hi-IN"/>
              </w:rPr>
              <w:t>1</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Бл. 7, ап.1, </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50,17 кв.м.</w:t>
            </w:r>
          </w:p>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1985/</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iCs/>
                <w:noProof w:val="0"/>
                <w:spacing w:val="-6"/>
                <w:kern w:val="2"/>
                <w:sz w:val="24"/>
                <w:szCs w:val="24"/>
                <w:lang w:val="en-US" w:eastAsia="zh-CN" w:bidi="hi-IN"/>
              </w:rPr>
            </w:pPr>
            <w:r w:rsidRPr="00B43E97">
              <w:rPr>
                <w:rFonts w:ascii="Times New Roman" w:eastAsia="NSimSun" w:hAnsi="Times New Roman" w:cs="Arial"/>
                <w:iCs/>
                <w:noProof w:val="0"/>
                <w:spacing w:val="-6"/>
                <w:kern w:val="2"/>
                <w:sz w:val="24"/>
                <w:szCs w:val="24"/>
                <w:lang w:val="en-US" w:eastAsia="zh-CN" w:bidi="hi-IN"/>
              </w:rPr>
              <w:t>2</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Бл. 7, ап.2, </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37,40 кв.м.</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1986/</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iCs/>
                <w:noProof w:val="0"/>
                <w:spacing w:val="-6"/>
                <w:kern w:val="2"/>
                <w:sz w:val="24"/>
                <w:szCs w:val="24"/>
                <w:lang w:val="en-US" w:eastAsia="zh-CN" w:bidi="hi-IN"/>
              </w:rPr>
            </w:pPr>
            <w:r w:rsidRPr="00B43E97">
              <w:rPr>
                <w:rFonts w:ascii="Times New Roman" w:eastAsia="NSimSun" w:hAnsi="Times New Roman" w:cs="Arial"/>
                <w:iCs/>
                <w:noProof w:val="0"/>
                <w:spacing w:val="-6"/>
                <w:kern w:val="2"/>
                <w:sz w:val="24"/>
                <w:szCs w:val="24"/>
                <w:lang w:val="en-US" w:eastAsia="zh-CN" w:bidi="hi-IN"/>
              </w:rPr>
              <w:t>3</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Бл. 7, ап.3, </w:t>
            </w:r>
          </w:p>
          <w:p w:rsidR="008E1E1F" w:rsidRPr="00B43E97" w:rsidRDefault="008E1E1F" w:rsidP="004C7218">
            <w:pPr>
              <w:widowControl w:val="0"/>
              <w:spacing w:after="0" w:line="240"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50,17 кв.м.</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lastRenderedPageBreak/>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lastRenderedPageBreak/>
              <w:t>1987/</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 xml:space="preserve">за продажба, замяна и обезщетяване на </w:t>
            </w:r>
            <w:r w:rsidRPr="00B43E97">
              <w:rPr>
                <w:rFonts w:ascii="Times New Roman" w:eastAsia="NSimSun" w:hAnsi="Times New Roman" w:cs="Arial"/>
                <w:noProof w:val="0"/>
                <w:color w:val="000000"/>
                <w:kern w:val="2"/>
                <w:sz w:val="24"/>
                <w:szCs w:val="24"/>
                <w:lang w:eastAsia="zh-CN" w:bidi="hi-IN"/>
              </w:rPr>
              <w:lastRenderedPageBreak/>
              <w:t>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iCs/>
                <w:noProof w:val="0"/>
                <w:spacing w:val="-6"/>
                <w:kern w:val="2"/>
                <w:sz w:val="24"/>
                <w:szCs w:val="24"/>
                <w:lang w:val="en-US" w:eastAsia="zh-CN" w:bidi="hi-IN"/>
              </w:rPr>
            </w:pPr>
            <w:r w:rsidRPr="00B43E97">
              <w:rPr>
                <w:rFonts w:ascii="Times New Roman" w:eastAsia="NSimSun" w:hAnsi="Times New Roman" w:cs="Arial"/>
                <w:iCs/>
                <w:noProof w:val="0"/>
                <w:spacing w:val="-6"/>
                <w:kern w:val="2"/>
                <w:sz w:val="24"/>
                <w:szCs w:val="24"/>
                <w:lang w:val="en-US" w:eastAsia="zh-CN" w:bidi="hi-IN"/>
              </w:rPr>
              <w:lastRenderedPageBreak/>
              <w:t>4</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Бл. 7, ап.4, </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50,17 кв.м.</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1988/</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iCs/>
                <w:noProof w:val="0"/>
                <w:spacing w:val="-6"/>
                <w:kern w:val="2"/>
                <w:sz w:val="24"/>
                <w:szCs w:val="24"/>
                <w:lang w:val="en-US" w:eastAsia="zh-CN" w:bidi="hi-IN"/>
              </w:rPr>
            </w:pPr>
            <w:r w:rsidRPr="00B43E97">
              <w:rPr>
                <w:rFonts w:ascii="Times New Roman" w:eastAsia="NSimSun" w:hAnsi="Times New Roman" w:cs="Arial"/>
                <w:iCs/>
                <w:noProof w:val="0"/>
                <w:spacing w:val="-6"/>
                <w:kern w:val="2"/>
                <w:sz w:val="24"/>
                <w:szCs w:val="24"/>
                <w:lang w:val="en-US" w:eastAsia="zh-CN" w:bidi="hi-IN"/>
              </w:rPr>
              <w:t>5</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Бл. 7, ап.5, </w:t>
            </w:r>
          </w:p>
          <w:p w:rsidR="008E1E1F" w:rsidRPr="00B43E97" w:rsidRDefault="008E1E1F" w:rsidP="004C7218">
            <w:pPr>
              <w:widowControl w:val="0"/>
              <w:spacing w:after="0" w:line="240"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37,40  кв.м.</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1989/</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iCs/>
                <w:noProof w:val="0"/>
                <w:spacing w:val="-6"/>
                <w:kern w:val="2"/>
                <w:sz w:val="24"/>
                <w:szCs w:val="24"/>
                <w:lang w:val="en-US" w:eastAsia="zh-CN" w:bidi="hi-IN"/>
              </w:rPr>
            </w:pPr>
            <w:r w:rsidRPr="00B43E97">
              <w:rPr>
                <w:rFonts w:ascii="Times New Roman" w:eastAsia="NSimSun" w:hAnsi="Times New Roman" w:cs="Arial"/>
                <w:iCs/>
                <w:noProof w:val="0"/>
                <w:spacing w:val="-6"/>
                <w:kern w:val="2"/>
                <w:sz w:val="24"/>
                <w:szCs w:val="24"/>
                <w:lang w:val="en-US" w:eastAsia="zh-CN" w:bidi="hi-IN"/>
              </w:rPr>
              <w:t>6</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Бл. 7, ап.6, </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50,17 кв.м.</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1990/</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iCs/>
                <w:noProof w:val="0"/>
                <w:spacing w:val="-6"/>
                <w:kern w:val="2"/>
                <w:sz w:val="24"/>
                <w:szCs w:val="24"/>
                <w:lang w:val="en-US" w:eastAsia="zh-CN" w:bidi="hi-IN"/>
              </w:rPr>
            </w:pPr>
            <w:r w:rsidRPr="00B43E97">
              <w:rPr>
                <w:rFonts w:ascii="Times New Roman" w:eastAsia="NSimSun" w:hAnsi="Times New Roman" w:cs="Arial"/>
                <w:iCs/>
                <w:noProof w:val="0"/>
                <w:spacing w:val="-6"/>
                <w:kern w:val="2"/>
                <w:sz w:val="24"/>
                <w:szCs w:val="24"/>
                <w:lang w:val="en-US" w:eastAsia="zh-CN" w:bidi="hi-IN"/>
              </w:rPr>
              <w:t>7</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Бл. 8, вх. А, ап. 2,</w:t>
            </w:r>
          </w:p>
          <w:p w:rsidR="008E1E1F" w:rsidRPr="00B43E97" w:rsidRDefault="008E1E1F" w:rsidP="004C7218">
            <w:pPr>
              <w:widowControl w:val="0"/>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59,65 кв.м.</w:t>
            </w:r>
          </w:p>
          <w:p w:rsidR="008E1E1F" w:rsidRPr="00B43E97" w:rsidRDefault="008E1E1F" w:rsidP="004C7218">
            <w:pPr>
              <w:widowControl w:val="0"/>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1991/</w:t>
            </w:r>
          </w:p>
          <w:p w:rsidR="008E1E1F" w:rsidRPr="00B43E97" w:rsidRDefault="008E1E1F" w:rsidP="004C7218">
            <w:pPr>
              <w:widowControl w:val="0"/>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iCs/>
                <w:noProof w:val="0"/>
                <w:spacing w:val="-6"/>
                <w:kern w:val="2"/>
                <w:sz w:val="24"/>
                <w:szCs w:val="24"/>
                <w:lang w:val="en-US" w:eastAsia="zh-CN" w:bidi="hi-IN"/>
              </w:rPr>
            </w:pPr>
            <w:r w:rsidRPr="00B43E97">
              <w:rPr>
                <w:rFonts w:ascii="Times New Roman" w:eastAsia="NSimSun" w:hAnsi="Times New Roman" w:cs="Arial"/>
                <w:iCs/>
                <w:noProof w:val="0"/>
                <w:spacing w:val="-6"/>
                <w:kern w:val="2"/>
                <w:sz w:val="24"/>
                <w:szCs w:val="24"/>
                <w:lang w:val="en-US" w:eastAsia="zh-CN" w:bidi="hi-IN"/>
              </w:rPr>
              <w:t>8</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Бл. 8, вх. А, ап.10,</w:t>
            </w:r>
          </w:p>
          <w:p w:rsidR="008E1E1F" w:rsidRPr="00B43E97" w:rsidRDefault="008E1E1F" w:rsidP="004C7218">
            <w:pPr>
              <w:widowControl w:val="0"/>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71,30 кв.м.</w:t>
            </w:r>
          </w:p>
          <w:p w:rsidR="008E1E1F" w:rsidRPr="00B43E97" w:rsidRDefault="008E1E1F" w:rsidP="004C7218">
            <w:pPr>
              <w:widowControl w:val="0"/>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w:t>
            </w:r>
            <w:r w:rsidRPr="00B43E97">
              <w:rPr>
                <w:rFonts w:ascii="Times New Roman" w:eastAsia="Calibri" w:hAnsi="Times New Roman" w:cs="Arial"/>
                <w:iCs/>
                <w:noProof w:val="0"/>
                <w:spacing w:val="-6"/>
                <w:kern w:val="2"/>
                <w:sz w:val="24"/>
                <w:szCs w:val="24"/>
                <w:lang w:eastAsia="zh-CN" w:bidi="hi-IN"/>
              </w:rPr>
              <w:lastRenderedPageBreak/>
              <w:t>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lastRenderedPageBreak/>
              <w:t>1992/</w:t>
            </w:r>
          </w:p>
          <w:p w:rsidR="008E1E1F" w:rsidRPr="00B43E97" w:rsidRDefault="008E1E1F" w:rsidP="004C7218">
            <w:pPr>
              <w:widowControl w:val="0"/>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 xml:space="preserve">за продажба, замяна и обезщетяване на бивши собственици, чиито имоти са </w:t>
            </w:r>
            <w:r w:rsidRPr="00B43E97">
              <w:rPr>
                <w:rFonts w:ascii="Times New Roman" w:eastAsia="NSimSun" w:hAnsi="Times New Roman" w:cs="Arial"/>
                <w:noProof w:val="0"/>
                <w:color w:val="000000"/>
                <w:kern w:val="2"/>
                <w:sz w:val="24"/>
                <w:szCs w:val="24"/>
                <w:lang w:eastAsia="zh-CN" w:bidi="hi-IN"/>
              </w:rPr>
              <w:lastRenderedPageBreak/>
              <w:t>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iCs/>
                <w:noProof w:val="0"/>
                <w:spacing w:val="-6"/>
                <w:kern w:val="2"/>
                <w:sz w:val="24"/>
                <w:szCs w:val="24"/>
                <w:lang w:val="en-US" w:eastAsia="zh-CN" w:bidi="hi-IN"/>
              </w:rPr>
            </w:pPr>
            <w:r w:rsidRPr="00B43E97">
              <w:rPr>
                <w:rFonts w:ascii="Times New Roman" w:eastAsia="NSimSun" w:hAnsi="Times New Roman" w:cs="Arial"/>
                <w:iCs/>
                <w:noProof w:val="0"/>
                <w:spacing w:val="-6"/>
                <w:kern w:val="2"/>
                <w:sz w:val="24"/>
                <w:szCs w:val="24"/>
                <w:lang w:val="en-US" w:eastAsia="zh-CN" w:bidi="hi-IN"/>
              </w:rPr>
              <w:lastRenderedPageBreak/>
              <w:t>9</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 xml:space="preserve">Бл. 8, вх. А, ап.12, </w:t>
            </w:r>
          </w:p>
          <w:p w:rsidR="008E1E1F" w:rsidRPr="00B43E97" w:rsidRDefault="008E1E1F" w:rsidP="004C7218">
            <w:pPr>
              <w:widowControl w:val="0"/>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71,47 кв.м.</w:t>
            </w:r>
          </w:p>
          <w:p w:rsidR="008E1E1F" w:rsidRPr="00B43E97" w:rsidRDefault="008E1E1F" w:rsidP="004C7218">
            <w:pPr>
              <w:widowControl w:val="0"/>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1993/</w:t>
            </w:r>
          </w:p>
          <w:p w:rsidR="008E1E1F" w:rsidRPr="00B43E97" w:rsidRDefault="008E1E1F" w:rsidP="004C7218">
            <w:pPr>
              <w:widowControl w:val="0"/>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NSimSun" w:hAnsi="Times New Roman" w:cs="Arial"/>
                <w:iCs/>
                <w:noProof w:val="0"/>
                <w:spacing w:val="-6"/>
                <w:kern w:val="2"/>
                <w:sz w:val="24"/>
                <w:szCs w:val="24"/>
                <w:lang w:eastAsia="zh-CN" w:bidi="hi-IN"/>
              </w:rPr>
              <w:t>1</w:t>
            </w:r>
            <w:r w:rsidRPr="00B43E97">
              <w:rPr>
                <w:rFonts w:ascii="Times New Roman" w:eastAsia="NSimSun" w:hAnsi="Times New Roman" w:cs="Arial"/>
                <w:iCs/>
                <w:noProof w:val="0"/>
                <w:spacing w:val="-6"/>
                <w:kern w:val="2"/>
                <w:sz w:val="24"/>
                <w:szCs w:val="24"/>
                <w:lang w:val="en-US" w:eastAsia="zh-CN" w:bidi="hi-IN"/>
              </w:rPr>
              <w:t>0</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 xml:space="preserve">Бл. 8, вх. Б, ап. 5, </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59,65 кв.м.</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1995/</w:t>
            </w:r>
          </w:p>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NSimSun" w:hAnsi="Times New Roman" w:cs="Arial"/>
                <w:iCs/>
                <w:noProof w:val="0"/>
                <w:spacing w:val="-6"/>
                <w:kern w:val="2"/>
                <w:sz w:val="24"/>
                <w:szCs w:val="24"/>
                <w:lang w:eastAsia="zh-CN" w:bidi="hi-IN"/>
              </w:rPr>
              <w:t>1</w:t>
            </w:r>
            <w:r w:rsidRPr="00B43E97">
              <w:rPr>
                <w:rFonts w:ascii="Times New Roman" w:eastAsia="NSimSun" w:hAnsi="Times New Roman" w:cs="Arial"/>
                <w:iCs/>
                <w:noProof w:val="0"/>
                <w:spacing w:val="-6"/>
                <w:kern w:val="2"/>
                <w:sz w:val="24"/>
                <w:szCs w:val="24"/>
                <w:lang w:val="en-US" w:eastAsia="zh-CN" w:bidi="hi-IN"/>
              </w:rPr>
              <w:t>1</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 xml:space="preserve">Бл. 8, вх. Б, ап. 8, </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59,65 кв.м.</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1996/</w:t>
            </w:r>
          </w:p>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NSimSun" w:hAnsi="Times New Roman" w:cs="Arial"/>
                <w:iCs/>
                <w:noProof w:val="0"/>
                <w:spacing w:val="-6"/>
                <w:kern w:val="2"/>
                <w:sz w:val="24"/>
                <w:szCs w:val="24"/>
                <w:lang w:eastAsia="zh-CN" w:bidi="hi-IN"/>
              </w:rPr>
              <w:t>1</w:t>
            </w:r>
            <w:r w:rsidRPr="00B43E97">
              <w:rPr>
                <w:rFonts w:ascii="Times New Roman" w:eastAsia="NSimSun" w:hAnsi="Times New Roman" w:cs="Arial"/>
                <w:iCs/>
                <w:noProof w:val="0"/>
                <w:spacing w:val="-6"/>
                <w:kern w:val="2"/>
                <w:sz w:val="24"/>
                <w:szCs w:val="24"/>
                <w:lang w:val="en-US" w:eastAsia="zh-CN" w:bidi="hi-IN"/>
              </w:rPr>
              <w:t>2</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 xml:space="preserve">Бл. 8, вх. Б, ап. 11, </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59,65 кв.м.</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1997/</w:t>
            </w:r>
          </w:p>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NSimSun" w:hAnsi="Times New Roman" w:cs="Arial"/>
                <w:iCs/>
                <w:noProof w:val="0"/>
                <w:spacing w:val="-6"/>
                <w:kern w:val="2"/>
                <w:sz w:val="24"/>
                <w:szCs w:val="24"/>
                <w:lang w:eastAsia="zh-CN" w:bidi="hi-IN"/>
              </w:rPr>
              <w:t>1</w:t>
            </w:r>
            <w:r w:rsidRPr="00B43E97">
              <w:rPr>
                <w:rFonts w:ascii="Times New Roman" w:eastAsia="NSimSun" w:hAnsi="Times New Roman" w:cs="Arial"/>
                <w:iCs/>
                <w:noProof w:val="0"/>
                <w:spacing w:val="-6"/>
                <w:kern w:val="2"/>
                <w:sz w:val="24"/>
                <w:szCs w:val="24"/>
                <w:lang w:val="en-US" w:eastAsia="zh-CN" w:bidi="hi-IN"/>
              </w:rPr>
              <w:t>3</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 xml:space="preserve">Бл. 9, вх. А, ап. 1, </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69,44 кв.м.</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w:t>
            </w:r>
            <w:r w:rsidRPr="00B43E97">
              <w:rPr>
                <w:rFonts w:ascii="Times New Roman" w:eastAsia="Calibri" w:hAnsi="Times New Roman" w:cs="Arial"/>
                <w:iCs/>
                <w:noProof w:val="0"/>
                <w:spacing w:val="-6"/>
                <w:kern w:val="2"/>
                <w:sz w:val="24"/>
                <w:szCs w:val="24"/>
                <w:lang w:eastAsia="zh-CN" w:bidi="hi-IN"/>
              </w:rPr>
              <w:lastRenderedPageBreak/>
              <w:t>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lastRenderedPageBreak/>
              <w:t>1998/</w:t>
            </w:r>
          </w:p>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NSimSun" w:hAnsi="Times New Roman" w:cs="Arial"/>
                <w:iCs/>
                <w:noProof w:val="0"/>
                <w:spacing w:val="-6"/>
                <w:kern w:val="2"/>
                <w:sz w:val="24"/>
                <w:szCs w:val="24"/>
                <w:lang w:eastAsia="zh-CN" w:bidi="hi-IN"/>
              </w:rPr>
              <w:lastRenderedPageBreak/>
              <w:t>1</w:t>
            </w:r>
            <w:r w:rsidRPr="00B43E97">
              <w:rPr>
                <w:rFonts w:ascii="Times New Roman" w:eastAsia="NSimSun" w:hAnsi="Times New Roman" w:cs="Arial"/>
                <w:iCs/>
                <w:noProof w:val="0"/>
                <w:spacing w:val="-6"/>
                <w:kern w:val="2"/>
                <w:sz w:val="24"/>
                <w:szCs w:val="24"/>
                <w:lang w:val="en-US" w:eastAsia="zh-CN" w:bidi="hi-IN"/>
              </w:rPr>
              <w:t>4</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Бл. 9, вх. А, ап. 2,</w:t>
            </w:r>
          </w:p>
          <w:p w:rsidR="008E1E1F" w:rsidRPr="00B43E97" w:rsidRDefault="008E1E1F" w:rsidP="004C7218">
            <w:pPr>
              <w:widowControl w:val="0"/>
              <w:spacing w:after="0" w:line="235" w:lineRule="auto"/>
              <w:rPr>
                <w:rFonts w:ascii="Times New Roman" w:eastAsia="NSimSun" w:hAnsi="Times New Roman" w:cs="Arial"/>
                <w:noProof w:val="0"/>
                <w:kern w:val="2"/>
                <w:sz w:val="24"/>
                <w:szCs w:val="24"/>
                <w:lang w:eastAsia="zh-CN" w:bidi="hi-IN"/>
              </w:rPr>
            </w:pPr>
            <w:r w:rsidRPr="00B43E97">
              <w:rPr>
                <w:rFonts w:ascii="Times New Roman" w:eastAsia="Times New Roman" w:hAnsi="Times New Roman" w:cs="Arial"/>
                <w:noProof w:val="0"/>
                <w:kern w:val="2"/>
                <w:sz w:val="24"/>
                <w:szCs w:val="24"/>
                <w:lang w:eastAsia="zh-CN" w:bidi="hi-IN"/>
              </w:rPr>
              <w:t xml:space="preserve"> </w:t>
            </w:r>
            <w:r w:rsidRPr="00B43E97">
              <w:rPr>
                <w:rFonts w:ascii="Times New Roman" w:eastAsia="Calibri" w:hAnsi="Times New Roman" w:cs="Arial"/>
                <w:noProof w:val="0"/>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59,65 кв.м.</w:t>
            </w:r>
          </w:p>
          <w:p w:rsidR="008E1E1F" w:rsidRPr="00B43E97" w:rsidRDefault="008E1E1F" w:rsidP="004C7218">
            <w:pPr>
              <w:widowControl w:val="0"/>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1999/</w:t>
            </w:r>
          </w:p>
          <w:p w:rsidR="008E1E1F" w:rsidRPr="00B43E97" w:rsidRDefault="008E1E1F" w:rsidP="004C7218">
            <w:pPr>
              <w:widowControl w:val="0"/>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iCs/>
                <w:noProof w:val="0"/>
                <w:spacing w:val="-6"/>
                <w:kern w:val="2"/>
                <w:sz w:val="24"/>
                <w:szCs w:val="24"/>
                <w:lang w:val="en-US" w:eastAsia="zh-CN" w:bidi="hi-IN"/>
              </w:rPr>
            </w:pPr>
            <w:r w:rsidRPr="00B43E97">
              <w:rPr>
                <w:rFonts w:ascii="Times New Roman" w:eastAsia="NSimSun" w:hAnsi="Times New Roman" w:cs="Arial"/>
                <w:iCs/>
                <w:noProof w:val="0"/>
                <w:spacing w:val="-6"/>
                <w:kern w:val="2"/>
                <w:sz w:val="24"/>
                <w:szCs w:val="24"/>
                <w:lang w:val="en-US" w:eastAsia="zh-CN" w:bidi="hi-IN"/>
              </w:rPr>
              <w:t>15</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 xml:space="preserve">Бл. 9, вх. А, ап. 6, </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71,47 кв.м.</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2001/</w:t>
            </w:r>
          </w:p>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iCs/>
                <w:noProof w:val="0"/>
                <w:spacing w:val="-6"/>
                <w:kern w:val="2"/>
                <w:sz w:val="24"/>
                <w:szCs w:val="24"/>
                <w:lang w:val="en-US" w:eastAsia="zh-CN" w:bidi="hi-IN"/>
              </w:rPr>
            </w:pPr>
            <w:r w:rsidRPr="00B43E97">
              <w:rPr>
                <w:rFonts w:ascii="Times New Roman" w:eastAsia="NSimSun" w:hAnsi="Times New Roman" w:cs="Arial"/>
                <w:iCs/>
                <w:noProof w:val="0"/>
                <w:spacing w:val="-6"/>
                <w:kern w:val="2"/>
                <w:sz w:val="24"/>
                <w:szCs w:val="24"/>
                <w:lang w:val="en-US" w:eastAsia="zh-CN" w:bidi="hi-IN"/>
              </w:rPr>
              <w:t>16</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 xml:space="preserve">Бл. 9, вх. А, ап. 8, </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59,65 кв.м.</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2002/</w:t>
            </w:r>
          </w:p>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iCs/>
                <w:noProof w:val="0"/>
                <w:spacing w:val="-6"/>
                <w:kern w:val="2"/>
                <w:sz w:val="24"/>
                <w:szCs w:val="24"/>
                <w:lang w:val="en-US" w:eastAsia="zh-CN" w:bidi="hi-IN"/>
              </w:rPr>
            </w:pPr>
            <w:r w:rsidRPr="00B43E97">
              <w:rPr>
                <w:rFonts w:ascii="Times New Roman" w:eastAsia="NSimSun" w:hAnsi="Times New Roman" w:cs="Arial"/>
                <w:iCs/>
                <w:noProof w:val="0"/>
                <w:spacing w:val="-6"/>
                <w:kern w:val="2"/>
                <w:sz w:val="24"/>
                <w:szCs w:val="24"/>
                <w:lang w:val="en-US" w:eastAsia="zh-CN" w:bidi="hi-IN"/>
              </w:rPr>
              <w:t>17</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 xml:space="preserve">Бл. 9, вх. А, ап.12, </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noProof w:val="0"/>
                <w:kern w:val="2"/>
                <w:sz w:val="24"/>
                <w:szCs w:val="24"/>
                <w:lang w:eastAsia="zh-CN" w:bidi="hi-IN"/>
              </w:rPr>
            </w:pPr>
            <w:r w:rsidRPr="00B43E97">
              <w:rPr>
                <w:rFonts w:ascii="Times New Roman" w:eastAsia="Calibri" w:hAnsi="Times New Roman" w:cs="Arial"/>
                <w:noProof w:val="0"/>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71,47 кв.м.</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2003/</w:t>
            </w:r>
          </w:p>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iCs/>
                <w:noProof w:val="0"/>
                <w:spacing w:val="-6"/>
                <w:kern w:val="2"/>
                <w:sz w:val="24"/>
                <w:szCs w:val="24"/>
                <w:lang w:val="en-US" w:eastAsia="zh-CN" w:bidi="hi-IN"/>
              </w:rPr>
            </w:pPr>
            <w:r w:rsidRPr="00B43E97">
              <w:rPr>
                <w:rFonts w:ascii="Times New Roman" w:eastAsia="NSimSun" w:hAnsi="Times New Roman" w:cs="Arial"/>
                <w:iCs/>
                <w:noProof w:val="0"/>
                <w:spacing w:val="-6"/>
                <w:kern w:val="2"/>
                <w:sz w:val="24"/>
                <w:szCs w:val="24"/>
                <w:lang w:val="en-US" w:eastAsia="zh-CN" w:bidi="hi-IN"/>
              </w:rPr>
              <w:t>18</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Бл. 10, ап. 4,</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-Апартаментът е със застроена площ 63,71 кв.м.</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2004/</w:t>
            </w:r>
          </w:p>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t>за продажба, замяна и обезщетяване на бивши собственици, чиито имоти са отчуждени за общински нужди</w:t>
            </w:r>
          </w:p>
        </w:tc>
      </w:tr>
      <w:tr w:rsidR="008E1E1F" w:rsidRPr="00B43E97" w:rsidTr="004C7218">
        <w:tc>
          <w:tcPr>
            <w:tcW w:w="527"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iCs/>
                <w:noProof w:val="0"/>
                <w:spacing w:val="-6"/>
                <w:kern w:val="2"/>
                <w:sz w:val="24"/>
                <w:szCs w:val="24"/>
                <w:lang w:val="en-US" w:eastAsia="zh-CN" w:bidi="hi-IN"/>
              </w:rPr>
            </w:pPr>
            <w:r w:rsidRPr="00B43E97">
              <w:rPr>
                <w:rFonts w:ascii="Times New Roman" w:eastAsia="NSimSun" w:hAnsi="Times New Roman" w:cs="Arial"/>
                <w:iCs/>
                <w:noProof w:val="0"/>
                <w:spacing w:val="-6"/>
                <w:kern w:val="2"/>
                <w:sz w:val="24"/>
                <w:szCs w:val="24"/>
                <w:lang w:val="en-US" w:eastAsia="zh-CN" w:bidi="hi-IN"/>
              </w:rPr>
              <w:t>19</w:t>
            </w:r>
          </w:p>
        </w:tc>
        <w:tc>
          <w:tcPr>
            <w:tcW w:w="1559"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Апартамент</w:t>
            </w:r>
          </w:p>
        </w:tc>
        <w:tc>
          <w:tcPr>
            <w:tcW w:w="1416"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Бл. 10, ет. 3, ап. 9,</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lastRenderedPageBreak/>
              <w:t>с. Каменец</w:t>
            </w:r>
          </w:p>
        </w:tc>
        <w:tc>
          <w:tcPr>
            <w:tcW w:w="3118"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lastRenderedPageBreak/>
              <w:t xml:space="preserve">-Апартаментът е със </w:t>
            </w:r>
            <w:r w:rsidRPr="00B43E97">
              <w:rPr>
                <w:rFonts w:ascii="Times New Roman" w:eastAsia="Calibri" w:hAnsi="Times New Roman" w:cs="Arial"/>
                <w:iCs/>
                <w:noProof w:val="0"/>
                <w:spacing w:val="-6"/>
                <w:kern w:val="2"/>
                <w:sz w:val="24"/>
                <w:szCs w:val="24"/>
                <w:lang w:eastAsia="zh-CN" w:bidi="hi-IN"/>
              </w:rPr>
              <w:lastRenderedPageBreak/>
              <w:t>застроена площ 71,16 кв.м.</w:t>
            </w:r>
          </w:p>
          <w:p w:rsidR="008E1E1F" w:rsidRPr="00B43E97" w:rsidRDefault="008E1E1F" w:rsidP="004C7218">
            <w:pPr>
              <w:widowControl w:val="0"/>
              <w:tabs>
                <w:tab w:val="left" w:pos="5093"/>
                <w:tab w:val="left" w:leader="dot" w:pos="6734"/>
              </w:tabs>
              <w:spacing w:after="0" w:line="235" w:lineRule="auto"/>
              <w:rPr>
                <w:rFonts w:ascii="Times New Roman" w:eastAsia="Calibri" w:hAnsi="Times New Roman" w:cs="Arial"/>
                <w:iCs/>
                <w:noProof w:val="0"/>
                <w:spacing w:val="-6"/>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t xml:space="preserve">-Състояние: частично </w:t>
            </w:r>
            <w:proofErr w:type="spellStart"/>
            <w:r w:rsidRPr="00B43E97">
              <w:rPr>
                <w:rFonts w:ascii="Times New Roman" w:eastAsia="Calibri" w:hAnsi="Times New Roman" w:cs="Arial"/>
                <w:iCs/>
                <w:noProof w:val="0"/>
                <w:spacing w:val="-6"/>
                <w:kern w:val="2"/>
                <w:sz w:val="24"/>
                <w:szCs w:val="24"/>
                <w:lang w:eastAsia="zh-CN" w:bidi="hi-IN"/>
              </w:rPr>
              <w:t>изпочупе</w:t>
            </w:r>
            <w:proofErr w:type="spellEnd"/>
            <w:r w:rsidRPr="00B43E97">
              <w:rPr>
                <w:rFonts w:ascii="Times New Roman" w:eastAsia="Calibri" w:hAnsi="Times New Roman" w:cs="Arial"/>
                <w:iCs/>
                <w:noProof w:val="0"/>
                <w:spacing w:val="-6"/>
                <w:kern w:val="2"/>
                <w:sz w:val="24"/>
                <w:szCs w:val="24"/>
                <w:lang w:eastAsia="zh-CN" w:bidi="hi-IN"/>
              </w:rPr>
              <w:t xml:space="preserve">- ни дограми и стъкла; липсващи </w:t>
            </w:r>
            <w:proofErr w:type="spellStart"/>
            <w:r w:rsidRPr="00B43E97">
              <w:rPr>
                <w:rFonts w:ascii="Times New Roman" w:eastAsia="Calibri" w:hAnsi="Times New Roman" w:cs="Arial"/>
                <w:iCs/>
                <w:noProof w:val="0"/>
                <w:spacing w:val="-6"/>
                <w:kern w:val="2"/>
                <w:sz w:val="24"/>
                <w:szCs w:val="24"/>
                <w:lang w:eastAsia="zh-CN" w:bidi="hi-IN"/>
              </w:rPr>
              <w:t>ВиК</w:t>
            </w:r>
            <w:proofErr w:type="spellEnd"/>
            <w:r w:rsidRPr="00B43E97">
              <w:rPr>
                <w:rFonts w:ascii="Times New Roman" w:eastAsia="Calibri" w:hAnsi="Times New Roman" w:cs="Arial"/>
                <w:iCs/>
                <w:noProof w:val="0"/>
                <w:spacing w:val="-6"/>
                <w:kern w:val="2"/>
                <w:sz w:val="24"/>
                <w:szCs w:val="24"/>
                <w:lang w:eastAsia="zh-CN" w:bidi="hi-IN"/>
              </w:rPr>
              <w:t xml:space="preserve"> и Ел. инсталации; стените с компрометирана вътрешна мазилка и частична шпакловка.</w:t>
            </w:r>
          </w:p>
        </w:tc>
        <w:tc>
          <w:tcPr>
            <w:tcW w:w="1413" w:type="dxa"/>
            <w:tcBorders>
              <w:top w:val="single" w:sz="4" w:space="0" w:color="000000"/>
              <w:left w:val="single" w:sz="4" w:space="0" w:color="000000"/>
              <w:bottom w:val="single" w:sz="4" w:space="0" w:color="000000"/>
            </w:tcBorders>
            <w:shd w:val="clear" w:color="auto" w:fill="auto"/>
          </w:tcPr>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lastRenderedPageBreak/>
              <w:t>2005/</w:t>
            </w:r>
          </w:p>
          <w:p w:rsidR="008E1E1F" w:rsidRPr="00B43E97" w:rsidRDefault="008E1E1F" w:rsidP="004C7218">
            <w:pPr>
              <w:widowControl w:val="0"/>
              <w:tabs>
                <w:tab w:val="left" w:pos="5093"/>
                <w:tab w:val="left" w:leader="dot" w:pos="6734"/>
              </w:tabs>
              <w:spacing w:after="0" w:line="235" w:lineRule="auto"/>
              <w:rPr>
                <w:rFonts w:ascii="Times New Roman" w:eastAsia="NSimSun" w:hAnsi="Times New Roman" w:cs="Arial"/>
                <w:noProof w:val="0"/>
                <w:kern w:val="2"/>
                <w:sz w:val="24"/>
                <w:szCs w:val="24"/>
                <w:lang w:eastAsia="zh-CN" w:bidi="hi-IN"/>
              </w:rPr>
            </w:pPr>
            <w:r w:rsidRPr="00B43E97">
              <w:rPr>
                <w:rFonts w:ascii="Times New Roman" w:eastAsia="Calibri" w:hAnsi="Times New Roman" w:cs="Arial"/>
                <w:iCs/>
                <w:noProof w:val="0"/>
                <w:spacing w:val="-6"/>
                <w:kern w:val="2"/>
                <w:sz w:val="24"/>
                <w:szCs w:val="24"/>
                <w:lang w:eastAsia="zh-CN" w:bidi="hi-IN"/>
              </w:rPr>
              <w:lastRenderedPageBreak/>
              <w:t>03.07.2013г.</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E1E1F" w:rsidRPr="00B43E97" w:rsidRDefault="008E1E1F" w:rsidP="004C7218">
            <w:pPr>
              <w:widowControl w:val="0"/>
              <w:spacing w:after="0" w:line="240" w:lineRule="auto"/>
              <w:rPr>
                <w:rFonts w:ascii="Times New Roman" w:eastAsia="NSimSun" w:hAnsi="Times New Roman" w:cs="Arial"/>
                <w:noProof w:val="0"/>
                <w:color w:val="000000"/>
                <w:kern w:val="2"/>
                <w:sz w:val="24"/>
                <w:szCs w:val="24"/>
                <w:lang w:eastAsia="zh-CN" w:bidi="hi-IN"/>
              </w:rPr>
            </w:pPr>
            <w:r w:rsidRPr="00B43E97">
              <w:rPr>
                <w:rFonts w:ascii="Times New Roman" w:eastAsia="NSimSun" w:hAnsi="Times New Roman" w:cs="Arial"/>
                <w:noProof w:val="0"/>
                <w:color w:val="000000"/>
                <w:kern w:val="2"/>
                <w:sz w:val="24"/>
                <w:szCs w:val="24"/>
                <w:lang w:eastAsia="zh-CN" w:bidi="hi-IN"/>
              </w:rPr>
              <w:lastRenderedPageBreak/>
              <w:t xml:space="preserve">за продажба, </w:t>
            </w:r>
            <w:r w:rsidRPr="00B43E97">
              <w:rPr>
                <w:rFonts w:ascii="Times New Roman" w:eastAsia="NSimSun" w:hAnsi="Times New Roman" w:cs="Arial"/>
                <w:noProof w:val="0"/>
                <w:color w:val="000000"/>
                <w:kern w:val="2"/>
                <w:sz w:val="24"/>
                <w:szCs w:val="24"/>
                <w:lang w:eastAsia="zh-CN" w:bidi="hi-IN"/>
              </w:rPr>
              <w:lastRenderedPageBreak/>
              <w:t>замяна и обезщетяване на бивши собственици, чиито имоти са отчуждени за общински нужди</w:t>
            </w:r>
          </w:p>
        </w:tc>
      </w:tr>
    </w:tbl>
    <w:p w:rsidR="00386155" w:rsidRDefault="00386155">
      <w:pPr>
        <w:rPr>
          <w:rFonts w:ascii="Times New Roman" w:hAnsi="Times New Roman" w:cs="Times New Roman"/>
        </w:rPr>
      </w:pPr>
    </w:p>
    <w:p w:rsidR="008E1E1F" w:rsidRDefault="008E1E1F">
      <w:pPr>
        <w:rPr>
          <w:rFonts w:ascii="Times New Roman" w:hAnsi="Times New Roman" w:cs="Times New Roman"/>
        </w:rPr>
      </w:pPr>
    </w:p>
    <w:p w:rsidR="008E1E1F" w:rsidRDefault="008E1E1F">
      <w:pPr>
        <w:rPr>
          <w:rFonts w:ascii="Times New Roman" w:hAnsi="Times New Roman" w:cs="Times New Roman"/>
        </w:rPr>
      </w:pPr>
    </w:p>
    <w:p w:rsidR="008E1E1F" w:rsidRDefault="008E1E1F">
      <w:pPr>
        <w:rPr>
          <w:rFonts w:ascii="Times New Roman" w:hAnsi="Times New Roman" w:cs="Times New Roman"/>
        </w:rPr>
      </w:pPr>
    </w:p>
    <w:p w:rsidR="008E1E1F" w:rsidRDefault="008E1E1F" w:rsidP="008E1E1F">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8E1E1F" w:rsidRDefault="008E1E1F" w:rsidP="008E1E1F">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8E1E1F" w:rsidRDefault="008E1E1F" w:rsidP="008E1E1F">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8E1E1F" w:rsidRDefault="008E1E1F" w:rsidP="008E1E1F">
      <w:pPr>
        <w:rPr>
          <w:rFonts w:ascii="Times New Roman" w:hAnsi="Times New Roman" w:cs="Times New Roman"/>
        </w:rPr>
      </w:pPr>
    </w:p>
    <w:p w:rsidR="008E1E1F" w:rsidRDefault="008E1E1F">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pPr>
        <w:rPr>
          <w:rFonts w:ascii="Times New Roman" w:hAnsi="Times New Roman" w:cs="Times New Roman"/>
        </w:rPr>
      </w:pPr>
    </w:p>
    <w:p w:rsidR="006F7B95" w:rsidRDefault="006F7B95" w:rsidP="006F7B95">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6F7B95" w:rsidRDefault="006F7B95" w:rsidP="006F7B95">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6F7B95" w:rsidRDefault="006F7B95" w:rsidP="006F7B9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6F7B95" w:rsidRDefault="006F7B95" w:rsidP="006F7B95">
      <w:pPr>
        <w:spacing w:after="0" w:line="240" w:lineRule="auto"/>
        <w:jc w:val="center"/>
        <w:rPr>
          <w:rFonts w:ascii="Times New Roman" w:eastAsia="Times New Roman" w:hAnsi="Times New Roman" w:cs="Times New Roman"/>
          <w:b/>
          <w:noProof w:val="0"/>
          <w:sz w:val="24"/>
          <w:szCs w:val="24"/>
          <w:lang w:eastAsia="bg-BG"/>
        </w:rPr>
      </w:pPr>
    </w:p>
    <w:p w:rsidR="006F7B95" w:rsidRDefault="006F7B95" w:rsidP="006F7B95">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6F7B95" w:rsidRDefault="006F7B95" w:rsidP="006F7B95">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78</w:t>
      </w:r>
    </w:p>
    <w:p w:rsidR="006F7B95" w:rsidRDefault="006F7B95" w:rsidP="006F7B9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6F7B95" w:rsidRDefault="006F7B95" w:rsidP="006F7B9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6F7B95" w:rsidRDefault="00503DB8" w:rsidP="006F7B9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10</w:t>
      </w:r>
      <w:r w:rsidR="006F7B95">
        <w:rPr>
          <w:rFonts w:ascii="Times New Roman" w:eastAsia="Times New Roman" w:hAnsi="Times New Roman" w:cs="Times New Roman"/>
          <w:noProof w:val="0"/>
          <w:sz w:val="24"/>
          <w:szCs w:val="24"/>
          <w:lang w:eastAsia="bg-BG"/>
        </w:rPr>
        <w:t>-та от дневния ред</w:t>
      </w:r>
    </w:p>
    <w:p w:rsidR="006F7B95" w:rsidRDefault="006F7B95" w:rsidP="006F7B95">
      <w:pPr>
        <w:spacing w:after="0" w:line="240" w:lineRule="auto"/>
        <w:jc w:val="center"/>
        <w:rPr>
          <w:rFonts w:ascii="Times New Roman" w:eastAsia="Times New Roman" w:hAnsi="Times New Roman" w:cs="Times New Roman"/>
          <w:noProof w:val="0"/>
          <w:sz w:val="24"/>
          <w:szCs w:val="24"/>
          <w:lang w:eastAsia="bg-BG"/>
        </w:rPr>
      </w:pPr>
    </w:p>
    <w:p w:rsidR="006F7B95" w:rsidRDefault="006F7B95" w:rsidP="006F7B95">
      <w:pPr>
        <w:spacing w:after="0" w:line="240" w:lineRule="auto"/>
        <w:jc w:val="both"/>
        <w:rPr>
          <w:rFonts w:ascii="Times New Roman" w:eastAsia="Times New Roman" w:hAnsi="Times New Roman" w:cs="Times New Roman"/>
          <w:b/>
          <w:noProof w:val="0"/>
          <w:sz w:val="24"/>
          <w:szCs w:val="24"/>
          <w:lang w:eastAsia="bg-BG"/>
        </w:rPr>
      </w:pPr>
    </w:p>
    <w:p w:rsidR="005314B3" w:rsidRPr="00A94FA0" w:rsidRDefault="006F7B95" w:rsidP="005314B3">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5314B3" w:rsidRPr="00A94FA0">
        <w:rPr>
          <w:rFonts w:ascii="Times New Roman" w:eastAsia="Times New Roman" w:hAnsi="Times New Roman" w:cs="Times New Roman"/>
          <w:b/>
          <w:noProof w:val="0"/>
          <w:sz w:val="24"/>
          <w:szCs w:val="24"/>
          <w:lang w:eastAsia="bg-BG"/>
        </w:rPr>
        <w:t>Безвъзмездно прехвърляне в собственост на Държавата на имоти – публична общинска собственост, с начин на трайно ползване: язовири.</w:t>
      </w:r>
    </w:p>
    <w:p w:rsidR="006F7B95" w:rsidRPr="00A94FA0" w:rsidRDefault="006F7B95" w:rsidP="005314B3">
      <w:pPr>
        <w:spacing w:after="0" w:line="240" w:lineRule="auto"/>
        <w:contextualSpacing/>
        <w:jc w:val="both"/>
        <w:rPr>
          <w:rFonts w:ascii="Times New Roman" w:eastAsia="Times New Roman" w:hAnsi="Times New Roman" w:cs="Times New Roman"/>
          <w:b/>
          <w:noProof w:val="0"/>
          <w:sz w:val="24"/>
          <w:szCs w:val="24"/>
          <w:lang w:eastAsia="bg-BG"/>
        </w:rPr>
      </w:pPr>
    </w:p>
    <w:p w:rsidR="006F7B95" w:rsidRDefault="006F7B95" w:rsidP="006F7B95">
      <w:pPr>
        <w:spacing w:after="0" w:line="240" w:lineRule="auto"/>
        <w:jc w:val="both"/>
        <w:rPr>
          <w:rFonts w:ascii="Times New Roman" w:eastAsia="Times New Roman" w:hAnsi="Times New Roman" w:cs="Times New Roman"/>
          <w:noProof w:val="0"/>
          <w:sz w:val="24"/>
          <w:szCs w:val="24"/>
          <w:lang w:eastAsia="bg-BG"/>
        </w:rPr>
      </w:pPr>
    </w:p>
    <w:p w:rsidR="006F7B95" w:rsidRDefault="006F7B95" w:rsidP="006F7B95">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542FDF" w:rsidRPr="00362BFD">
        <w:rPr>
          <w:rFonts w:ascii="Times New Roman" w:eastAsia="Times New Roman" w:hAnsi="Times New Roman" w:cs="Times New Roman"/>
          <w:noProof w:val="0"/>
          <w:kern w:val="2"/>
          <w:sz w:val="24"/>
          <w:szCs w:val="24"/>
          <w:lang w:val="ru-RU" w:eastAsia="zh-CN" w:bidi="hi-IN"/>
        </w:rPr>
        <w:t xml:space="preserve">чл. </w:t>
      </w:r>
      <w:proofErr w:type="gramStart"/>
      <w:r w:rsidR="00542FDF" w:rsidRPr="00362BFD">
        <w:rPr>
          <w:rFonts w:ascii="Times New Roman" w:eastAsia="Times New Roman" w:hAnsi="Times New Roman" w:cs="Times New Roman"/>
          <w:noProof w:val="0"/>
          <w:kern w:val="2"/>
          <w:sz w:val="24"/>
          <w:szCs w:val="24"/>
          <w:lang w:val="ru-RU" w:eastAsia="zh-CN" w:bidi="hi-IN"/>
        </w:rPr>
        <w:t>21, ал. 1, т. 8 от</w:t>
      </w:r>
      <w:r w:rsidR="00542FDF" w:rsidRPr="00B43E97">
        <w:rPr>
          <w:rFonts w:ascii="Calibri" w:eastAsia="Times New Roman" w:hAnsi="Calibri" w:cs="Times New Roman"/>
          <w:noProof w:val="0"/>
          <w:kern w:val="2"/>
          <w:szCs w:val="24"/>
          <w:lang w:val="ru-RU" w:eastAsia="zh-CN" w:bidi="hi-IN"/>
        </w:rPr>
        <w:t xml:space="preserve"> </w:t>
      </w:r>
      <w:r w:rsidR="00542FDF" w:rsidRPr="00362BFD">
        <w:rPr>
          <w:rFonts w:ascii="Times New Roman" w:eastAsia="Times New Roman" w:hAnsi="Times New Roman" w:cs="Times New Roman"/>
          <w:noProof w:val="0"/>
          <w:kern w:val="2"/>
          <w:sz w:val="24"/>
          <w:szCs w:val="24"/>
          <w:lang w:val="ru-RU" w:eastAsia="zh-CN" w:bidi="hi-IN"/>
        </w:rPr>
        <w:t xml:space="preserve">Закона за </w:t>
      </w:r>
      <w:proofErr w:type="spellStart"/>
      <w:r w:rsidR="00542FDF" w:rsidRPr="00362BFD">
        <w:rPr>
          <w:rFonts w:ascii="Times New Roman" w:eastAsia="Times New Roman" w:hAnsi="Times New Roman" w:cs="Times New Roman"/>
          <w:noProof w:val="0"/>
          <w:kern w:val="2"/>
          <w:sz w:val="24"/>
          <w:szCs w:val="24"/>
          <w:lang w:val="ru-RU" w:eastAsia="zh-CN" w:bidi="hi-IN"/>
        </w:rPr>
        <w:t>местното</w:t>
      </w:r>
      <w:proofErr w:type="spellEnd"/>
      <w:r w:rsidR="00542FDF" w:rsidRPr="00362BFD">
        <w:rPr>
          <w:rFonts w:ascii="Times New Roman" w:eastAsia="Times New Roman" w:hAnsi="Times New Roman" w:cs="Times New Roman"/>
          <w:noProof w:val="0"/>
          <w:kern w:val="2"/>
          <w:sz w:val="24"/>
          <w:szCs w:val="24"/>
          <w:lang w:val="ru-RU" w:eastAsia="zh-CN" w:bidi="hi-IN"/>
        </w:rPr>
        <w:t xml:space="preserve"> самоуправление и </w:t>
      </w:r>
      <w:proofErr w:type="spellStart"/>
      <w:r w:rsidR="00542FDF" w:rsidRPr="00362BFD">
        <w:rPr>
          <w:rFonts w:ascii="Times New Roman" w:eastAsia="Times New Roman" w:hAnsi="Times New Roman" w:cs="Times New Roman"/>
          <w:noProof w:val="0"/>
          <w:kern w:val="2"/>
          <w:sz w:val="24"/>
          <w:szCs w:val="24"/>
          <w:lang w:val="ru-RU" w:eastAsia="zh-CN" w:bidi="hi-IN"/>
        </w:rPr>
        <w:t>местната</w:t>
      </w:r>
      <w:proofErr w:type="spellEnd"/>
      <w:r w:rsidR="00542FDF" w:rsidRPr="00362BFD">
        <w:rPr>
          <w:rFonts w:ascii="Times New Roman" w:eastAsia="Times New Roman" w:hAnsi="Times New Roman" w:cs="Times New Roman"/>
          <w:noProof w:val="0"/>
          <w:kern w:val="2"/>
          <w:sz w:val="24"/>
          <w:szCs w:val="24"/>
          <w:lang w:val="ru-RU" w:eastAsia="zh-CN" w:bidi="hi-IN"/>
        </w:rPr>
        <w:t xml:space="preserve"> администрация /ЗМСМА/</w:t>
      </w:r>
      <w:r w:rsidR="00542FDF" w:rsidRPr="00362BFD">
        <w:rPr>
          <w:rFonts w:ascii="Times New Roman" w:eastAsia="Times New Roman" w:hAnsi="Times New Roman" w:cs="Times New Roman"/>
          <w:noProof w:val="0"/>
          <w:kern w:val="2"/>
          <w:sz w:val="24"/>
          <w:szCs w:val="24"/>
          <w:lang w:val="en-US" w:eastAsia="zh-CN" w:bidi="hi-IN"/>
        </w:rPr>
        <w:t xml:space="preserve"> </w:t>
      </w:r>
      <w:r w:rsidR="00542FDF" w:rsidRPr="00362BFD">
        <w:rPr>
          <w:rFonts w:ascii="Times New Roman" w:eastAsia="Times New Roman" w:hAnsi="Times New Roman" w:cs="Times New Roman"/>
          <w:noProof w:val="0"/>
          <w:kern w:val="2"/>
          <w:sz w:val="24"/>
          <w:szCs w:val="24"/>
          <w:lang w:eastAsia="zh-CN" w:bidi="hi-IN"/>
        </w:rPr>
        <w:t xml:space="preserve">и чл. 19а и чл. 19б </w:t>
      </w:r>
      <w:r w:rsidR="00542FDF" w:rsidRPr="00362BFD">
        <w:rPr>
          <w:rFonts w:ascii="Times New Roman" w:eastAsia="Times New Roman" w:hAnsi="Times New Roman" w:cs="Times New Roman"/>
          <w:noProof w:val="0"/>
          <w:kern w:val="2"/>
          <w:sz w:val="24"/>
          <w:szCs w:val="24"/>
          <w:lang w:val="ru-RU" w:eastAsia="zh-CN" w:bidi="hi-IN"/>
        </w:rPr>
        <w:t>на Закона за водите,</w:t>
      </w:r>
      <w:r w:rsidRPr="00B43E97">
        <w:rPr>
          <w:rFonts w:ascii="Times New Roman" w:eastAsia="Times New Roman" w:hAnsi="Times New Roman" w:cs="Times New Roman"/>
          <w:noProof w:val="0"/>
          <w:kern w:val="2"/>
          <w:sz w:val="24"/>
          <w:szCs w:val="24"/>
          <w:lang w:eastAsia="zh-CN" w:bidi="hi-IN"/>
        </w:rPr>
        <w:t xml:space="preserve"> </w:t>
      </w:r>
      <w:r w:rsidR="008F6FC3">
        <w:rPr>
          <w:rFonts w:ascii="Times New Roman" w:eastAsia="Times New Roman" w:hAnsi="Times New Roman" w:cs="Times New Roman"/>
          <w:noProof w:val="0"/>
          <w:sz w:val="24"/>
          <w:szCs w:val="24"/>
          <w:lang w:eastAsia="bg-BG"/>
        </w:rPr>
        <w:t>след поименно гласуване с 10</w:t>
      </w:r>
      <w:r>
        <w:rPr>
          <w:rFonts w:ascii="Times New Roman" w:eastAsia="Times New Roman" w:hAnsi="Times New Roman" w:cs="Times New Roman"/>
          <w:noProof w:val="0"/>
          <w:sz w:val="24"/>
          <w:szCs w:val="24"/>
          <w:lang w:eastAsia="bg-BG"/>
        </w:rPr>
        <w:t xml:space="preserve"> гласа „за”, 0 - „против” и </w:t>
      </w:r>
      <w:r>
        <w:rPr>
          <w:rFonts w:ascii="Times New Roman" w:eastAsia="Times New Roman" w:hAnsi="Times New Roman" w:cs="Times New Roman"/>
          <w:noProof w:val="0"/>
          <w:sz w:val="24"/>
          <w:szCs w:val="24"/>
          <w:lang w:val="ru-RU" w:eastAsia="bg-BG"/>
        </w:rPr>
        <w:t xml:space="preserve"> </w:t>
      </w:r>
      <w:r w:rsidR="00E27A42">
        <w:rPr>
          <w:rFonts w:ascii="Times New Roman" w:eastAsia="Times New Roman" w:hAnsi="Times New Roman" w:cs="Times New Roman"/>
          <w:noProof w:val="0"/>
          <w:sz w:val="24"/>
          <w:szCs w:val="24"/>
          <w:lang w:eastAsia="bg-BG"/>
        </w:rPr>
        <w:t>1</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roofErr w:type="gramEnd"/>
    </w:p>
    <w:p w:rsidR="006F7B95" w:rsidRDefault="006F7B95" w:rsidP="006F7B95">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6F7B95" w:rsidRDefault="006F7B95" w:rsidP="006F7B95">
      <w:pPr>
        <w:spacing w:after="0" w:line="240" w:lineRule="auto"/>
        <w:jc w:val="center"/>
        <w:rPr>
          <w:rFonts w:ascii="Times New Roman" w:eastAsia="Times New Roman" w:hAnsi="Times New Roman" w:cs="Times New Roman"/>
          <w:b/>
          <w:noProof w:val="0"/>
          <w:sz w:val="24"/>
          <w:szCs w:val="24"/>
          <w:lang w:eastAsia="bg-BG"/>
        </w:rPr>
      </w:pPr>
    </w:p>
    <w:p w:rsidR="006F7B95" w:rsidRPr="009D15C0" w:rsidRDefault="006F7B95" w:rsidP="009D15C0">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9D15C0" w:rsidRPr="00B43E97" w:rsidRDefault="009D15C0" w:rsidP="009D15C0">
      <w:pPr>
        <w:widowControl w:val="0"/>
        <w:suppressAutoHyphens/>
        <w:spacing w:after="0" w:line="276" w:lineRule="exact"/>
        <w:jc w:val="center"/>
        <w:rPr>
          <w:rFonts w:ascii="Times New Roman" w:eastAsia="Times New Roman" w:hAnsi="Times New Roman" w:cs="Times New Roman"/>
          <w:noProof w:val="0"/>
          <w:kern w:val="2"/>
          <w:sz w:val="24"/>
          <w:szCs w:val="24"/>
          <w:lang w:eastAsia="zh-CN" w:bidi="hi-IN"/>
        </w:rPr>
      </w:pPr>
    </w:p>
    <w:p w:rsidR="009D15C0" w:rsidRPr="00B43E97" w:rsidRDefault="009D15C0" w:rsidP="009D15C0">
      <w:pPr>
        <w:widowControl w:val="0"/>
        <w:suppressAutoHyphens/>
        <w:spacing w:after="0" w:line="276" w:lineRule="exact"/>
        <w:ind w:firstLine="737"/>
        <w:jc w:val="both"/>
        <w:rPr>
          <w:rFonts w:ascii="Times New Roman" w:eastAsia="Times New Roman" w:hAnsi="Times New Roman" w:cs="Times New Roman"/>
          <w:noProof w:val="0"/>
          <w:kern w:val="2"/>
          <w:sz w:val="24"/>
          <w:szCs w:val="24"/>
          <w:lang w:eastAsia="zh-CN" w:bidi="hi-IN"/>
        </w:rPr>
      </w:pPr>
      <w:r w:rsidRPr="00B43E97">
        <w:rPr>
          <w:rFonts w:ascii="Times New Roman" w:eastAsia="Times New Roman" w:hAnsi="Times New Roman" w:cs="Times New Roman"/>
          <w:noProof w:val="0"/>
          <w:kern w:val="2"/>
          <w:sz w:val="24"/>
          <w:szCs w:val="28"/>
          <w:lang w:val="ru-RU" w:eastAsia="zh-CN" w:bidi="hi-IN"/>
        </w:rPr>
        <w:t xml:space="preserve">1. </w:t>
      </w:r>
      <w:proofErr w:type="spellStart"/>
      <w:r w:rsidRPr="00B43E97">
        <w:rPr>
          <w:rFonts w:ascii="Times New Roman" w:eastAsia="Times New Roman" w:hAnsi="Times New Roman" w:cs="Times New Roman"/>
          <w:noProof w:val="0"/>
          <w:kern w:val="2"/>
          <w:sz w:val="24"/>
          <w:szCs w:val="28"/>
          <w:lang w:val="ru-RU" w:eastAsia="zh-CN" w:bidi="hi-IN"/>
        </w:rPr>
        <w:t>Дава</w:t>
      </w:r>
      <w:proofErr w:type="spellEnd"/>
      <w:r w:rsidRPr="00B43E97">
        <w:rPr>
          <w:rFonts w:ascii="Times New Roman" w:eastAsia="Times New Roman" w:hAnsi="Times New Roman" w:cs="Times New Roman"/>
          <w:noProof w:val="0"/>
          <w:kern w:val="2"/>
          <w:sz w:val="24"/>
          <w:szCs w:val="28"/>
          <w:lang w:val="ru-RU" w:eastAsia="zh-CN" w:bidi="hi-IN"/>
        </w:rPr>
        <w:t xml:space="preserve"> </w:t>
      </w:r>
      <w:proofErr w:type="spellStart"/>
      <w:r w:rsidRPr="00B43E97">
        <w:rPr>
          <w:rFonts w:ascii="Times New Roman" w:eastAsia="Times New Roman" w:hAnsi="Times New Roman" w:cs="Times New Roman"/>
          <w:noProof w:val="0"/>
          <w:kern w:val="2"/>
          <w:sz w:val="24"/>
          <w:szCs w:val="28"/>
          <w:lang w:val="ru-RU" w:eastAsia="zh-CN" w:bidi="hi-IN"/>
        </w:rPr>
        <w:t>съгласие</w:t>
      </w:r>
      <w:proofErr w:type="spellEnd"/>
      <w:r w:rsidRPr="00B43E97">
        <w:rPr>
          <w:rFonts w:ascii="Times New Roman" w:eastAsia="Times New Roman" w:hAnsi="Times New Roman" w:cs="Times New Roman"/>
          <w:noProof w:val="0"/>
          <w:kern w:val="2"/>
          <w:sz w:val="24"/>
          <w:szCs w:val="28"/>
          <w:lang w:val="ru-RU" w:eastAsia="zh-CN" w:bidi="hi-IN"/>
        </w:rPr>
        <w:t xml:space="preserve"> Община </w:t>
      </w:r>
      <w:proofErr w:type="spellStart"/>
      <w:r w:rsidRPr="00B43E97">
        <w:rPr>
          <w:rFonts w:ascii="Times New Roman" w:eastAsia="Times New Roman" w:hAnsi="Times New Roman" w:cs="Times New Roman"/>
          <w:noProof w:val="0"/>
          <w:kern w:val="2"/>
          <w:sz w:val="24"/>
          <w:szCs w:val="28"/>
          <w:lang w:val="ru-RU" w:eastAsia="zh-CN" w:bidi="hi-IN"/>
        </w:rPr>
        <w:t>Пордим</w:t>
      </w:r>
      <w:proofErr w:type="spellEnd"/>
      <w:r w:rsidRPr="00B43E97">
        <w:rPr>
          <w:rFonts w:ascii="Times New Roman" w:eastAsia="Times New Roman" w:hAnsi="Times New Roman" w:cs="Times New Roman"/>
          <w:noProof w:val="0"/>
          <w:kern w:val="2"/>
          <w:sz w:val="24"/>
          <w:szCs w:val="28"/>
          <w:lang w:val="ru-RU" w:eastAsia="zh-CN" w:bidi="hi-IN"/>
        </w:rPr>
        <w:t xml:space="preserve"> да </w:t>
      </w:r>
      <w:proofErr w:type="spellStart"/>
      <w:r w:rsidRPr="00B43E97">
        <w:rPr>
          <w:rFonts w:ascii="Times New Roman" w:eastAsia="Times New Roman" w:hAnsi="Times New Roman" w:cs="Times New Roman"/>
          <w:noProof w:val="0"/>
          <w:kern w:val="2"/>
          <w:sz w:val="24"/>
          <w:szCs w:val="28"/>
          <w:lang w:val="ru-RU" w:eastAsia="zh-CN" w:bidi="hi-IN"/>
        </w:rPr>
        <w:t>прехвърли</w:t>
      </w:r>
      <w:proofErr w:type="spellEnd"/>
      <w:r w:rsidRPr="00B43E97">
        <w:rPr>
          <w:rFonts w:ascii="Times New Roman" w:eastAsia="Times New Roman" w:hAnsi="Times New Roman" w:cs="Times New Roman"/>
          <w:noProof w:val="0"/>
          <w:kern w:val="2"/>
          <w:sz w:val="24"/>
          <w:szCs w:val="28"/>
          <w:lang w:val="ru-RU" w:eastAsia="zh-CN" w:bidi="hi-IN"/>
        </w:rPr>
        <w:t xml:space="preserve"> на </w:t>
      </w:r>
      <w:proofErr w:type="spellStart"/>
      <w:r w:rsidRPr="00B43E97">
        <w:rPr>
          <w:rFonts w:ascii="Times New Roman" w:eastAsia="Times New Roman" w:hAnsi="Times New Roman" w:cs="Times New Roman"/>
          <w:noProof w:val="0"/>
          <w:kern w:val="2"/>
          <w:sz w:val="24"/>
          <w:szCs w:val="28"/>
          <w:lang w:val="ru-RU" w:eastAsia="zh-CN" w:bidi="hi-IN"/>
        </w:rPr>
        <w:t>държавата</w:t>
      </w:r>
      <w:proofErr w:type="spellEnd"/>
      <w:r w:rsidRPr="00B43E97">
        <w:rPr>
          <w:rFonts w:ascii="Times New Roman" w:eastAsia="Times New Roman" w:hAnsi="Times New Roman" w:cs="Times New Roman"/>
          <w:noProof w:val="0"/>
          <w:kern w:val="2"/>
          <w:sz w:val="24"/>
          <w:szCs w:val="28"/>
          <w:lang w:val="ru-RU" w:eastAsia="zh-CN" w:bidi="hi-IN"/>
        </w:rPr>
        <w:t xml:space="preserve"> </w:t>
      </w:r>
      <w:proofErr w:type="spellStart"/>
      <w:r w:rsidRPr="00B43E97">
        <w:rPr>
          <w:rFonts w:ascii="Times New Roman" w:eastAsia="Times New Roman" w:hAnsi="Times New Roman" w:cs="Times New Roman"/>
          <w:noProof w:val="0"/>
          <w:kern w:val="2"/>
          <w:sz w:val="24"/>
          <w:szCs w:val="28"/>
          <w:lang w:val="ru-RU" w:eastAsia="zh-CN" w:bidi="hi-IN"/>
        </w:rPr>
        <w:t>безвъзмездно</w:t>
      </w:r>
      <w:proofErr w:type="spellEnd"/>
      <w:r w:rsidRPr="00B43E97">
        <w:rPr>
          <w:rFonts w:ascii="Times New Roman" w:eastAsia="Times New Roman" w:hAnsi="Times New Roman" w:cs="Times New Roman"/>
          <w:noProof w:val="0"/>
          <w:kern w:val="2"/>
          <w:sz w:val="24"/>
          <w:szCs w:val="28"/>
          <w:lang w:val="ru-RU" w:eastAsia="zh-CN" w:bidi="hi-IN"/>
        </w:rPr>
        <w:t xml:space="preserve"> </w:t>
      </w:r>
      <w:proofErr w:type="spellStart"/>
      <w:r w:rsidRPr="00B43E97">
        <w:rPr>
          <w:rFonts w:ascii="Times New Roman" w:eastAsia="Times New Roman" w:hAnsi="Times New Roman" w:cs="Times New Roman"/>
          <w:noProof w:val="0"/>
          <w:kern w:val="2"/>
          <w:sz w:val="24"/>
          <w:szCs w:val="28"/>
          <w:lang w:val="ru-RU" w:eastAsia="zh-CN" w:bidi="hi-IN"/>
        </w:rPr>
        <w:t>имот</w:t>
      </w:r>
      <w:proofErr w:type="spellEnd"/>
      <w:r w:rsidRPr="00B43E97">
        <w:rPr>
          <w:rFonts w:ascii="Times New Roman" w:eastAsia="Times New Roman" w:hAnsi="Times New Roman" w:cs="Times New Roman"/>
          <w:noProof w:val="0"/>
          <w:kern w:val="2"/>
          <w:sz w:val="24"/>
          <w:szCs w:val="28"/>
          <w:lang w:val="ru-RU" w:eastAsia="zh-CN" w:bidi="hi-IN"/>
        </w:rPr>
        <w:t xml:space="preserve"> – публична </w:t>
      </w:r>
      <w:proofErr w:type="spellStart"/>
      <w:r w:rsidRPr="00B43E97">
        <w:rPr>
          <w:rFonts w:ascii="Times New Roman" w:eastAsia="Times New Roman" w:hAnsi="Times New Roman" w:cs="Times New Roman"/>
          <w:noProof w:val="0"/>
          <w:kern w:val="2"/>
          <w:sz w:val="24"/>
          <w:szCs w:val="28"/>
          <w:lang w:val="ru-RU" w:eastAsia="zh-CN" w:bidi="hi-IN"/>
        </w:rPr>
        <w:t>общинска</w:t>
      </w:r>
      <w:proofErr w:type="spellEnd"/>
      <w:r w:rsidRPr="00B43E97">
        <w:rPr>
          <w:rFonts w:ascii="Times New Roman" w:eastAsia="Times New Roman" w:hAnsi="Times New Roman" w:cs="Times New Roman"/>
          <w:noProof w:val="0"/>
          <w:kern w:val="2"/>
          <w:sz w:val="24"/>
          <w:szCs w:val="28"/>
          <w:lang w:val="ru-RU" w:eastAsia="zh-CN" w:bidi="hi-IN"/>
        </w:rPr>
        <w:t xml:space="preserve"> </w:t>
      </w:r>
      <w:proofErr w:type="spellStart"/>
      <w:r w:rsidRPr="00B43E97">
        <w:rPr>
          <w:rFonts w:ascii="Times New Roman" w:eastAsia="Times New Roman" w:hAnsi="Times New Roman" w:cs="Times New Roman"/>
          <w:noProof w:val="0"/>
          <w:kern w:val="2"/>
          <w:sz w:val="24"/>
          <w:szCs w:val="28"/>
          <w:lang w:val="ru-RU" w:eastAsia="zh-CN" w:bidi="hi-IN"/>
        </w:rPr>
        <w:t>собственост</w:t>
      </w:r>
      <w:proofErr w:type="spellEnd"/>
      <w:r w:rsidRPr="00B43E97">
        <w:rPr>
          <w:rFonts w:ascii="Times New Roman" w:eastAsia="Times New Roman" w:hAnsi="Times New Roman" w:cs="Times New Roman"/>
          <w:noProof w:val="0"/>
          <w:kern w:val="2"/>
          <w:sz w:val="24"/>
          <w:szCs w:val="28"/>
          <w:lang w:val="ru-RU" w:eastAsia="zh-CN" w:bidi="hi-IN"/>
        </w:rPr>
        <w:t xml:space="preserve">, с начин на </w:t>
      </w:r>
      <w:proofErr w:type="spellStart"/>
      <w:r w:rsidRPr="00B43E97">
        <w:rPr>
          <w:rFonts w:ascii="Times New Roman" w:eastAsia="Times New Roman" w:hAnsi="Times New Roman" w:cs="Times New Roman"/>
          <w:noProof w:val="0"/>
          <w:kern w:val="2"/>
          <w:sz w:val="24"/>
          <w:szCs w:val="28"/>
          <w:lang w:val="ru-RU" w:eastAsia="zh-CN" w:bidi="hi-IN"/>
        </w:rPr>
        <w:t>трайно</w:t>
      </w:r>
      <w:proofErr w:type="spellEnd"/>
      <w:r w:rsidRPr="00B43E97">
        <w:rPr>
          <w:rFonts w:ascii="Times New Roman" w:eastAsia="Times New Roman" w:hAnsi="Times New Roman" w:cs="Times New Roman"/>
          <w:noProof w:val="0"/>
          <w:kern w:val="2"/>
          <w:sz w:val="24"/>
          <w:szCs w:val="28"/>
          <w:lang w:val="ru-RU" w:eastAsia="zh-CN" w:bidi="hi-IN"/>
        </w:rPr>
        <w:t xml:space="preserve"> </w:t>
      </w:r>
      <w:proofErr w:type="spellStart"/>
      <w:r w:rsidRPr="00B43E97">
        <w:rPr>
          <w:rFonts w:ascii="Times New Roman" w:eastAsia="Times New Roman" w:hAnsi="Times New Roman" w:cs="Times New Roman"/>
          <w:noProof w:val="0"/>
          <w:kern w:val="2"/>
          <w:sz w:val="24"/>
          <w:szCs w:val="28"/>
          <w:lang w:val="ru-RU" w:eastAsia="zh-CN" w:bidi="hi-IN"/>
        </w:rPr>
        <w:t>ползване</w:t>
      </w:r>
      <w:proofErr w:type="spellEnd"/>
      <w:r w:rsidRPr="00B43E97">
        <w:rPr>
          <w:rFonts w:ascii="Times New Roman" w:eastAsia="Times New Roman" w:hAnsi="Times New Roman" w:cs="Times New Roman"/>
          <w:noProof w:val="0"/>
          <w:kern w:val="2"/>
          <w:sz w:val="24"/>
          <w:szCs w:val="28"/>
          <w:lang w:val="ru-RU" w:eastAsia="zh-CN" w:bidi="hi-IN"/>
        </w:rPr>
        <w:t xml:space="preserve">: </w:t>
      </w:r>
      <w:proofErr w:type="spellStart"/>
      <w:r w:rsidRPr="00B43E97">
        <w:rPr>
          <w:rFonts w:ascii="Times New Roman" w:eastAsia="Times New Roman" w:hAnsi="Times New Roman" w:cs="Times New Roman"/>
          <w:noProof w:val="0"/>
          <w:kern w:val="2"/>
          <w:sz w:val="24"/>
          <w:szCs w:val="28"/>
          <w:lang w:val="ru-RU" w:eastAsia="zh-CN" w:bidi="hi-IN"/>
        </w:rPr>
        <w:t>язовир</w:t>
      </w:r>
      <w:proofErr w:type="spellEnd"/>
      <w:r w:rsidRPr="00B43E97">
        <w:rPr>
          <w:rFonts w:ascii="Times New Roman" w:eastAsia="Times New Roman" w:hAnsi="Times New Roman" w:cs="Times New Roman"/>
          <w:noProof w:val="0"/>
          <w:kern w:val="2"/>
          <w:sz w:val="24"/>
          <w:szCs w:val="28"/>
          <w:lang w:val="ru-RU" w:eastAsia="zh-CN" w:bidi="hi-IN"/>
        </w:rPr>
        <w:t xml:space="preserve">, </w:t>
      </w:r>
      <w:proofErr w:type="spellStart"/>
      <w:r w:rsidRPr="00B43E97">
        <w:rPr>
          <w:rFonts w:ascii="Times New Roman" w:eastAsia="Times New Roman" w:hAnsi="Times New Roman" w:cs="Times New Roman"/>
          <w:noProof w:val="0"/>
          <w:kern w:val="2"/>
          <w:sz w:val="24"/>
          <w:szCs w:val="28"/>
          <w:lang w:val="ru-RU" w:eastAsia="zh-CN" w:bidi="hi-IN"/>
        </w:rPr>
        <w:t>съгласно</w:t>
      </w:r>
      <w:proofErr w:type="spellEnd"/>
      <w:r w:rsidRPr="00B43E97">
        <w:rPr>
          <w:rFonts w:ascii="Times New Roman" w:eastAsia="Times New Roman" w:hAnsi="Times New Roman" w:cs="Times New Roman"/>
          <w:noProof w:val="0"/>
          <w:kern w:val="2"/>
          <w:sz w:val="24"/>
          <w:szCs w:val="28"/>
          <w:lang w:val="ru-RU" w:eastAsia="zh-CN" w:bidi="hi-IN"/>
        </w:rPr>
        <w:t xml:space="preserve"> Приложение 1.</w:t>
      </w:r>
    </w:p>
    <w:p w:rsidR="009D15C0" w:rsidRDefault="009D15C0" w:rsidP="009D15C0">
      <w:pPr>
        <w:widowControl w:val="0"/>
        <w:spacing w:after="0" w:line="240" w:lineRule="auto"/>
        <w:rPr>
          <w:rFonts w:ascii="Times New Roman" w:eastAsia="NSimSun" w:hAnsi="Times New Roman" w:cs="Times New Roman"/>
          <w:b/>
          <w:noProof w:val="0"/>
          <w:kern w:val="2"/>
          <w:sz w:val="24"/>
          <w:szCs w:val="24"/>
          <w:lang w:eastAsia="zh-CN" w:bidi="hi-IN"/>
        </w:rPr>
      </w:pPr>
    </w:p>
    <w:p w:rsidR="009D15C0" w:rsidRPr="00B43E97" w:rsidRDefault="009D15C0" w:rsidP="009D15C0">
      <w:pPr>
        <w:widowControl w:val="0"/>
        <w:spacing w:after="0" w:line="240" w:lineRule="auto"/>
        <w:jc w:val="right"/>
        <w:rPr>
          <w:rFonts w:ascii="Calibri" w:eastAsia="NSimSun" w:hAnsi="Calibri" w:cs="Arial"/>
          <w:noProof w:val="0"/>
          <w:kern w:val="2"/>
          <w:szCs w:val="24"/>
          <w:lang w:eastAsia="zh-CN" w:bidi="hi-IN"/>
        </w:rPr>
      </w:pPr>
      <w:r w:rsidRPr="00B43E97">
        <w:rPr>
          <w:rFonts w:ascii="Times New Roman" w:eastAsia="NSimSun" w:hAnsi="Times New Roman" w:cs="Times New Roman"/>
          <w:b/>
          <w:noProof w:val="0"/>
          <w:kern w:val="2"/>
          <w:sz w:val="24"/>
          <w:szCs w:val="24"/>
          <w:lang w:eastAsia="zh-CN" w:bidi="hi-IN"/>
        </w:rPr>
        <w:t>Приложение 1</w:t>
      </w:r>
    </w:p>
    <w:tbl>
      <w:tblPr>
        <w:tblW w:w="9298" w:type="dxa"/>
        <w:tblInd w:w="-113" w:type="dxa"/>
        <w:tblLook w:val="0000" w:firstRow="0" w:lastRow="0" w:firstColumn="0" w:lastColumn="0" w:noHBand="0" w:noVBand="0"/>
      </w:tblPr>
      <w:tblGrid>
        <w:gridCol w:w="439"/>
        <w:gridCol w:w="1683"/>
        <w:gridCol w:w="1086"/>
        <w:gridCol w:w="1116"/>
        <w:gridCol w:w="908"/>
        <w:gridCol w:w="1182"/>
        <w:gridCol w:w="1803"/>
        <w:gridCol w:w="1327"/>
      </w:tblGrid>
      <w:tr w:rsidR="009D15C0" w:rsidRPr="00B43E97" w:rsidTr="004C7218">
        <w:tc>
          <w:tcPr>
            <w:tcW w:w="450" w:type="dxa"/>
            <w:tcBorders>
              <w:top w:val="single" w:sz="4" w:space="0" w:color="000000"/>
              <w:left w:val="single" w:sz="4" w:space="0" w:color="000000"/>
              <w:bottom w:val="single" w:sz="4" w:space="0" w:color="000000"/>
            </w:tcBorders>
            <w:shd w:val="clear" w:color="auto" w:fill="auto"/>
          </w:tcPr>
          <w:p w:rsidR="009D15C0" w:rsidRPr="00B43E97" w:rsidRDefault="009D15C0" w:rsidP="004C7218">
            <w:pPr>
              <w:widowControl w:val="0"/>
              <w:spacing w:after="0" w:line="240" w:lineRule="auto"/>
              <w:jc w:val="center"/>
              <w:rPr>
                <w:rFonts w:ascii="Calibri" w:eastAsia="NSimSun" w:hAnsi="Calibri" w:cs="Arial"/>
                <w:noProof w:val="0"/>
                <w:kern w:val="2"/>
                <w:szCs w:val="24"/>
                <w:lang w:eastAsia="zh-CN" w:bidi="hi-IN"/>
              </w:rPr>
            </w:pPr>
            <w:r w:rsidRPr="00B43E97">
              <w:rPr>
                <w:rFonts w:ascii="Times New Roman" w:eastAsia="NSimSun" w:hAnsi="Times New Roman" w:cs="Times New Roman"/>
                <w:b/>
                <w:noProof w:val="0"/>
                <w:kern w:val="2"/>
                <w:sz w:val="24"/>
                <w:szCs w:val="24"/>
                <w:lang w:eastAsia="zh-CN" w:bidi="hi-IN"/>
              </w:rPr>
              <w:t>№</w:t>
            </w:r>
          </w:p>
        </w:tc>
        <w:tc>
          <w:tcPr>
            <w:tcW w:w="1497" w:type="dxa"/>
            <w:tcBorders>
              <w:top w:val="single" w:sz="4" w:space="0" w:color="000000"/>
              <w:left w:val="single" w:sz="4" w:space="0" w:color="000000"/>
              <w:bottom w:val="single" w:sz="4" w:space="0" w:color="000000"/>
            </w:tcBorders>
            <w:shd w:val="clear" w:color="auto" w:fill="auto"/>
          </w:tcPr>
          <w:p w:rsidR="009D15C0" w:rsidRPr="00B43E97" w:rsidRDefault="009D15C0" w:rsidP="004C7218">
            <w:pPr>
              <w:widowControl w:val="0"/>
              <w:spacing w:after="0" w:line="240" w:lineRule="auto"/>
              <w:jc w:val="center"/>
              <w:rPr>
                <w:rFonts w:ascii="Times New Roman" w:eastAsia="NSimSun" w:hAnsi="Times New Roman" w:cs="Times New Roman"/>
                <w:b/>
                <w:noProof w:val="0"/>
                <w:kern w:val="2"/>
                <w:sz w:val="24"/>
                <w:szCs w:val="24"/>
                <w:lang w:eastAsia="zh-CN" w:bidi="hi-IN"/>
              </w:rPr>
            </w:pPr>
            <w:r w:rsidRPr="00B43E97">
              <w:rPr>
                <w:rFonts w:ascii="Times New Roman" w:eastAsia="NSimSun" w:hAnsi="Times New Roman" w:cs="Times New Roman"/>
                <w:b/>
                <w:noProof w:val="0"/>
                <w:kern w:val="2"/>
                <w:sz w:val="24"/>
                <w:szCs w:val="24"/>
                <w:lang w:eastAsia="zh-CN" w:bidi="hi-IN"/>
              </w:rPr>
              <w:t>Наименование на язовира</w:t>
            </w:r>
          </w:p>
        </w:tc>
        <w:tc>
          <w:tcPr>
            <w:tcW w:w="1273" w:type="dxa"/>
            <w:tcBorders>
              <w:top w:val="single" w:sz="4" w:space="0" w:color="000000"/>
              <w:left w:val="single" w:sz="4" w:space="0" w:color="000000"/>
              <w:bottom w:val="single" w:sz="4" w:space="0" w:color="000000"/>
            </w:tcBorders>
            <w:shd w:val="clear" w:color="auto" w:fill="auto"/>
          </w:tcPr>
          <w:p w:rsidR="009D15C0" w:rsidRPr="00B43E97" w:rsidRDefault="009D15C0" w:rsidP="004C7218">
            <w:pPr>
              <w:widowControl w:val="0"/>
              <w:spacing w:after="0" w:line="240" w:lineRule="auto"/>
              <w:jc w:val="center"/>
              <w:rPr>
                <w:rFonts w:ascii="Times New Roman" w:eastAsia="NSimSun" w:hAnsi="Times New Roman" w:cs="Times New Roman"/>
                <w:b/>
                <w:noProof w:val="0"/>
                <w:kern w:val="2"/>
                <w:sz w:val="24"/>
                <w:szCs w:val="24"/>
                <w:lang w:eastAsia="zh-CN" w:bidi="hi-IN"/>
              </w:rPr>
            </w:pPr>
            <w:r w:rsidRPr="00B43E97">
              <w:rPr>
                <w:rFonts w:ascii="Times New Roman" w:eastAsia="NSimSun" w:hAnsi="Times New Roman" w:cs="Times New Roman"/>
                <w:b/>
                <w:noProof w:val="0"/>
                <w:kern w:val="2"/>
                <w:sz w:val="24"/>
                <w:szCs w:val="24"/>
                <w:lang w:eastAsia="zh-CN" w:bidi="hi-IN"/>
              </w:rPr>
              <w:t>землище</w:t>
            </w:r>
          </w:p>
        </w:tc>
        <w:tc>
          <w:tcPr>
            <w:tcW w:w="988" w:type="dxa"/>
            <w:tcBorders>
              <w:top w:val="single" w:sz="4" w:space="0" w:color="000000"/>
              <w:left w:val="single" w:sz="4" w:space="0" w:color="000000"/>
              <w:bottom w:val="single" w:sz="4" w:space="0" w:color="000000"/>
            </w:tcBorders>
            <w:shd w:val="clear" w:color="auto" w:fill="auto"/>
          </w:tcPr>
          <w:p w:rsidR="009D15C0" w:rsidRPr="00B43E97" w:rsidRDefault="009D15C0" w:rsidP="004C7218">
            <w:pPr>
              <w:widowControl w:val="0"/>
              <w:spacing w:after="0" w:line="240" w:lineRule="auto"/>
              <w:jc w:val="center"/>
              <w:rPr>
                <w:rFonts w:ascii="Times New Roman" w:eastAsia="NSimSun" w:hAnsi="Times New Roman" w:cs="Times New Roman"/>
                <w:b/>
                <w:noProof w:val="0"/>
                <w:kern w:val="2"/>
                <w:sz w:val="24"/>
                <w:szCs w:val="24"/>
                <w:lang w:eastAsia="zh-CN" w:bidi="hi-IN"/>
              </w:rPr>
            </w:pPr>
            <w:r w:rsidRPr="00B43E97">
              <w:rPr>
                <w:rFonts w:ascii="Times New Roman" w:eastAsia="NSimSun" w:hAnsi="Times New Roman" w:cs="Times New Roman"/>
                <w:b/>
                <w:noProof w:val="0"/>
                <w:kern w:val="2"/>
                <w:sz w:val="24"/>
                <w:szCs w:val="24"/>
                <w:lang w:eastAsia="zh-CN" w:bidi="hi-IN"/>
              </w:rPr>
              <w:t>местност</w:t>
            </w:r>
          </w:p>
        </w:tc>
        <w:tc>
          <w:tcPr>
            <w:tcW w:w="987" w:type="dxa"/>
            <w:tcBorders>
              <w:top w:val="single" w:sz="4" w:space="0" w:color="000000"/>
              <w:left w:val="single" w:sz="4" w:space="0" w:color="000000"/>
              <w:bottom w:val="single" w:sz="4" w:space="0" w:color="000000"/>
            </w:tcBorders>
            <w:shd w:val="clear" w:color="auto" w:fill="auto"/>
          </w:tcPr>
          <w:p w:rsidR="009D15C0" w:rsidRPr="00B43E97" w:rsidRDefault="009D15C0" w:rsidP="004C7218">
            <w:pPr>
              <w:widowControl w:val="0"/>
              <w:spacing w:after="0" w:line="240" w:lineRule="auto"/>
              <w:jc w:val="center"/>
              <w:rPr>
                <w:rFonts w:ascii="Times New Roman" w:eastAsia="NSimSun" w:hAnsi="Times New Roman" w:cs="Times New Roman"/>
                <w:b/>
                <w:noProof w:val="0"/>
                <w:kern w:val="2"/>
                <w:sz w:val="24"/>
                <w:szCs w:val="24"/>
                <w:lang w:eastAsia="zh-CN" w:bidi="hi-IN"/>
              </w:rPr>
            </w:pPr>
            <w:r w:rsidRPr="00B43E97">
              <w:rPr>
                <w:rFonts w:ascii="Times New Roman" w:eastAsia="NSimSun" w:hAnsi="Times New Roman" w:cs="Times New Roman"/>
                <w:b/>
                <w:noProof w:val="0"/>
                <w:kern w:val="2"/>
                <w:sz w:val="24"/>
                <w:szCs w:val="24"/>
                <w:lang w:eastAsia="zh-CN" w:bidi="hi-IN"/>
              </w:rPr>
              <w:t>Залята площ /дка/</w:t>
            </w:r>
          </w:p>
        </w:tc>
        <w:tc>
          <w:tcPr>
            <w:tcW w:w="1132" w:type="dxa"/>
            <w:tcBorders>
              <w:top w:val="single" w:sz="4" w:space="0" w:color="000000"/>
              <w:left w:val="single" w:sz="4" w:space="0" w:color="000000"/>
              <w:bottom w:val="single" w:sz="4" w:space="0" w:color="000000"/>
            </w:tcBorders>
            <w:shd w:val="clear" w:color="auto" w:fill="auto"/>
          </w:tcPr>
          <w:p w:rsidR="009D15C0" w:rsidRPr="00B43E97" w:rsidRDefault="009D15C0" w:rsidP="004C7218">
            <w:pPr>
              <w:widowControl w:val="0"/>
              <w:spacing w:after="0" w:line="240" w:lineRule="auto"/>
              <w:jc w:val="center"/>
              <w:rPr>
                <w:rFonts w:ascii="Times New Roman" w:eastAsia="NSimSun" w:hAnsi="Times New Roman" w:cs="Times New Roman"/>
                <w:b/>
                <w:noProof w:val="0"/>
                <w:kern w:val="2"/>
                <w:sz w:val="24"/>
                <w:szCs w:val="24"/>
                <w:lang w:eastAsia="zh-CN" w:bidi="hi-IN"/>
              </w:rPr>
            </w:pPr>
            <w:r w:rsidRPr="00B43E97">
              <w:rPr>
                <w:rFonts w:ascii="Times New Roman" w:eastAsia="NSimSun" w:hAnsi="Times New Roman" w:cs="Times New Roman"/>
                <w:b/>
                <w:noProof w:val="0"/>
                <w:kern w:val="2"/>
                <w:sz w:val="24"/>
                <w:szCs w:val="24"/>
                <w:lang w:eastAsia="zh-CN" w:bidi="hi-IN"/>
              </w:rPr>
              <w:t>Поземлен имот</w:t>
            </w:r>
          </w:p>
        </w:tc>
        <w:tc>
          <w:tcPr>
            <w:tcW w:w="1555" w:type="dxa"/>
            <w:tcBorders>
              <w:top w:val="single" w:sz="4" w:space="0" w:color="000000"/>
              <w:left w:val="single" w:sz="4" w:space="0" w:color="000000"/>
              <w:bottom w:val="single" w:sz="4" w:space="0" w:color="000000"/>
            </w:tcBorders>
            <w:shd w:val="clear" w:color="auto" w:fill="auto"/>
          </w:tcPr>
          <w:p w:rsidR="009D15C0" w:rsidRPr="00B43E97" w:rsidRDefault="009D15C0" w:rsidP="004C7218">
            <w:pPr>
              <w:widowControl w:val="0"/>
              <w:spacing w:after="0" w:line="240" w:lineRule="auto"/>
              <w:jc w:val="center"/>
              <w:rPr>
                <w:rFonts w:ascii="Times New Roman" w:eastAsia="NSimSun" w:hAnsi="Times New Roman" w:cs="Times New Roman"/>
                <w:b/>
                <w:noProof w:val="0"/>
                <w:kern w:val="2"/>
                <w:sz w:val="24"/>
                <w:szCs w:val="24"/>
                <w:lang w:eastAsia="zh-CN" w:bidi="hi-IN"/>
              </w:rPr>
            </w:pPr>
            <w:r w:rsidRPr="00B43E97">
              <w:rPr>
                <w:rFonts w:ascii="Times New Roman" w:eastAsia="NSimSun" w:hAnsi="Times New Roman" w:cs="Times New Roman"/>
                <w:b/>
                <w:noProof w:val="0"/>
                <w:kern w:val="2"/>
                <w:sz w:val="24"/>
                <w:szCs w:val="24"/>
                <w:lang w:eastAsia="zh-CN" w:bidi="hi-IN"/>
              </w:rPr>
              <w:t>Идентификатор по КККР</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9D15C0" w:rsidRPr="00B43E97" w:rsidRDefault="009D15C0" w:rsidP="004C7218">
            <w:pPr>
              <w:widowControl w:val="0"/>
              <w:spacing w:after="0" w:line="240" w:lineRule="auto"/>
              <w:jc w:val="center"/>
              <w:rPr>
                <w:rFonts w:ascii="Times New Roman" w:eastAsia="NSimSun" w:hAnsi="Times New Roman" w:cs="Times New Roman"/>
                <w:b/>
                <w:noProof w:val="0"/>
                <w:kern w:val="2"/>
                <w:sz w:val="24"/>
                <w:szCs w:val="24"/>
                <w:lang w:eastAsia="zh-CN" w:bidi="hi-IN"/>
              </w:rPr>
            </w:pPr>
            <w:r w:rsidRPr="00B43E97">
              <w:rPr>
                <w:rFonts w:ascii="Times New Roman" w:eastAsia="NSimSun" w:hAnsi="Times New Roman" w:cs="Times New Roman"/>
                <w:b/>
                <w:noProof w:val="0"/>
                <w:kern w:val="2"/>
                <w:sz w:val="24"/>
                <w:szCs w:val="24"/>
                <w:lang w:eastAsia="zh-CN" w:bidi="hi-IN"/>
              </w:rPr>
              <w:t>АОС</w:t>
            </w:r>
          </w:p>
        </w:tc>
      </w:tr>
      <w:tr w:rsidR="009D15C0" w:rsidRPr="00B43E97" w:rsidTr="004C7218">
        <w:tc>
          <w:tcPr>
            <w:tcW w:w="450" w:type="dxa"/>
            <w:tcBorders>
              <w:top w:val="single" w:sz="4" w:space="0" w:color="000000"/>
              <w:left w:val="single" w:sz="4" w:space="0" w:color="000000"/>
              <w:bottom w:val="single" w:sz="4" w:space="0" w:color="000000"/>
            </w:tcBorders>
            <w:shd w:val="clear" w:color="auto" w:fill="auto"/>
          </w:tcPr>
          <w:p w:rsidR="009D15C0" w:rsidRPr="00B43E97" w:rsidRDefault="009D15C0" w:rsidP="004C7218">
            <w:pPr>
              <w:widowControl w:val="0"/>
              <w:spacing w:after="0" w:line="240" w:lineRule="auto"/>
              <w:jc w:val="both"/>
              <w:rPr>
                <w:rFonts w:ascii="Times New Roman" w:eastAsia="NSimSun" w:hAnsi="Times New Roman" w:cs="Times New Roman"/>
                <w:noProof w:val="0"/>
                <w:kern w:val="2"/>
                <w:sz w:val="24"/>
                <w:szCs w:val="24"/>
                <w:lang w:eastAsia="zh-CN" w:bidi="hi-IN"/>
              </w:rPr>
            </w:pPr>
            <w:r w:rsidRPr="00B43E97">
              <w:rPr>
                <w:rFonts w:ascii="Times New Roman" w:eastAsia="NSimSun" w:hAnsi="Times New Roman" w:cs="Times New Roman"/>
                <w:noProof w:val="0"/>
                <w:kern w:val="2"/>
                <w:sz w:val="24"/>
                <w:szCs w:val="24"/>
                <w:lang w:eastAsia="zh-CN" w:bidi="hi-IN"/>
              </w:rPr>
              <w:t>1.</w:t>
            </w:r>
          </w:p>
        </w:tc>
        <w:tc>
          <w:tcPr>
            <w:tcW w:w="1497" w:type="dxa"/>
            <w:tcBorders>
              <w:top w:val="single" w:sz="4" w:space="0" w:color="000000"/>
              <w:left w:val="single" w:sz="4" w:space="0" w:color="000000"/>
              <w:bottom w:val="single" w:sz="4" w:space="0" w:color="000000"/>
            </w:tcBorders>
            <w:shd w:val="clear" w:color="auto" w:fill="auto"/>
          </w:tcPr>
          <w:p w:rsidR="009D15C0" w:rsidRPr="00B43E97" w:rsidRDefault="009D15C0" w:rsidP="004C7218">
            <w:pPr>
              <w:widowControl w:val="0"/>
              <w:spacing w:after="0" w:line="240" w:lineRule="auto"/>
              <w:jc w:val="both"/>
              <w:rPr>
                <w:rFonts w:ascii="Times New Roman" w:eastAsia="NSimSun" w:hAnsi="Times New Roman" w:cs="Times New Roman"/>
                <w:noProof w:val="0"/>
                <w:kern w:val="2"/>
                <w:sz w:val="24"/>
                <w:szCs w:val="24"/>
                <w:lang w:eastAsia="zh-CN" w:bidi="hi-IN"/>
              </w:rPr>
            </w:pPr>
            <w:r w:rsidRPr="00B43E97">
              <w:rPr>
                <w:rFonts w:ascii="Times New Roman" w:eastAsia="NSimSun" w:hAnsi="Times New Roman" w:cs="Times New Roman"/>
                <w:noProof w:val="0"/>
                <w:kern w:val="2"/>
                <w:sz w:val="24"/>
                <w:szCs w:val="24"/>
                <w:lang w:eastAsia="zh-CN" w:bidi="hi-IN"/>
              </w:rPr>
              <w:t>„Бяла вода“</w:t>
            </w:r>
          </w:p>
        </w:tc>
        <w:tc>
          <w:tcPr>
            <w:tcW w:w="1273" w:type="dxa"/>
            <w:tcBorders>
              <w:top w:val="single" w:sz="4" w:space="0" w:color="000000"/>
              <w:left w:val="single" w:sz="4" w:space="0" w:color="000000"/>
              <w:bottom w:val="single" w:sz="4" w:space="0" w:color="000000"/>
            </w:tcBorders>
            <w:shd w:val="clear" w:color="auto" w:fill="auto"/>
          </w:tcPr>
          <w:p w:rsidR="009D15C0" w:rsidRPr="00B43E97" w:rsidRDefault="009D15C0" w:rsidP="004C7218">
            <w:pPr>
              <w:widowControl w:val="0"/>
              <w:spacing w:after="0" w:line="240" w:lineRule="auto"/>
              <w:jc w:val="both"/>
              <w:rPr>
                <w:rFonts w:ascii="Times New Roman" w:eastAsia="NSimSun" w:hAnsi="Times New Roman" w:cs="Times New Roman"/>
                <w:noProof w:val="0"/>
                <w:kern w:val="2"/>
                <w:sz w:val="24"/>
                <w:szCs w:val="24"/>
                <w:lang w:eastAsia="zh-CN" w:bidi="hi-IN"/>
              </w:rPr>
            </w:pPr>
            <w:r w:rsidRPr="00B43E97">
              <w:rPr>
                <w:rFonts w:ascii="Times New Roman" w:eastAsia="NSimSun" w:hAnsi="Times New Roman" w:cs="Times New Roman"/>
                <w:noProof w:val="0"/>
                <w:kern w:val="2"/>
                <w:sz w:val="24"/>
                <w:szCs w:val="24"/>
                <w:lang w:eastAsia="zh-CN" w:bidi="hi-IN"/>
              </w:rPr>
              <w:t>с. Згалево</w:t>
            </w:r>
          </w:p>
        </w:tc>
        <w:tc>
          <w:tcPr>
            <w:tcW w:w="988" w:type="dxa"/>
            <w:tcBorders>
              <w:top w:val="single" w:sz="4" w:space="0" w:color="000000"/>
              <w:left w:val="single" w:sz="4" w:space="0" w:color="000000"/>
              <w:bottom w:val="single" w:sz="4" w:space="0" w:color="000000"/>
            </w:tcBorders>
            <w:shd w:val="clear" w:color="auto" w:fill="auto"/>
          </w:tcPr>
          <w:p w:rsidR="009D15C0" w:rsidRPr="00B43E97" w:rsidRDefault="009D15C0" w:rsidP="004C7218">
            <w:pPr>
              <w:widowControl w:val="0"/>
              <w:spacing w:after="0" w:line="240" w:lineRule="auto"/>
              <w:jc w:val="both"/>
              <w:rPr>
                <w:rFonts w:ascii="Times New Roman" w:eastAsia="NSimSun" w:hAnsi="Times New Roman" w:cs="Times New Roman"/>
                <w:noProof w:val="0"/>
                <w:kern w:val="2"/>
                <w:sz w:val="24"/>
                <w:szCs w:val="24"/>
                <w:lang w:eastAsia="zh-CN" w:bidi="hi-IN"/>
              </w:rPr>
            </w:pPr>
            <w:r w:rsidRPr="00B43E97">
              <w:rPr>
                <w:rFonts w:ascii="Times New Roman" w:eastAsia="NSimSun" w:hAnsi="Times New Roman" w:cs="Times New Roman"/>
                <w:noProof w:val="0"/>
                <w:kern w:val="2"/>
                <w:sz w:val="24"/>
                <w:szCs w:val="24"/>
                <w:lang w:eastAsia="zh-CN" w:bidi="hi-IN"/>
              </w:rPr>
              <w:t>„Бяла вода“</w:t>
            </w:r>
          </w:p>
        </w:tc>
        <w:tc>
          <w:tcPr>
            <w:tcW w:w="987" w:type="dxa"/>
            <w:tcBorders>
              <w:top w:val="single" w:sz="4" w:space="0" w:color="000000"/>
              <w:left w:val="single" w:sz="4" w:space="0" w:color="000000"/>
              <w:bottom w:val="single" w:sz="4" w:space="0" w:color="000000"/>
            </w:tcBorders>
            <w:shd w:val="clear" w:color="auto" w:fill="auto"/>
          </w:tcPr>
          <w:p w:rsidR="009D15C0" w:rsidRPr="00B43E97" w:rsidRDefault="009D15C0" w:rsidP="004C7218">
            <w:pPr>
              <w:widowControl w:val="0"/>
              <w:spacing w:after="0" w:line="240" w:lineRule="auto"/>
              <w:jc w:val="both"/>
              <w:rPr>
                <w:rFonts w:ascii="Times New Roman" w:eastAsia="NSimSun" w:hAnsi="Times New Roman" w:cs="Times New Roman"/>
                <w:noProof w:val="0"/>
                <w:kern w:val="2"/>
                <w:sz w:val="24"/>
                <w:szCs w:val="24"/>
                <w:lang w:eastAsia="zh-CN" w:bidi="hi-IN"/>
              </w:rPr>
            </w:pPr>
            <w:r w:rsidRPr="00B43E97">
              <w:rPr>
                <w:rFonts w:ascii="Times New Roman" w:eastAsia="NSimSun" w:hAnsi="Times New Roman" w:cs="Times New Roman"/>
                <w:noProof w:val="0"/>
                <w:kern w:val="2"/>
                <w:sz w:val="24"/>
                <w:szCs w:val="24"/>
                <w:lang w:eastAsia="zh-CN" w:bidi="hi-IN"/>
              </w:rPr>
              <w:t>39,362</w:t>
            </w:r>
          </w:p>
        </w:tc>
        <w:tc>
          <w:tcPr>
            <w:tcW w:w="1132" w:type="dxa"/>
            <w:tcBorders>
              <w:top w:val="single" w:sz="4" w:space="0" w:color="000000"/>
              <w:left w:val="single" w:sz="4" w:space="0" w:color="000000"/>
              <w:bottom w:val="single" w:sz="4" w:space="0" w:color="000000"/>
            </w:tcBorders>
            <w:shd w:val="clear" w:color="auto" w:fill="auto"/>
          </w:tcPr>
          <w:p w:rsidR="009D15C0" w:rsidRPr="00B43E97" w:rsidRDefault="009D15C0" w:rsidP="004C7218">
            <w:pPr>
              <w:widowControl w:val="0"/>
              <w:spacing w:after="0" w:line="240" w:lineRule="auto"/>
              <w:jc w:val="both"/>
              <w:rPr>
                <w:rFonts w:ascii="Times New Roman" w:eastAsia="NSimSun" w:hAnsi="Times New Roman" w:cs="Times New Roman"/>
                <w:noProof w:val="0"/>
                <w:kern w:val="2"/>
                <w:sz w:val="24"/>
                <w:szCs w:val="24"/>
                <w:lang w:eastAsia="zh-CN" w:bidi="hi-IN"/>
              </w:rPr>
            </w:pPr>
            <w:r w:rsidRPr="00B43E97">
              <w:rPr>
                <w:rFonts w:ascii="Times New Roman" w:eastAsia="NSimSun" w:hAnsi="Times New Roman" w:cs="Times New Roman"/>
                <w:noProof w:val="0"/>
                <w:kern w:val="2"/>
                <w:sz w:val="24"/>
                <w:szCs w:val="24"/>
                <w:lang w:eastAsia="zh-CN" w:bidi="hi-IN"/>
              </w:rPr>
              <w:t>750001</w:t>
            </w:r>
          </w:p>
        </w:tc>
        <w:tc>
          <w:tcPr>
            <w:tcW w:w="1555" w:type="dxa"/>
            <w:tcBorders>
              <w:top w:val="single" w:sz="4" w:space="0" w:color="000000"/>
              <w:left w:val="single" w:sz="4" w:space="0" w:color="000000"/>
              <w:bottom w:val="single" w:sz="4" w:space="0" w:color="000000"/>
            </w:tcBorders>
            <w:shd w:val="clear" w:color="auto" w:fill="auto"/>
          </w:tcPr>
          <w:p w:rsidR="009D15C0" w:rsidRPr="00B43E97" w:rsidRDefault="009D15C0" w:rsidP="004C7218">
            <w:pPr>
              <w:widowControl w:val="0"/>
              <w:spacing w:after="0" w:line="240" w:lineRule="auto"/>
              <w:jc w:val="both"/>
              <w:rPr>
                <w:rFonts w:ascii="Times New Roman" w:eastAsia="NSimSun" w:hAnsi="Times New Roman" w:cs="Times New Roman"/>
                <w:noProof w:val="0"/>
                <w:kern w:val="2"/>
                <w:sz w:val="24"/>
                <w:szCs w:val="24"/>
                <w:lang w:eastAsia="zh-CN" w:bidi="hi-IN"/>
              </w:rPr>
            </w:pPr>
            <w:r w:rsidRPr="00B43E97">
              <w:rPr>
                <w:rFonts w:ascii="Times New Roman" w:eastAsia="NSimSun" w:hAnsi="Times New Roman" w:cs="Times New Roman"/>
                <w:noProof w:val="0"/>
                <w:kern w:val="2"/>
                <w:sz w:val="24"/>
                <w:szCs w:val="24"/>
                <w:lang w:eastAsia="zh-CN" w:bidi="hi-IN"/>
              </w:rPr>
              <w:t>30590.750.1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9D15C0" w:rsidRPr="00B43E97" w:rsidRDefault="009D15C0" w:rsidP="004C7218">
            <w:pPr>
              <w:widowControl w:val="0"/>
              <w:spacing w:after="0" w:line="240" w:lineRule="auto"/>
              <w:jc w:val="both"/>
              <w:rPr>
                <w:rFonts w:ascii="Times New Roman" w:eastAsia="NSimSun" w:hAnsi="Times New Roman" w:cs="Times New Roman"/>
                <w:noProof w:val="0"/>
                <w:kern w:val="2"/>
                <w:sz w:val="24"/>
                <w:szCs w:val="24"/>
                <w:lang w:eastAsia="zh-CN" w:bidi="hi-IN"/>
              </w:rPr>
            </w:pPr>
            <w:r w:rsidRPr="00B43E97">
              <w:rPr>
                <w:rFonts w:ascii="Times New Roman" w:eastAsia="NSimSun" w:hAnsi="Times New Roman" w:cs="Times New Roman"/>
                <w:noProof w:val="0"/>
                <w:kern w:val="2"/>
                <w:sz w:val="24"/>
                <w:szCs w:val="24"/>
                <w:lang w:eastAsia="zh-CN" w:bidi="hi-IN"/>
              </w:rPr>
              <w:t xml:space="preserve">111 от </w:t>
            </w:r>
          </w:p>
          <w:p w:rsidR="009D15C0" w:rsidRPr="00B43E97" w:rsidRDefault="009D15C0" w:rsidP="004C7218">
            <w:pPr>
              <w:widowControl w:val="0"/>
              <w:spacing w:after="0" w:line="240" w:lineRule="auto"/>
              <w:jc w:val="both"/>
              <w:rPr>
                <w:rFonts w:ascii="Calibri" w:eastAsia="NSimSun" w:hAnsi="Calibri" w:cs="Arial"/>
                <w:noProof w:val="0"/>
                <w:kern w:val="2"/>
                <w:sz w:val="24"/>
                <w:szCs w:val="24"/>
                <w:lang w:eastAsia="zh-CN" w:bidi="hi-IN"/>
              </w:rPr>
            </w:pPr>
            <w:r w:rsidRPr="00B43E97">
              <w:rPr>
                <w:rFonts w:ascii="Times New Roman" w:eastAsia="NSimSun" w:hAnsi="Times New Roman" w:cs="Times New Roman"/>
                <w:noProof w:val="0"/>
                <w:kern w:val="2"/>
                <w:sz w:val="24"/>
                <w:szCs w:val="24"/>
                <w:lang w:eastAsia="zh-CN" w:bidi="hi-IN"/>
              </w:rPr>
              <w:t>19.04.2000г.</w:t>
            </w:r>
          </w:p>
        </w:tc>
      </w:tr>
    </w:tbl>
    <w:p w:rsidR="009D15C0" w:rsidRPr="00B43E97" w:rsidRDefault="009D15C0" w:rsidP="009D15C0">
      <w:pPr>
        <w:widowControl w:val="0"/>
        <w:spacing w:after="0" w:line="276" w:lineRule="exact"/>
        <w:jc w:val="both"/>
        <w:rPr>
          <w:rFonts w:ascii="Times New Roman" w:eastAsia="Times New Roman" w:hAnsi="Times New Roman" w:cs="Times New Roman"/>
          <w:noProof w:val="0"/>
          <w:kern w:val="2"/>
          <w:sz w:val="24"/>
          <w:szCs w:val="24"/>
          <w:lang w:eastAsia="zh-CN" w:bidi="hi-IN"/>
        </w:rPr>
      </w:pPr>
    </w:p>
    <w:p w:rsidR="009D15C0" w:rsidRPr="00B43E97" w:rsidRDefault="009D15C0" w:rsidP="009D15C0">
      <w:pPr>
        <w:widowControl w:val="0"/>
        <w:suppressAutoHyphens/>
        <w:spacing w:after="0" w:line="276" w:lineRule="exact"/>
        <w:ind w:firstLine="708"/>
        <w:jc w:val="both"/>
        <w:rPr>
          <w:rFonts w:ascii="Times New Roman" w:eastAsia="Times New Roman" w:hAnsi="Times New Roman" w:cs="Times New Roman"/>
          <w:noProof w:val="0"/>
          <w:kern w:val="2"/>
          <w:sz w:val="24"/>
          <w:szCs w:val="24"/>
          <w:lang w:eastAsia="zh-CN" w:bidi="hi-IN"/>
        </w:rPr>
      </w:pPr>
      <w:r w:rsidRPr="00B43E97">
        <w:rPr>
          <w:rFonts w:ascii="Times New Roman" w:eastAsia="Times New Roman" w:hAnsi="Times New Roman" w:cs="Times New Roman"/>
          <w:noProof w:val="0"/>
          <w:kern w:val="2"/>
          <w:sz w:val="24"/>
          <w:szCs w:val="28"/>
          <w:lang w:val="ru-RU" w:eastAsia="zh-CN" w:bidi="hi-IN"/>
        </w:rPr>
        <w:t xml:space="preserve">2. </w:t>
      </w:r>
      <w:proofErr w:type="spellStart"/>
      <w:r w:rsidRPr="00B43E97">
        <w:rPr>
          <w:rFonts w:ascii="Times New Roman" w:eastAsia="Times New Roman" w:hAnsi="Times New Roman" w:cs="Times New Roman"/>
          <w:noProof w:val="0"/>
          <w:kern w:val="2"/>
          <w:sz w:val="24"/>
          <w:szCs w:val="28"/>
          <w:lang w:val="ru-RU" w:eastAsia="zh-CN" w:bidi="hi-IN"/>
        </w:rPr>
        <w:t>Възлага</w:t>
      </w:r>
      <w:proofErr w:type="spellEnd"/>
      <w:r w:rsidRPr="00B43E97">
        <w:rPr>
          <w:rFonts w:ascii="Times New Roman" w:eastAsia="Times New Roman" w:hAnsi="Times New Roman" w:cs="Times New Roman"/>
          <w:noProof w:val="0"/>
          <w:kern w:val="2"/>
          <w:sz w:val="24"/>
          <w:szCs w:val="28"/>
          <w:lang w:val="ru-RU" w:eastAsia="zh-CN" w:bidi="hi-IN"/>
        </w:rPr>
        <w:t xml:space="preserve"> на </w:t>
      </w:r>
      <w:proofErr w:type="spellStart"/>
      <w:r w:rsidRPr="00B43E97">
        <w:rPr>
          <w:rFonts w:ascii="Times New Roman" w:eastAsia="Times New Roman" w:hAnsi="Times New Roman" w:cs="Times New Roman"/>
          <w:noProof w:val="0"/>
          <w:kern w:val="2"/>
          <w:sz w:val="24"/>
          <w:szCs w:val="28"/>
          <w:lang w:val="ru-RU" w:eastAsia="zh-CN" w:bidi="hi-IN"/>
        </w:rPr>
        <w:t>Кмета</w:t>
      </w:r>
      <w:proofErr w:type="spellEnd"/>
      <w:r w:rsidRPr="00B43E97">
        <w:rPr>
          <w:rFonts w:ascii="Times New Roman" w:eastAsia="Times New Roman" w:hAnsi="Times New Roman" w:cs="Times New Roman"/>
          <w:noProof w:val="0"/>
          <w:kern w:val="2"/>
          <w:sz w:val="24"/>
          <w:szCs w:val="28"/>
          <w:lang w:val="ru-RU" w:eastAsia="zh-CN" w:bidi="hi-IN"/>
        </w:rPr>
        <w:t xml:space="preserve"> на Община </w:t>
      </w:r>
      <w:proofErr w:type="spellStart"/>
      <w:r w:rsidRPr="00B43E97">
        <w:rPr>
          <w:rFonts w:ascii="Times New Roman" w:eastAsia="Times New Roman" w:hAnsi="Times New Roman" w:cs="Times New Roman"/>
          <w:noProof w:val="0"/>
          <w:kern w:val="2"/>
          <w:sz w:val="24"/>
          <w:szCs w:val="28"/>
          <w:lang w:val="ru-RU" w:eastAsia="zh-CN" w:bidi="hi-IN"/>
        </w:rPr>
        <w:t>Пордим</w:t>
      </w:r>
      <w:proofErr w:type="spellEnd"/>
      <w:r w:rsidRPr="00B43E97">
        <w:rPr>
          <w:rFonts w:ascii="Times New Roman" w:eastAsia="Times New Roman" w:hAnsi="Times New Roman" w:cs="Times New Roman"/>
          <w:noProof w:val="0"/>
          <w:kern w:val="2"/>
          <w:sz w:val="24"/>
          <w:szCs w:val="28"/>
          <w:lang w:val="ru-RU" w:eastAsia="zh-CN" w:bidi="hi-IN"/>
        </w:rPr>
        <w:t xml:space="preserve"> да </w:t>
      </w:r>
      <w:proofErr w:type="spellStart"/>
      <w:r w:rsidRPr="00B43E97">
        <w:rPr>
          <w:rFonts w:ascii="Times New Roman" w:eastAsia="Times New Roman" w:hAnsi="Times New Roman" w:cs="Times New Roman"/>
          <w:noProof w:val="0"/>
          <w:kern w:val="2"/>
          <w:sz w:val="24"/>
          <w:szCs w:val="28"/>
          <w:lang w:val="ru-RU" w:eastAsia="zh-CN" w:bidi="hi-IN"/>
        </w:rPr>
        <w:t>внесе</w:t>
      </w:r>
      <w:proofErr w:type="spellEnd"/>
      <w:r w:rsidRPr="00B43E97">
        <w:rPr>
          <w:rFonts w:ascii="Times New Roman" w:eastAsia="Times New Roman" w:hAnsi="Times New Roman" w:cs="Times New Roman"/>
          <w:noProof w:val="0"/>
          <w:kern w:val="2"/>
          <w:sz w:val="24"/>
          <w:szCs w:val="28"/>
          <w:lang w:val="ru-RU" w:eastAsia="zh-CN" w:bidi="hi-IN"/>
        </w:rPr>
        <w:t xml:space="preserve"> до </w:t>
      </w:r>
      <w:proofErr w:type="spellStart"/>
      <w:r w:rsidRPr="00B43E97">
        <w:rPr>
          <w:rFonts w:ascii="Times New Roman" w:eastAsia="Times New Roman" w:hAnsi="Times New Roman" w:cs="Times New Roman"/>
          <w:noProof w:val="0"/>
          <w:kern w:val="2"/>
          <w:sz w:val="24"/>
          <w:szCs w:val="28"/>
          <w:lang w:val="ru-RU" w:eastAsia="zh-CN" w:bidi="hi-IN"/>
        </w:rPr>
        <w:t>Областния</w:t>
      </w:r>
      <w:proofErr w:type="spellEnd"/>
      <w:r w:rsidRPr="00B43E97">
        <w:rPr>
          <w:rFonts w:ascii="Times New Roman" w:eastAsia="Times New Roman" w:hAnsi="Times New Roman" w:cs="Times New Roman"/>
          <w:noProof w:val="0"/>
          <w:kern w:val="2"/>
          <w:sz w:val="24"/>
          <w:szCs w:val="28"/>
          <w:lang w:val="ru-RU" w:eastAsia="zh-CN" w:bidi="hi-IN"/>
        </w:rPr>
        <w:t xml:space="preserve"> </w:t>
      </w:r>
      <w:proofErr w:type="spellStart"/>
      <w:r w:rsidRPr="00B43E97">
        <w:rPr>
          <w:rFonts w:ascii="Times New Roman" w:eastAsia="Times New Roman" w:hAnsi="Times New Roman" w:cs="Times New Roman"/>
          <w:noProof w:val="0"/>
          <w:kern w:val="2"/>
          <w:sz w:val="24"/>
          <w:szCs w:val="28"/>
          <w:lang w:val="ru-RU" w:eastAsia="zh-CN" w:bidi="hi-IN"/>
        </w:rPr>
        <w:t>управител</w:t>
      </w:r>
      <w:proofErr w:type="spellEnd"/>
      <w:r w:rsidRPr="00B43E97">
        <w:rPr>
          <w:rFonts w:ascii="Times New Roman" w:eastAsia="Times New Roman" w:hAnsi="Times New Roman" w:cs="Times New Roman"/>
          <w:noProof w:val="0"/>
          <w:kern w:val="2"/>
          <w:sz w:val="24"/>
          <w:szCs w:val="28"/>
          <w:lang w:val="ru-RU" w:eastAsia="zh-CN" w:bidi="hi-IN"/>
        </w:rPr>
        <w:t xml:space="preserve"> </w:t>
      </w:r>
      <w:proofErr w:type="spellStart"/>
      <w:r w:rsidRPr="00B43E97">
        <w:rPr>
          <w:rFonts w:ascii="Times New Roman" w:eastAsia="Times New Roman" w:hAnsi="Times New Roman" w:cs="Times New Roman"/>
          <w:noProof w:val="0"/>
          <w:kern w:val="2"/>
          <w:sz w:val="24"/>
          <w:szCs w:val="28"/>
          <w:lang w:val="ru-RU" w:eastAsia="zh-CN" w:bidi="hi-IN"/>
        </w:rPr>
        <w:t>мотивирано</w:t>
      </w:r>
      <w:proofErr w:type="spellEnd"/>
      <w:r w:rsidRPr="00B43E97">
        <w:rPr>
          <w:rFonts w:ascii="Times New Roman" w:eastAsia="Times New Roman" w:hAnsi="Times New Roman" w:cs="Times New Roman"/>
          <w:noProof w:val="0"/>
          <w:kern w:val="2"/>
          <w:sz w:val="24"/>
          <w:szCs w:val="28"/>
          <w:lang w:val="ru-RU" w:eastAsia="zh-CN" w:bidi="hi-IN"/>
        </w:rPr>
        <w:t xml:space="preserve"> предложение за </w:t>
      </w:r>
      <w:proofErr w:type="spellStart"/>
      <w:r w:rsidRPr="00B43E97">
        <w:rPr>
          <w:rFonts w:ascii="Times New Roman" w:eastAsia="Times New Roman" w:hAnsi="Times New Roman" w:cs="Times New Roman"/>
          <w:noProof w:val="0"/>
          <w:kern w:val="2"/>
          <w:sz w:val="24"/>
          <w:szCs w:val="28"/>
          <w:lang w:val="ru-RU" w:eastAsia="zh-CN" w:bidi="hi-IN"/>
        </w:rPr>
        <w:t>промяна</w:t>
      </w:r>
      <w:proofErr w:type="spellEnd"/>
      <w:r w:rsidRPr="00B43E97">
        <w:rPr>
          <w:rFonts w:ascii="Times New Roman" w:eastAsia="Times New Roman" w:hAnsi="Times New Roman" w:cs="Times New Roman"/>
          <w:noProof w:val="0"/>
          <w:kern w:val="2"/>
          <w:sz w:val="24"/>
          <w:szCs w:val="28"/>
          <w:lang w:val="ru-RU" w:eastAsia="zh-CN" w:bidi="hi-IN"/>
        </w:rPr>
        <w:t xml:space="preserve"> на </w:t>
      </w:r>
      <w:proofErr w:type="spellStart"/>
      <w:r w:rsidRPr="00B43E97">
        <w:rPr>
          <w:rFonts w:ascii="Times New Roman" w:eastAsia="Times New Roman" w:hAnsi="Times New Roman" w:cs="Times New Roman"/>
          <w:noProof w:val="0"/>
          <w:kern w:val="2"/>
          <w:sz w:val="24"/>
          <w:szCs w:val="28"/>
          <w:lang w:val="ru-RU" w:eastAsia="zh-CN" w:bidi="hi-IN"/>
        </w:rPr>
        <w:t>собствеността</w:t>
      </w:r>
      <w:proofErr w:type="spellEnd"/>
      <w:r w:rsidRPr="00B43E97">
        <w:rPr>
          <w:rFonts w:ascii="Times New Roman" w:eastAsia="Times New Roman" w:hAnsi="Times New Roman" w:cs="Times New Roman"/>
          <w:noProof w:val="0"/>
          <w:kern w:val="2"/>
          <w:sz w:val="24"/>
          <w:szCs w:val="28"/>
          <w:lang w:val="ru-RU" w:eastAsia="zh-CN" w:bidi="hi-IN"/>
        </w:rPr>
        <w:t xml:space="preserve"> на </w:t>
      </w:r>
      <w:proofErr w:type="spellStart"/>
      <w:r w:rsidRPr="00B43E97">
        <w:rPr>
          <w:rFonts w:ascii="Times New Roman" w:eastAsia="Times New Roman" w:hAnsi="Times New Roman" w:cs="Times New Roman"/>
          <w:noProof w:val="0"/>
          <w:kern w:val="2"/>
          <w:sz w:val="24"/>
          <w:szCs w:val="28"/>
          <w:lang w:val="ru-RU" w:eastAsia="zh-CN" w:bidi="hi-IN"/>
        </w:rPr>
        <w:t>язовир</w:t>
      </w:r>
      <w:proofErr w:type="spellEnd"/>
      <w:r w:rsidRPr="00B43E97">
        <w:rPr>
          <w:rFonts w:ascii="Times New Roman" w:eastAsia="Times New Roman" w:hAnsi="Times New Roman" w:cs="Times New Roman"/>
          <w:noProof w:val="0"/>
          <w:kern w:val="2"/>
          <w:sz w:val="24"/>
          <w:szCs w:val="28"/>
          <w:lang w:val="ru-RU" w:eastAsia="zh-CN" w:bidi="hi-IN"/>
        </w:rPr>
        <w:t xml:space="preserve">, описан в Приложение 1 и </w:t>
      </w:r>
      <w:proofErr w:type="spellStart"/>
      <w:r w:rsidRPr="00B43E97">
        <w:rPr>
          <w:rFonts w:ascii="Times New Roman" w:eastAsia="Times New Roman" w:hAnsi="Times New Roman" w:cs="Times New Roman"/>
          <w:noProof w:val="0"/>
          <w:kern w:val="2"/>
          <w:sz w:val="24"/>
          <w:szCs w:val="28"/>
          <w:lang w:val="ru-RU" w:eastAsia="zh-CN" w:bidi="hi-IN"/>
        </w:rPr>
        <w:t>подпише</w:t>
      </w:r>
      <w:proofErr w:type="spellEnd"/>
      <w:r w:rsidRPr="00B43E97">
        <w:rPr>
          <w:rFonts w:ascii="Times New Roman" w:eastAsia="Times New Roman" w:hAnsi="Times New Roman" w:cs="Times New Roman"/>
          <w:noProof w:val="0"/>
          <w:kern w:val="2"/>
          <w:sz w:val="24"/>
          <w:szCs w:val="28"/>
          <w:lang w:val="ru-RU" w:eastAsia="zh-CN" w:bidi="hi-IN"/>
        </w:rPr>
        <w:t xml:space="preserve"> договор за дарение </w:t>
      </w:r>
      <w:proofErr w:type="spellStart"/>
      <w:r w:rsidRPr="00B43E97">
        <w:rPr>
          <w:rFonts w:ascii="Times New Roman" w:eastAsia="Times New Roman" w:hAnsi="Times New Roman" w:cs="Times New Roman"/>
          <w:noProof w:val="0"/>
          <w:kern w:val="2"/>
          <w:sz w:val="24"/>
          <w:szCs w:val="28"/>
          <w:lang w:val="ru-RU" w:eastAsia="zh-CN" w:bidi="hi-IN"/>
        </w:rPr>
        <w:t>във</w:t>
      </w:r>
      <w:proofErr w:type="spellEnd"/>
      <w:r w:rsidRPr="00B43E97">
        <w:rPr>
          <w:rFonts w:ascii="Times New Roman" w:eastAsia="Times New Roman" w:hAnsi="Times New Roman" w:cs="Times New Roman"/>
          <w:noProof w:val="0"/>
          <w:kern w:val="2"/>
          <w:sz w:val="24"/>
          <w:szCs w:val="28"/>
          <w:lang w:val="ru-RU" w:eastAsia="zh-CN" w:bidi="hi-IN"/>
        </w:rPr>
        <w:t xml:space="preserve"> </w:t>
      </w:r>
      <w:proofErr w:type="spellStart"/>
      <w:r w:rsidRPr="00B43E97">
        <w:rPr>
          <w:rFonts w:ascii="Times New Roman" w:eastAsia="Times New Roman" w:hAnsi="Times New Roman" w:cs="Times New Roman"/>
          <w:noProof w:val="0"/>
          <w:kern w:val="2"/>
          <w:sz w:val="24"/>
          <w:szCs w:val="28"/>
          <w:lang w:val="ru-RU" w:eastAsia="zh-CN" w:bidi="hi-IN"/>
        </w:rPr>
        <w:t>връзка</w:t>
      </w:r>
      <w:proofErr w:type="spellEnd"/>
      <w:r w:rsidRPr="00B43E97">
        <w:rPr>
          <w:rFonts w:ascii="Times New Roman" w:eastAsia="Times New Roman" w:hAnsi="Times New Roman" w:cs="Times New Roman"/>
          <w:noProof w:val="0"/>
          <w:kern w:val="2"/>
          <w:sz w:val="24"/>
          <w:szCs w:val="28"/>
          <w:lang w:val="ru-RU" w:eastAsia="zh-CN" w:bidi="hi-IN"/>
        </w:rPr>
        <w:t xml:space="preserve"> </w:t>
      </w:r>
      <w:proofErr w:type="gramStart"/>
      <w:r w:rsidRPr="00B43E97">
        <w:rPr>
          <w:rFonts w:ascii="Times New Roman" w:eastAsia="Times New Roman" w:hAnsi="Times New Roman" w:cs="Times New Roman"/>
          <w:noProof w:val="0"/>
          <w:kern w:val="2"/>
          <w:sz w:val="24"/>
          <w:szCs w:val="28"/>
          <w:lang w:val="ru-RU" w:eastAsia="zh-CN" w:bidi="hi-IN"/>
        </w:rPr>
        <w:t>с</w:t>
      </w:r>
      <w:proofErr w:type="gramEnd"/>
      <w:r w:rsidRPr="00B43E97">
        <w:rPr>
          <w:rFonts w:ascii="Times New Roman" w:eastAsia="Times New Roman" w:hAnsi="Times New Roman" w:cs="Times New Roman"/>
          <w:noProof w:val="0"/>
          <w:kern w:val="2"/>
          <w:sz w:val="24"/>
          <w:szCs w:val="28"/>
          <w:lang w:val="ru-RU" w:eastAsia="zh-CN" w:bidi="hi-IN"/>
        </w:rPr>
        <w:t xml:space="preserve"> </w:t>
      </w:r>
      <w:proofErr w:type="spellStart"/>
      <w:r w:rsidRPr="00B43E97">
        <w:rPr>
          <w:rFonts w:ascii="Times New Roman" w:eastAsia="Times New Roman" w:hAnsi="Times New Roman" w:cs="Times New Roman"/>
          <w:noProof w:val="0"/>
          <w:kern w:val="2"/>
          <w:sz w:val="24"/>
          <w:szCs w:val="28"/>
          <w:lang w:val="ru-RU" w:eastAsia="zh-CN" w:bidi="hi-IN"/>
        </w:rPr>
        <w:t>прехвърлянето</w:t>
      </w:r>
      <w:proofErr w:type="spellEnd"/>
      <w:r w:rsidRPr="00B43E97">
        <w:rPr>
          <w:rFonts w:ascii="Times New Roman" w:eastAsia="Times New Roman" w:hAnsi="Times New Roman" w:cs="Times New Roman"/>
          <w:noProof w:val="0"/>
          <w:kern w:val="2"/>
          <w:sz w:val="24"/>
          <w:szCs w:val="28"/>
          <w:lang w:val="ru-RU" w:eastAsia="zh-CN" w:bidi="hi-IN"/>
        </w:rPr>
        <w:t xml:space="preserve"> м</w:t>
      </w:r>
      <w:r w:rsidRPr="00B43E97">
        <w:rPr>
          <w:rFonts w:ascii="Times New Roman" w:eastAsia="Times New Roman" w:hAnsi="Times New Roman" w:cs="Times New Roman"/>
          <w:noProof w:val="0"/>
          <w:kern w:val="2"/>
          <w:sz w:val="24"/>
          <w:szCs w:val="28"/>
          <w:lang w:eastAsia="zh-CN" w:bidi="hi-IN"/>
        </w:rPr>
        <w:t>у</w:t>
      </w:r>
      <w:r w:rsidRPr="00B43E97">
        <w:rPr>
          <w:rFonts w:ascii="Times New Roman" w:eastAsia="Times New Roman" w:hAnsi="Times New Roman" w:cs="Times New Roman"/>
          <w:noProof w:val="0"/>
          <w:kern w:val="2"/>
          <w:sz w:val="24"/>
          <w:szCs w:val="28"/>
          <w:lang w:val="ru-RU" w:eastAsia="zh-CN" w:bidi="hi-IN"/>
        </w:rPr>
        <w:t>.</w:t>
      </w:r>
    </w:p>
    <w:p w:rsidR="009D15C0" w:rsidRDefault="009D15C0">
      <w:pPr>
        <w:rPr>
          <w:rFonts w:ascii="Times New Roman" w:hAnsi="Times New Roman" w:cs="Times New Roman"/>
        </w:rPr>
      </w:pPr>
    </w:p>
    <w:p w:rsidR="00EF192F" w:rsidRDefault="00EF192F">
      <w:pPr>
        <w:rPr>
          <w:rFonts w:ascii="Times New Roman" w:hAnsi="Times New Roman" w:cs="Times New Roman"/>
        </w:rPr>
      </w:pPr>
    </w:p>
    <w:p w:rsidR="00EF192F" w:rsidRDefault="00EF192F">
      <w:pPr>
        <w:rPr>
          <w:rFonts w:ascii="Times New Roman" w:hAnsi="Times New Roman" w:cs="Times New Roman"/>
        </w:rPr>
      </w:pPr>
    </w:p>
    <w:p w:rsidR="00EF192F" w:rsidRDefault="00EF192F">
      <w:pPr>
        <w:rPr>
          <w:rFonts w:ascii="Times New Roman" w:hAnsi="Times New Roman" w:cs="Times New Roman"/>
        </w:rPr>
      </w:pPr>
    </w:p>
    <w:p w:rsidR="006A1A57" w:rsidRDefault="006A1A57">
      <w:pPr>
        <w:rPr>
          <w:rFonts w:ascii="Times New Roman" w:hAnsi="Times New Roman" w:cs="Times New Roman"/>
        </w:rPr>
      </w:pPr>
    </w:p>
    <w:p w:rsidR="006A1A57" w:rsidRDefault="006A1A57">
      <w:pPr>
        <w:rPr>
          <w:rFonts w:ascii="Times New Roman" w:hAnsi="Times New Roman" w:cs="Times New Roman"/>
        </w:rPr>
      </w:pPr>
    </w:p>
    <w:p w:rsidR="006A1A57" w:rsidRDefault="006A1A57" w:rsidP="006A1A57">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6A1A57" w:rsidRDefault="006A1A57" w:rsidP="006A1A57">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6A1A57" w:rsidRDefault="006A1A57" w:rsidP="006A1A57">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6A1A57" w:rsidRDefault="006A1A57" w:rsidP="006A1A57">
      <w:pPr>
        <w:rPr>
          <w:rFonts w:ascii="Times New Roman" w:hAnsi="Times New Roman" w:cs="Times New Roman"/>
        </w:rPr>
      </w:pPr>
    </w:p>
    <w:p w:rsidR="006A1A57" w:rsidRDefault="006A1A57">
      <w:pPr>
        <w:rPr>
          <w:rFonts w:ascii="Times New Roman" w:hAnsi="Times New Roman" w:cs="Times New Roman"/>
        </w:rPr>
      </w:pPr>
    </w:p>
    <w:p w:rsidR="00EF192F" w:rsidRDefault="00EF192F">
      <w:pPr>
        <w:rPr>
          <w:rFonts w:ascii="Times New Roman" w:hAnsi="Times New Roman" w:cs="Times New Roman"/>
        </w:rPr>
      </w:pPr>
    </w:p>
    <w:p w:rsidR="00EF192F" w:rsidRDefault="00EF192F">
      <w:pPr>
        <w:rPr>
          <w:rFonts w:ascii="Times New Roman" w:hAnsi="Times New Roman" w:cs="Times New Roman"/>
        </w:rPr>
      </w:pPr>
    </w:p>
    <w:p w:rsidR="00EF192F" w:rsidRDefault="00EF192F" w:rsidP="00EF192F">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EF192F" w:rsidRDefault="00EF192F" w:rsidP="00EF192F">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EF192F" w:rsidRDefault="00EF192F" w:rsidP="00EF192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EF192F" w:rsidRDefault="00EF192F" w:rsidP="00EF192F">
      <w:pPr>
        <w:spacing w:after="0" w:line="240" w:lineRule="auto"/>
        <w:jc w:val="center"/>
        <w:rPr>
          <w:rFonts w:ascii="Times New Roman" w:eastAsia="Times New Roman" w:hAnsi="Times New Roman" w:cs="Times New Roman"/>
          <w:b/>
          <w:noProof w:val="0"/>
          <w:sz w:val="24"/>
          <w:szCs w:val="24"/>
          <w:lang w:eastAsia="bg-BG"/>
        </w:rPr>
      </w:pPr>
    </w:p>
    <w:p w:rsidR="00EF192F" w:rsidRDefault="00EF192F" w:rsidP="00EF192F">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EF192F" w:rsidRDefault="00EF192F" w:rsidP="00EF192F">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79</w:t>
      </w:r>
    </w:p>
    <w:p w:rsidR="00EF192F" w:rsidRDefault="00EF192F" w:rsidP="00EF192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EF192F" w:rsidRDefault="00EF192F" w:rsidP="00EF192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EF192F" w:rsidRDefault="00EF192F" w:rsidP="00EF192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11-та от дневния ред</w:t>
      </w:r>
    </w:p>
    <w:p w:rsidR="00EF192F" w:rsidRDefault="00EF192F" w:rsidP="00EF192F">
      <w:pPr>
        <w:spacing w:after="0" w:line="240" w:lineRule="auto"/>
        <w:jc w:val="center"/>
        <w:rPr>
          <w:rFonts w:ascii="Times New Roman" w:eastAsia="Times New Roman" w:hAnsi="Times New Roman" w:cs="Times New Roman"/>
          <w:noProof w:val="0"/>
          <w:sz w:val="24"/>
          <w:szCs w:val="24"/>
          <w:lang w:eastAsia="bg-BG"/>
        </w:rPr>
      </w:pPr>
    </w:p>
    <w:p w:rsidR="00EF192F" w:rsidRDefault="00EF192F" w:rsidP="00EF192F">
      <w:pPr>
        <w:spacing w:after="0" w:line="240" w:lineRule="auto"/>
        <w:jc w:val="both"/>
        <w:rPr>
          <w:rFonts w:ascii="Times New Roman" w:eastAsia="Times New Roman" w:hAnsi="Times New Roman" w:cs="Times New Roman"/>
          <w:b/>
          <w:noProof w:val="0"/>
          <w:sz w:val="24"/>
          <w:szCs w:val="24"/>
          <w:lang w:eastAsia="bg-BG"/>
        </w:rPr>
      </w:pPr>
    </w:p>
    <w:p w:rsidR="00615361" w:rsidRPr="00A94FA0" w:rsidRDefault="00EF192F" w:rsidP="00615361">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615361" w:rsidRPr="00A94FA0">
        <w:rPr>
          <w:rFonts w:ascii="Times New Roman" w:eastAsia="Times New Roman" w:hAnsi="Times New Roman" w:cs="Times New Roman"/>
          <w:b/>
          <w:noProof w:val="0"/>
          <w:sz w:val="24"/>
          <w:szCs w:val="24"/>
          <w:lang w:eastAsia="bg-BG"/>
        </w:rPr>
        <w:t>Откриване на процедура за продажба на застроено дворно място, съставляващо УПИ</w:t>
      </w:r>
      <w:r w:rsidR="00615361" w:rsidRPr="00A94FA0">
        <w:rPr>
          <w:rFonts w:ascii="Times New Roman" w:eastAsia="Times New Roman" w:hAnsi="Times New Roman" w:cs="Times New Roman"/>
          <w:b/>
          <w:noProof w:val="0"/>
          <w:sz w:val="24"/>
          <w:szCs w:val="24"/>
          <w:lang w:val="en-US" w:eastAsia="bg-BG"/>
        </w:rPr>
        <w:t xml:space="preserve"> I- 311 в </w:t>
      </w:r>
      <w:proofErr w:type="spellStart"/>
      <w:r w:rsidR="00615361" w:rsidRPr="00A94FA0">
        <w:rPr>
          <w:rFonts w:ascii="Times New Roman" w:eastAsia="Times New Roman" w:hAnsi="Times New Roman" w:cs="Times New Roman"/>
          <w:b/>
          <w:noProof w:val="0"/>
          <w:sz w:val="24"/>
          <w:szCs w:val="24"/>
          <w:lang w:val="en-US" w:eastAsia="bg-BG"/>
        </w:rPr>
        <w:t>стр</w:t>
      </w:r>
      <w:proofErr w:type="spellEnd"/>
      <w:r w:rsidR="00615361" w:rsidRPr="00A94FA0">
        <w:rPr>
          <w:rFonts w:ascii="Times New Roman" w:eastAsia="Times New Roman" w:hAnsi="Times New Roman" w:cs="Times New Roman"/>
          <w:b/>
          <w:noProof w:val="0"/>
          <w:sz w:val="24"/>
          <w:szCs w:val="24"/>
          <w:lang w:val="en-US" w:eastAsia="bg-BG"/>
        </w:rPr>
        <w:t xml:space="preserve">. </w:t>
      </w:r>
      <w:r w:rsidR="00615361" w:rsidRPr="00A94FA0">
        <w:rPr>
          <w:rFonts w:ascii="Times New Roman" w:eastAsia="Times New Roman" w:hAnsi="Times New Roman" w:cs="Times New Roman"/>
          <w:b/>
          <w:noProof w:val="0"/>
          <w:sz w:val="24"/>
          <w:szCs w:val="24"/>
          <w:lang w:eastAsia="bg-BG"/>
        </w:rPr>
        <w:t>к</w:t>
      </w:r>
      <w:r w:rsidR="00615361" w:rsidRPr="00A94FA0">
        <w:rPr>
          <w:rFonts w:ascii="Times New Roman" w:eastAsia="Times New Roman" w:hAnsi="Times New Roman" w:cs="Times New Roman"/>
          <w:b/>
          <w:noProof w:val="0"/>
          <w:sz w:val="24"/>
          <w:szCs w:val="24"/>
          <w:lang w:val="en-US" w:eastAsia="bg-BG"/>
        </w:rPr>
        <w:t>в.</w:t>
      </w:r>
      <w:r w:rsidR="00615361" w:rsidRPr="00A94FA0">
        <w:rPr>
          <w:rFonts w:ascii="Times New Roman" w:eastAsia="Times New Roman" w:hAnsi="Times New Roman" w:cs="Times New Roman"/>
          <w:b/>
          <w:noProof w:val="0"/>
          <w:sz w:val="24"/>
          <w:szCs w:val="24"/>
          <w:lang w:eastAsia="bg-BG"/>
        </w:rPr>
        <w:t xml:space="preserve"> 45 по плана на с. Каменец.</w:t>
      </w:r>
    </w:p>
    <w:p w:rsidR="00EF192F" w:rsidRPr="00A94FA0" w:rsidRDefault="00EF192F" w:rsidP="00EF192F">
      <w:pPr>
        <w:spacing w:after="0" w:line="240" w:lineRule="auto"/>
        <w:contextualSpacing/>
        <w:jc w:val="both"/>
        <w:rPr>
          <w:rFonts w:ascii="Times New Roman" w:eastAsia="Times New Roman" w:hAnsi="Times New Roman" w:cs="Times New Roman"/>
          <w:b/>
          <w:noProof w:val="0"/>
          <w:sz w:val="24"/>
          <w:szCs w:val="24"/>
          <w:lang w:eastAsia="bg-BG"/>
        </w:rPr>
      </w:pPr>
    </w:p>
    <w:p w:rsidR="00EF192F" w:rsidRDefault="00EF192F" w:rsidP="00EF192F">
      <w:pPr>
        <w:spacing w:after="0" w:line="240" w:lineRule="auto"/>
        <w:jc w:val="both"/>
        <w:rPr>
          <w:rFonts w:ascii="Times New Roman" w:eastAsia="Times New Roman" w:hAnsi="Times New Roman" w:cs="Times New Roman"/>
          <w:noProof w:val="0"/>
          <w:sz w:val="24"/>
          <w:szCs w:val="24"/>
          <w:lang w:eastAsia="bg-BG"/>
        </w:rPr>
      </w:pPr>
    </w:p>
    <w:p w:rsidR="00EF192F" w:rsidRDefault="00EF192F" w:rsidP="00EF192F">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0E2146" w:rsidRPr="00B43E97">
        <w:rPr>
          <w:rFonts w:ascii="Times New Roman" w:eastAsia="Times New Roman" w:hAnsi="Times New Roman" w:cs="Times New Roman"/>
          <w:noProof w:val="0"/>
          <w:kern w:val="2"/>
          <w:sz w:val="24"/>
          <w:szCs w:val="24"/>
          <w:lang w:val="ru-RU" w:eastAsia="bg-BG" w:bidi="hi-IN"/>
        </w:rPr>
        <w:t xml:space="preserve">чл. </w:t>
      </w:r>
      <w:proofErr w:type="gramStart"/>
      <w:r w:rsidR="000E2146" w:rsidRPr="00B43E97">
        <w:rPr>
          <w:rFonts w:ascii="Times New Roman" w:eastAsia="Times New Roman" w:hAnsi="Times New Roman" w:cs="Times New Roman"/>
          <w:noProof w:val="0"/>
          <w:kern w:val="2"/>
          <w:sz w:val="24"/>
          <w:szCs w:val="24"/>
          <w:lang w:val="ru-RU" w:eastAsia="bg-BG" w:bidi="hi-IN"/>
        </w:rPr>
        <w:t xml:space="preserve">21, ал. 1, т. 8 от Закона за </w:t>
      </w:r>
      <w:proofErr w:type="spellStart"/>
      <w:r w:rsidR="000E2146" w:rsidRPr="00B43E97">
        <w:rPr>
          <w:rFonts w:ascii="Times New Roman" w:eastAsia="Times New Roman" w:hAnsi="Times New Roman" w:cs="Times New Roman"/>
          <w:noProof w:val="0"/>
          <w:kern w:val="2"/>
          <w:sz w:val="24"/>
          <w:szCs w:val="24"/>
          <w:lang w:val="ru-RU" w:eastAsia="bg-BG" w:bidi="hi-IN"/>
        </w:rPr>
        <w:t>местното</w:t>
      </w:r>
      <w:proofErr w:type="spellEnd"/>
      <w:r w:rsidR="000E2146" w:rsidRPr="00B43E97">
        <w:rPr>
          <w:rFonts w:ascii="Times New Roman" w:eastAsia="Times New Roman" w:hAnsi="Times New Roman" w:cs="Times New Roman"/>
          <w:noProof w:val="0"/>
          <w:kern w:val="2"/>
          <w:sz w:val="24"/>
          <w:szCs w:val="24"/>
          <w:lang w:val="ru-RU" w:eastAsia="bg-BG" w:bidi="hi-IN"/>
        </w:rPr>
        <w:t xml:space="preserve"> самоуправление и </w:t>
      </w:r>
      <w:proofErr w:type="spellStart"/>
      <w:r w:rsidR="000E2146" w:rsidRPr="00B43E97">
        <w:rPr>
          <w:rFonts w:ascii="Times New Roman" w:eastAsia="Times New Roman" w:hAnsi="Times New Roman" w:cs="Times New Roman"/>
          <w:noProof w:val="0"/>
          <w:kern w:val="2"/>
          <w:sz w:val="24"/>
          <w:szCs w:val="24"/>
          <w:lang w:val="ru-RU" w:eastAsia="bg-BG" w:bidi="hi-IN"/>
        </w:rPr>
        <w:t>местната</w:t>
      </w:r>
      <w:proofErr w:type="spellEnd"/>
      <w:r w:rsidR="000E2146" w:rsidRPr="00B43E97">
        <w:rPr>
          <w:rFonts w:ascii="Times New Roman" w:eastAsia="Times New Roman" w:hAnsi="Times New Roman" w:cs="Times New Roman"/>
          <w:noProof w:val="0"/>
          <w:kern w:val="2"/>
          <w:sz w:val="24"/>
          <w:szCs w:val="24"/>
          <w:lang w:val="ru-RU" w:eastAsia="bg-BG" w:bidi="hi-IN"/>
        </w:rPr>
        <w:t xml:space="preserve"> администрация /ЗМСМА/, чл. 35, ал. 1 от Закона за </w:t>
      </w:r>
      <w:proofErr w:type="spellStart"/>
      <w:r w:rsidR="000E2146" w:rsidRPr="00B43E97">
        <w:rPr>
          <w:rFonts w:ascii="Times New Roman" w:eastAsia="Times New Roman" w:hAnsi="Times New Roman" w:cs="Times New Roman"/>
          <w:noProof w:val="0"/>
          <w:kern w:val="2"/>
          <w:sz w:val="24"/>
          <w:szCs w:val="24"/>
          <w:lang w:val="ru-RU" w:eastAsia="bg-BG" w:bidi="hi-IN"/>
        </w:rPr>
        <w:t>общинската</w:t>
      </w:r>
      <w:proofErr w:type="spellEnd"/>
      <w:r w:rsidR="000E2146" w:rsidRPr="00B43E97">
        <w:rPr>
          <w:rFonts w:ascii="Times New Roman" w:eastAsia="Times New Roman" w:hAnsi="Times New Roman" w:cs="Times New Roman"/>
          <w:noProof w:val="0"/>
          <w:kern w:val="2"/>
          <w:sz w:val="24"/>
          <w:szCs w:val="24"/>
          <w:lang w:val="ru-RU" w:eastAsia="bg-BG" w:bidi="hi-IN"/>
        </w:rPr>
        <w:t xml:space="preserve"> </w:t>
      </w:r>
      <w:proofErr w:type="spellStart"/>
      <w:r w:rsidR="000E2146" w:rsidRPr="00B43E97">
        <w:rPr>
          <w:rFonts w:ascii="Times New Roman" w:eastAsia="Times New Roman" w:hAnsi="Times New Roman" w:cs="Times New Roman"/>
          <w:noProof w:val="0"/>
          <w:kern w:val="2"/>
          <w:sz w:val="24"/>
          <w:szCs w:val="24"/>
          <w:lang w:val="ru-RU" w:eastAsia="bg-BG" w:bidi="hi-IN"/>
        </w:rPr>
        <w:t>собственост</w:t>
      </w:r>
      <w:proofErr w:type="spellEnd"/>
      <w:r w:rsidR="000E2146" w:rsidRPr="00B43E97">
        <w:rPr>
          <w:rFonts w:ascii="Times New Roman" w:eastAsia="Times New Roman" w:hAnsi="Times New Roman" w:cs="Times New Roman"/>
          <w:noProof w:val="0"/>
          <w:kern w:val="2"/>
          <w:sz w:val="24"/>
          <w:szCs w:val="24"/>
          <w:lang w:val="ru-RU" w:eastAsia="bg-BG" w:bidi="hi-IN"/>
        </w:rPr>
        <w:t xml:space="preserve"> /ЗОС/ и чл. 35, ал. 1, т. 1 от </w:t>
      </w:r>
      <w:r w:rsidR="000E2146" w:rsidRPr="00B43E97">
        <w:rPr>
          <w:rFonts w:ascii="Times New Roman" w:eastAsia="Times New Roman" w:hAnsi="Times New Roman" w:cs="Times New Roman"/>
          <w:noProof w:val="0"/>
          <w:kern w:val="2"/>
          <w:sz w:val="24"/>
          <w:szCs w:val="24"/>
          <w:lang w:eastAsia="bg-BG" w:bidi="hi-IN"/>
        </w:rPr>
        <w:t>Наредба за реда за придобиване, управление и разпореждане с общински имоти и вещи /НРПУРОИВ/</w:t>
      </w:r>
      <w:r w:rsidRPr="00362BFD">
        <w:rPr>
          <w:rFonts w:ascii="Times New Roman" w:eastAsia="Times New Roman" w:hAnsi="Times New Roman" w:cs="Times New Roman"/>
          <w:noProof w:val="0"/>
          <w:kern w:val="2"/>
          <w:sz w:val="24"/>
          <w:szCs w:val="24"/>
          <w:lang w:val="ru-RU" w:eastAsia="zh-CN" w:bidi="hi-IN"/>
        </w:rPr>
        <w:t>,</w:t>
      </w:r>
      <w:r w:rsidRPr="00B43E97">
        <w:rPr>
          <w:rFonts w:ascii="Times New Roman" w:eastAsia="Times New Roman" w:hAnsi="Times New Roman" w:cs="Times New Roman"/>
          <w:noProof w:val="0"/>
          <w:kern w:val="2"/>
          <w:sz w:val="24"/>
          <w:szCs w:val="24"/>
          <w:lang w:eastAsia="zh-CN" w:bidi="hi-IN"/>
        </w:rPr>
        <w:t xml:space="preserve"> </w:t>
      </w:r>
      <w:r>
        <w:rPr>
          <w:rFonts w:ascii="Times New Roman" w:eastAsia="Times New Roman" w:hAnsi="Times New Roman" w:cs="Times New Roman"/>
          <w:noProof w:val="0"/>
          <w:sz w:val="24"/>
          <w:szCs w:val="24"/>
          <w:lang w:eastAsia="bg-BG"/>
        </w:rPr>
        <w:t xml:space="preserve">след поименно гласуване с 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roofErr w:type="gramEnd"/>
    </w:p>
    <w:p w:rsidR="00EF192F" w:rsidRDefault="00EF192F" w:rsidP="00EF192F">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EF192F" w:rsidRDefault="00EF192F" w:rsidP="00EF192F">
      <w:pPr>
        <w:spacing w:after="0" w:line="240" w:lineRule="auto"/>
        <w:jc w:val="center"/>
        <w:rPr>
          <w:rFonts w:ascii="Times New Roman" w:eastAsia="Times New Roman" w:hAnsi="Times New Roman" w:cs="Times New Roman"/>
          <w:b/>
          <w:noProof w:val="0"/>
          <w:sz w:val="24"/>
          <w:szCs w:val="24"/>
          <w:lang w:eastAsia="bg-BG"/>
        </w:rPr>
      </w:pPr>
    </w:p>
    <w:p w:rsidR="00EF192F" w:rsidRPr="009D15C0" w:rsidRDefault="00EF192F" w:rsidP="00EF192F">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591A7E" w:rsidRPr="00B43E97" w:rsidRDefault="00591A7E" w:rsidP="00591A7E">
      <w:pPr>
        <w:widowControl w:val="0"/>
        <w:suppressAutoHyphens/>
        <w:spacing w:after="0" w:line="276" w:lineRule="exact"/>
        <w:jc w:val="both"/>
        <w:rPr>
          <w:rFonts w:ascii="Calibri" w:eastAsia="NSimSun" w:hAnsi="Calibri" w:cs="Arial"/>
          <w:noProof w:val="0"/>
          <w:kern w:val="2"/>
          <w:szCs w:val="28"/>
          <w:lang w:eastAsia="zh-CN" w:bidi="hi-IN"/>
        </w:rPr>
      </w:pPr>
    </w:p>
    <w:p w:rsidR="00591A7E" w:rsidRPr="00B43E97" w:rsidRDefault="00591A7E" w:rsidP="00591A7E">
      <w:pPr>
        <w:widowControl w:val="0"/>
        <w:spacing w:after="0" w:line="240" w:lineRule="auto"/>
        <w:ind w:firstLine="680"/>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bg-BG" w:bidi="hi-IN"/>
        </w:rPr>
        <w:t xml:space="preserve">1. Открива процедура за продажба </w:t>
      </w:r>
      <w:r w:rsidRPr="00B43E97">
        <w:rPr>
          <w:rFonts w:ascii="Times New Roman" w:eastAsia="Times New Roman" w:hAnsi="Times New Roman" w:cs="Times New Roman"/>
          <w:noProof w:val="0"/>
          <w:kern w:val="2"/>
          <w:sz w:val="24"/>
          <w:szCs w:val="24"/>
          <w:lang w:val="ru-RU" w:eastAsia="bg-BG" w:bidi="hi-IN"/>
        </w:rPr>
        <w:t xml:space="preserve">на застроено </w:t>
      </w:r>
      <w:proofErr w:type="spellStart"/>
      <w:r w:rsidRPr="00B43E97">
        <w:rPr>
          <w:rFonts w:ascii="Times New Roman" w:eastAsia="Times New Roman" w:hAnsi="Times New Roman" w:cs="Times New Roman"/>
          <w:noProof w:val="0"/>
          <w:kern w:val="2"/>
          <w:sz w:val="24"/>
          <w:szCs w:val="24"/>
          <w:lang w:val="ru-RU" w:eastAsia="bg-BG" w:bidi="hi-IN"/>
        </w:rPr>
        <w:t>дворно</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място</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съставляващо</w:t>
      </w:r>
      <w:proofErr w:type="spellEnd"/>
      <w:r w:rsidRPr="00B43E97">
        <w:rPr>
          <w:rFonts w:ascii="Times New Roman" w:eastAsia="Times New Roman" w:hAnsi="Times New Roman" w:cs="Times New Roman"/>
          <w:noProof w:val="0"/>
          <w:kern w:val="2"/>
          <w:sz w:val="24"/>
          <w:szCs w:val="24"/>
          <w:lang w:val="ru-RU" w:eastAsia="bg-BG" w:bidi="hi-IN"/>
        </w:rPr>
        <w:t xml:space="preserve"> </w:t>
      </w:r>
      <w:r w:rsidRPr="00B43E97">
        <w:rPr>
          <w:rFonts w:ascii="Times New Roman" w:eastAsia="Times New Roman" w:hAnsi="Times New Roman" w:cs="Times New Roman"/>
          <w:noProof w:val="0"/>
          <w:kern w:val="2"/>
          <w:sz w:val="24"/>
          <w:szCs w:val="24"/>
          <w:lang w:eastAsia="bg-BG" w:bidi="hi-IN"/>
        </w:rPr>
        <w:t xml:space="preserve">УПИ </w:t>
      </w:r>
      <w:r w:rsidRPr="00B43E97">
        <w:rPr>
          <w:rFonts w:ascii="Times New Roman" w:eastAsia="Times New Roman" w:hAnsi="Times New Roman" w:cs="Times New Roman"/>
          <w:noProof w:val="0"/>
          <w:kern w:val="2"/>
          <w:sz w:val="24"/>
          <w:szCs w:val="24"/>
          <w:lang w:val="en-US" w:eastAsia="bg-BG" w:bidi="hi-IN"/>
        </w:rPr>
        <w:t>I</w:t>
      </w:r>
      <w:r w:rsidRPr="00B43E97">
        <w:rPr>
          <w:rFonts w:ascii="Times New Roman" w:eastAsia="Times New Roman" w:hAnsi="Times New Roman" w:cs="Times New Roman"/>
          <w:noProof w:val="0"/>
          <w:kern w:val="2"/>
          <w:sz w:val="24"/>
          <w:szCs w:val="24"/>
          <w:lang w:eastAsia="bg-BG" w:bidi="hi-IN"/>
        </w:rPr>
        <w:t>-311</w:t>
      </w:r>
      <w:r w:rsidRPr="00B43E97">
        <w:rPr>
          <w:rFonts w:ascii="Times New Roman" w:eastAsia="Times New Roman" w:hAnsi="Times New Roman" w:cs="Times New Roman"/>
          <w:noProof w:val="0"/>
          <w:kern w:val="2"/>
          <w:sz w:val="24"/>
          <w:szCs w:val="24"/>
          <w:lang w:val="en-US" w:eastAsia="bg-BG" w:bidi="hi-IN"/>
        </w:rPr>
        <w:t xml:space="preserve"> </w:t>
      </w:r>
      <w:r w:rsidRPr="00B43E97">
        <w:rPr>
          <w:rFonts w:ascii="Times New Roman" w:eastAsia="Times New Roman" w:hAnsi="Times New Roman" w:cs="Times New Roman"/>
          <w:noProof w:val="0"/>
          <w:kern w:val="2"/>
          <w:sz w:val="24"/>
          <w:szCs w:val="24"/>
          <w:lang w:eastAsia="bg-BG" w:bidi="hi-IN"/>
        </w:rPr>
        <w:t xml:space="preserve">в стр. кв.45 </w:t>
      </w:r>
      <w:r w:rsidRPr="00B43E97">
        <w:rPr>
          <w:rFonts w:ascii="Times New Roman" w:eastAsia="Times New Roman" w:hAnsi="Times New Roman" w:cs="Times New Roman"/>
          <w:noProof w:val="0"/>
          <w:kern w:val="2"/>
          <w:sz w:val="24"/>
          <w:szCs w:val="24"/>
          <w:lang w:val="ru-RU" w:eastAsia="bg-BG" w:bidi="hi-IN"/>
        </w:rPr>
        <w:t xml:space="preserve">по плана на </w:t>
      </w:r>
      <w:r w:rsidRPr="00B43E97">
        <w:rPr>
          <w:rFonts w:ascii="Times New Roman" w:eastAsia="Times New Roman" w:hAnsi="Times New Roman" w:cs="Times New Roman"/>
          <w:noProof w:val="0"/>
          <w:kern w:val="2"/>
          <w:sz w:val="24"/>
          <w:szCs w:val="24"/>
          <w:lang w:eastAsia="bg-BG" w:bidi="hi-IN"/>
        </w:rPr>
        <w:t>село Каменец</w:t>
      </w:r>
      <w:r w:rsidRPr="00B43E97">
        <w:rPr>
          <w:rFonts w:ascii="Times New Roman" w:eastAsia="Times New Roman" w:hAnsi="Times New Roman" w:cs="Times New Roman"/>
          <w:noProof w:val="0"/>
          <w:kern w:val="2"/>
          <w:sz w:val="24"/>
          <w:szCs w:val="24"/>
          <w:lang w:val="ru-RU" w:eastAsia="bg-BG" w:bidi="hi-IN"/>
        </w:rPr>
        <w:t xml:space="preserve">, с </w:t>
      </w:r>
      <w:proofErr w:type="spellStart"/>
      <w:r w:rsidRPr="00B43E97">
        <w:rPr>
          <w:rFonts w:ascii="Times New Roman" w:eastAsia="Times New Roman" w:hAnsi="Times New Roman" w:cs="Times New Roman"/>
          <w:noProof w:val="0"/>
          <w:kern w:val="2"/>
          <w:sz w:val="24"/>
          <w:szCs w:val="24"/>
          <w:lang w:val="ru-RU" w:eastAsia="bg-BG" w:bidi="hi-IN"/>
        </w:rPr>
        <w:t>площ</w:t>
      </w:r>
      <w:proofErr w:type="spellEnd"/>
      <w:r w:rsidRPr="00B43E97">
        <w:rPr>
          <w:rFonts w:ascii="Times New Roman" w:eastAsia="Times New Roman" w:hAnsi="Times New Roman" w:cs="Times New Roman"/>
          <w:noProof w:val="0"/>
          <w:kern w:val="2"/>
          <w:sz w:val="24"/>
          <w:szCs w:val="24"/>
          <w:lang w:val="ru-RU" w:eastAsia="bg-BG" w:bidi="hi-IN"/>
        </w:rPr>
        <w:t xml:space="preserve"> 7 750 </w:t>
      </w:r>
      <w:proofErr w:type="spellStart"/>
      <w:r w:rsidRPr="00B43E97">
        <w:rPr>
          <w:rFonts w:ascii="Times New Roman" w:eastAsia="Times New Roman" w:hAnsi="Times New Roman" w:cs="Times New Roman"/>
          <w:noProof w:val="0"/>
          <w:kern w:val="2"/>
          <w:sz w:val="24"/>
          <w:szCs w:val="24"/>
          <w:lang w:val="ru-RU" w:eastAsia="bg-BG" w:bidi="hi-IN"/>
        </w:rPr>
        <w:t>кв.м</w:t>
      </w:r>
      <w:proofErr w:type="spellEnd"/>
      <w:r w:rsidRPr="00B43E97">
        <w:rPr>
          <w:rFonts w:ascii="Times New Roman" w:eastAsia="Times New Roman" w:hAnsi="Times New Roman" w:cs="Times New Roman"/>
          <w:noProof w:val="0"/>
          <w:kern w:val="2"/>
          <w:sz w:val="24"/>
          <w:szCs w:val="24"/>
          <w:lang w:val="ru-RU" w:eastAsia="bg-BG" w:bidi="hi-IN"/>
        </w:rPr>
        <w:t xml:space="preserve">. в </w:t>
      </w:r>
      <w:proofErr w:type="spellStart"/>
      <w:r w:rsidRPr="00B43E97">
        <w:rPr>
          <w:rFonts w:ascii="Times New Roman" w:eastAsia="Times New Roman" w:hAnsi="Times New Roman" w:cs="Times New Roman"/>
          <w:noProof w:val="0"/>
          <w:kern w:val="2"/>
          <w:sz w:val="24"/>
          <w:szCs w:val="24"/>
          <w:lang w:val="ru-RU" w:eastAsia="bg-BG" w:bidi="hi-IN"/>
        </w:rPr>
        <w:t>едно</w:t>
      </w:r>
      <w:proofErr w:type="spellEnd"/>
      <w:r w:rsidRPr="00B43E97">
        <w:rPr>
          <w:rFonts w:ascii="Times New Roman" w:eastAsia="Times New Roman" w:hAnsi="Times New Roman" w:cs="Times New Roman"/>
          <w:noProof w:val="0"/>
          <w:kern w:val="2"/>
          <w:sz w:val="24"/>
          <w:szCs w:val="24"/>
          <w:lang w:val="ru-RU" w:eastAsia="bg-BG" w:bidi="hi-IN"/>
        </w:rPr>
        <w:t xml:space="preserve"> с </w:t>
      </w:r>
      <w:proofErr w:type="spellStart"/>
      <w:r w:rsidRPr="00B43E97">
        <w:rPr>
          <w:rFonts w:ascii="Times New Roman" w:eastAsia="Times New Roman" w:hAnsi="Times New Roman" w:cs="Times New Roman"/>
          <w:noProof w:val="0"/>
          <w:kern w:val="2"/>
          <w:sz w:val="24"/>
          <w:szCs w:val="24"/>
          <w:lang w:val="ru-RU" w:eastAsia="bg-BG" w:bidi="hi-IN"/>
        </w:rPr>
        <w:t>построената</w:t>
      </w:r>
      <w:proofErr w:type="spellEnd"/>
      <w:r w:rsidRPr="00B43E97">
        <w:rPr>
          <w:rFonts w:ascii="Times New Roman" w:eastAsia="Times New Roman" w:hAnsi="Times New Roman" w:cs="Times New Roman"/>
          <w:noProof w:val="0"/>
          <w:kern w:val="2"/>
          <w:sz w:val="24"/>
          <w:szCs w:val="24"/>
          <w:lang w:val="ru-RU" w:eastAsia="bg-BG" w:bidi="hi-IN"/>
        </w:rPr>
        <w:t xml:space="preserve"> в него </w:t>
      </w:r>
      <w:proofErr w:type="spellStart"/>
      <w:r w:rsidRPr="00B43E97">
        <w:rPr>
          <w:rFonts w:ascii="Times New Roman" w:eastAsia="Times New Roman" w:hAnsi="Times New Roman" w:cs="Times New Roman"/>
          <w:noProof w:val="0"/>
          <w:kern w:val="2"/>
          <w:sz w:val="24"/>
          <w:szCs w:val="24"/>
          <w:lang w:val="ru-RU" w:eastAsia="bg-BG" w:bidi="hi-IN"/>
        </w:rPr>
        <w:t>сграда</w:t>
      </w:r>
      <w:proofErr w:type="spellEnd"/>
      <w:r w:rsidRPr="00B43E97">
        <w:rPr>
          <w:rFonts w:ascii="Times New Roman" w:eastAsia="Times New Roman" w:hAnsi="Times New Roman" w:cs="Times New Roman"/>
          <w:noProof w:val="0"/>
          <w:kern w:val="2"/>
          <w:sz w:val="24"/>
          <w:szCs w:val="24"/>
          <w:lang w:val="ru-RU" w:eastAsia="bg-BG" w:bidi="hi-IN"/>
        </w:rPr>
        <w:t xml:space="preserve"> </w:t>
      </w:r>
      <w:r w:rsidRPr="00B43E97">
        <w:rPr>
          <w:rFonts w:ascii="Times New Roman" w:eastAsia="Times New Roman" w:hAnsi="Times New Roman" w:cs="Times New Roman"/>
          <w:noProof w:val="0"/>
          <w:kern w:val="2"/>
          <w:sz w:val="24"/>
          <w:szCs w:val="24"/>
          <w:lang w:eastAsia="bg-BG" w:bidi="hi-IN"/>
        </w:rPr>
        <w:t xml:space="preserve">със застроена площ от </w:t>
      </w:r>
      <w:r w:rsidRPr="00B43E97">
        <w:rPr>
          <w:rFonts w:ascii="Times New Roman" w:eastAsia="Times New Roman" w:hAnsi="Times New Roman" w:cs="Times New Roman"/>
          <w:noProof w:val="0"/>
          <w:kern w:val="2"/>
          <w:sz w:val="24"/>
          <w:szCs w:val="24"/>
          <w:lang w:val="en-US" w:eastAsia="bg-BG" w:bidi="hi-IN"/>
        </w:rPr>
        <w:t>290</w:t>
      </w:r>
      <w:r w:rsidRPr="00B43E97">
        <w:rPr>
          <w:rFonts w:ascii="Times New Roman" w:eastAsia="Times New Roman" w:hAnsi="Times New Roman" w:cs="Times New Roman"/>
          <w:noProof w:val="0"/>
          <w:kern w:val="2"/>
          <w:sz w:val="24"/>
          <w:szCs w:val="24"/>
          <w:lang w:eastAsia="bg-BG" w:bidi="hi-IN"/>
        </w:rPr>
        <w:t xml:space="preserve"> кв. м.</w:t>
      </w:r>
      <w:r w:rsidRPr="00B43E97">
        <w:rPr>
          <w:rFonts w:ascii="Times New Roman" w:eastAsia="Times New Roman" w:hAnsi="Times New Roman" w:cs="Times New Roman"/>
          <w:noProof w:val="0"/>
          <w:kern w:val="2"/>
          <w:sz w:val="24"/>
          <w:szCs w:val="24"/>
          <w:lang w:val="en-US" w:eastAsia="bg-BG" w:bidi="hi-IN"/>
        </w:rPr>
        <w:t xml:space="preserve"> </w:t>
      </w:r>
      <w:r w:rsidRPr="00B43E97">
        <w:rPr>
          <w:rFonts w:ascii="Times New Roman" w:eastAsia="Times New Roman" w:hAnsi="Times New Roman" w:cs="Times New Roman"/>
          <w:noProof w:val="0"/>
          <w:kern w:val="2"/>
          <w:sz w:val="24"/>
          <w:szCs w:val="24"/>
          <w:lang w:eastAsia="bg-BG" w:bidi="hi-IN"/>
        </w:rPr>
        <w:t xml:space="preserve">и масивна </w:t>
      </w:r>
      <w:bookmarkStart w:id="1" w:name="_GoBack21"/>
      <w:bookmarkEnd w:id="1"/>
      <w:r w:rsidRPr="00B43E97">
        <w:rPr>
          <w:rFonts w:ascii="Times New Roman" w:eastAsia="Times New Roman" w:hAnsi="Times New Roman" w:cs="Times New Roman"/>
          <w:noProof w:val="0"/>
          <w:kern w:val="2"/>
          <w:sz w:val="24"/>
          <w:szCs w:val="24"/>
          <w:lang w:eastAsia="bg-BG" w:bidi="hi-IN"/>
        </w:rPr>
        <w:t>пристройка от 112 кв. м.</w:t>
      </w:r>
    </w:p>
    <w:p w:rsidR="00591A7E" w:rsidRPr="00B43E97" w:rsidRDefault="00591A7E" w:rsidP="00591A7E">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val="ru-RU" w:eastAsia="bg-BG" w:bidi="hi-IN"/>
        </w:rPr>
        <w:tab/>
        <w:t xml:space="preserve">2. </w:t>
      </w:r>
      <w:proofErr w:type="spellStart"/>
      <w:r w:rsidRPr="00B43E97">
        <w:rPr>
          <w:rFonts w:ascii="Times New Roman" w:eastAsia="Times New Roman" w:hAnsi="Times New Roman" w:cs="Times New Roman"/>
          <w:noProof w:val="0"/>
          <w:kern w:val="2"/>
          <w:sz w:val="24"/>
          <w:szCs w:val="24"/>
          <w:lang w:val="ru-RU" w:eastAsia="bg-BG" w:bidi="hi-IN"/>
        </w:rPr>
        <w:t>Кмета</w:t>
      </w:r>
      <w:proofErr w:type="spellEnd"/>
      <w:r w:rsidRPr="00B43E97">
        <w:rPr>
          <w:rFonts w:ascii="Times New Roman" w:eastAsia="Times New Roman" w:hAnsi="Times New Roman" w:cs="Times New Roman"/>
          <w:noProof w:val="0"/>
          <w:kern w:val="2"/>
          <w:sz w:val="24"/>
          <w:szCs w:val="24"/>
          <w:lang w:val="ru-RU" w:eastAsia="bg-BG" w:bidi="hi-IN"/>
        </w:rPr>
        <w:t xml:space="preserve"> на община </w:t>
      </w:r>
      <w:proofErr w:type="spellStart"/>
      <w:r w:rsidRPr="00B43E97">
        <w:rPr>
          <w:rFonts w:ascii="Times New Roman" w:eastAsia="Times New Roman" w:hAnsi="Times New Roman" w:cs="Times New Roman"/>
          <w:noProof w:val="0"/>
          <w:kern w:val="2"/>
          <w:sz w:val="24"/>
          <w:szCs w:val="24"/>
          <w:lang w:val="ru-RU" w:eastAsia="bg-BG" w:bidi="hi-IN"/>
        </w:rPr>
        <w:t>Пордим</w:t>
      </w:r>
      <w:proofErr w:type="spellEnd"/>
      <w:r w:rsidRPr="00B43E97">
        <w:rPr>
          <w:rFonts w:ascii="Times New Roman" w:eastAsia="Times New Roman" w:hAnsi="Times New Roman" w:cs="Times New Roman"/>
          <w:noProof w:val="0"/>
          <w:kern w:val="2"/>
          <w:sz w:val="24"/>
          <w:szCs w:val="24"/>
          <w:lang w:val="ru-RU" w:eastAsia="bg-BG" w:bidi="hi-IN"/>
        </w:rPr>
        <w:t xml:space="preserve"> да </w:t>
      </w:r>
      <w:proofErr w:type="spellStart"/>
      <w:r w:rsidRPr="00B43E97">
        <w:rPr>
          <w:rFonts w:ascii="Times New Roman" w:eastAsia="Times New Roman" w:hAnsi="Times New Roman" w:cs="Times New Roman"/>
          <w:noProof w:val="0"/>
          <w:kern w:val="2"/>
          <w:sz w:val="24"/>
          <w:szCs w:val="24"/>
          <w:lang w:val="ru-RU" w:eastAsia="bg-BG" w:bidi="hi-IN"/>
        </w:rPr>
        <w:t>възложи</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изготвяне</w:t>
      </w:r>
      <w:proofErr w:type="spellEnd"/>
      <w:r w:rsidRPr="00B43E97">
        <w:rPr>
          <w:rFonts w:ascii="Times New Roman" w:eastAsia="Times New Roman" w:hAnsi="Times New Roman" w:cs="Times New Roman"/>
          <w:noProof w:val="0"/>
          <w:kern w:val="2"/>
          <w:sz w:val="24"/>
          <w:szCs w:val="24"/>
          <w:lang w:val="ru-RU" w:eastAsia="bg-BG" w:bidi="hi-IN"/>
        </w:rPr>
        <w:t xml:space="preserve"> на </w:t>
      </w:r>
      <w:proofErr w:type="spellStart"/>
      <w:r w:rsidRPr="00B43E97">
        <w:rPr>
          <w:rFonts w:ascii="Times New Roman" w:eastAsia="Times New Roman" w:hAnsi="Times New Roman" w:cs="Times New Roman"/>
          <w:noProof w:val="0"/>
          <w:kern w:val="2"/>
          <w:sz w:val="24"/>
          <w:szCs w:val="24"/>
          <w:lang w:val="ru-RU" w:eastAsia="bg-BG" w:bidi="hi-IN"/>
        </w:rPr>
        <w:t>пазарна</w:t>
      </w:r>
      <w:proofErr w:type="spellEnd"/>
      <w:r w:rsidRPr="00B43E97">
        <w:rPr>
          <w:rFonts w:ascii="Times New Roman" w:eastAsia="Times New Roman" w:hAnsi="Times New Roman" w:cs="Times New Roman"/>
          <w:noProof w:val="0"/>
          <w:kern w:val="2"/>
          <w:sz w:val="24"/>
          <w:szCs w:val="24"/>
          <w:lang w:val="ru-RU" w:eastAsia="bg-BG" w:bidi="hi-IN"/>
        </w:rPr>
        <w:t xml:space="preserve"> оценка с </w:t>
      </w:r>
      <w:proofErr w:type="gramStart"/>
      <w:r w:rsidRPr="00B43E97">
        <w:rPr>
          <w:rFonts w:ascii="Times New Roman" w:eastAsia="Times New Roman" w:hAnsi="Times New Roman" w:cs="Times New Roman"/>
          <w:noProof w:val="0"/>
          <w:kern w:val="2"/>
          <w:sz w:val="24"/>
          <w:szCs w:val="24"/>
          <w:lang w:val="ru-RU" w:eastAsia="bg-BG" w:bidi="hi-IN"/>
        </w:rPr>
        <w:t>цел</w:t>
      </w:r>
      <w:proofErr w:type="gram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продажба</w:t>
      </w:r>
      <w:proofErr w:type="spellEnd"/>
      <w:r w:rsidRPr="00B43E97">
        <w:rPr>
          <w:rFonts w:ascii="Times New Roman" w:eastAsia="Times New Roman" w:hAnsi="Times New Roman" w:cs="Times New Roman"/>
          <w:noProof w:val="0"/>
          <w:kern w:val="2"/>
          <w:sz w:val="24"/>
          <w:szCs w:val="24"/>
          <w:lang w:val="ru-RU" w:eastAsia="bg-BG" w:bidi="hi-IN"/>
        </w:rPr>
        <w:t xml:space="preserve"> от независим </w:t>
      </w:r>
      <w:proofErr w:type="spellStart"/>
      <w:r w:rsidRPr="00B43E97">
        <w:rPr>
          <w:rFonts w:ascii="Times New Roman" w:eastAsia="Times New Roman" w:hAnsi="Times New Roman" w:cs="Times New Roman"/>
          <w:noProof w:val="0"/>
          <w:kern w:val="2"/>
          <w:sz w:val="24"/>
          <w:szCs w:val="24"/>
          <w:lang w:val="ru-RU" w:eastAsia="bg-BG" w:bidi="hi-IN"/>
        </w:rPr>
        <w:t>лицензиран</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оценител</w:t>
      </w:r>
      <w:proofErr w:type="spellEnd"/>
      <w:r w:rsidRPr="00B43E97">
        <w:rPr>
          <w:rFonts w:ascii="Times New Roman" w:eastAsia="Times New Roman" w:hAnsi="Times New Roman" w:cs="Times New Roman"/>
          <w:noProof w:val="0"/>
          <w:kern w:val="2"/>
          <w:sz w:val="24"/>
          <w:szCs w:val="24"/>
          <w:lang w:val="ru-RU" w:eastAsia="bg-BG" w:bidi="hi-IN"/>
        </w:rPr>
        <w:t xml:space="preserve"> на </w:t>
      </w:r>
      <w:proofErr w:type="spellStart"/>
      <w:r w:rsidRPr="00B43E97">
        <w:rPr>
          <w:rFonts w:ascii="Times New Roman" w:eastAsia="Times New Roman" w:hAnsi="Times New Roman" w:cs="Times New Roman"/>
          <w:noProof w:val="0"/>
          <w:kern w:val="2"/>
          <w:sz w:val="24"/>
          <w:szCs w:val="24"/>
          <w:lang w:val="ru-RU" w:eastAsia="bg-BG" w:bidi="hi-IN"/>
        </w:rPr>
        <w:t>горепосочения</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имот</w:t>
      </w:r>
      <w:proofErr w:type="spellEnd"/>
      <w:r w:rsidRPr="00B43E97">
        <w:rPr>
          <w:rFonts w:ascii="Times New Roman" w:eastAsia="Times New Roman" w:hAnsi="Times New Roman" w:cs="Times New Roman"/>
          <w:noProof w:val="0"/>
          <w:kern w:val="2"/>
          <w:sz w:val="24"/>
          <w:szCs w:val="24"/>
          <w:lang w:val="ru-RU" w:eastAsia="bg-BG" w:bidi="hi-IN"/>
        </w:rPr>
        <w:t xml:space="preserve">. </w:t>
      </w:r>
    </w:p>
    <w:p w:rsidR="00591A7E" w:rsidRPr="00B43E97" w:rsidRDefault="00591A7E" w:rsidP="00591A7E">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val="ru-RU" w:eastAsia="bg-BG" w:bidi="hi-IN"/>
        </w:rPr>
        <w:tab/>
        <w:t>3.</w:t>
      </w:r>
      <w:r w:rsidRPr="00B43E97">
        <w:rPr>
          <w:rFonts w:ascii="Times New Roman" w:eastAsia="Times New Roman" w:hAnsi="Times New Roman" w:cs="Times New Roman"/>
          <w:noProof w:val="0"/>
          <w:kern w:val="2"/>
          <w:sz w:val="24"/>
          <w:szCs w:val="24"/>
          <w:lang w:val="en-US"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Оценката</w:t>
      </w:r>
      <w:proofErr w:type="spellEnd"/>
      <w:r w:rsidRPr="00B43E97">
        <w:rPr>
          <w:rFonts w:ascii="Times New Roman" w:eastAsia="Times New Roman" w:hAnsi="Times New Roman" w:cs="Times New Roman"/>
          <w:noProof w:val="0"/>
          <w:kern w:val="2"/>
          <w:sz w:val="24"/>
          <w:szCs w:val="24"/>
          <w:lang w:val="ru-RU" w:eastAsia="bg-BG" w:bidi="hi-IN"/>
        </w:rPr>
        <w:t xml:space="preserve"> да </w:t>
      </w:r>
      <w:proofErr w:type="spellStart"/>
      <w:r w:rsidRPr="00B43E97">
        <w:rPr>
          <w:rFonts w:ascii="Times New Roman" w:eastAsia="Times New Roman" w:hAnsi="Times New Roman" w:cs="Times New Roman"/>
          <w:noProof w:val="0"/>
          <w:kern w:val="2"/>
          <w:sz w:val="24"/>
          <w:szCs w:val="24"/>
          <w:lang w:val="ru-RU" w:eastAsia="bg-BG" w:bidi="hi-IN"/>
        </w:rPr>
        <w:t>бъде</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gramStart"/>
      <w:r w:rsidRPr="00B43E97">
        <w:rPr>
          <w:rFonts w:ascii="Times New Roman" w:eastAsia="Times New Roman" w:hAnsi="Times New Roman" w:cs="Times New Roman"/>
          <w:noProof w:val="0"/>
          <w:kern w:val="2"/>
          <w:sz w:val="24"/>
          <w:szCs w:val="24"/>
          <w:lang w:val="ru-RU" w:eastAsia="bg-BG" w:bidi="hi-IN"/>
        </w:rPr>
        <w:t>внесена</w:t>
      </w:r>
      <w:proofErr w:type="gramEnd"/>
      <w:r w:rsidRPr="00B43E97">
        <w:rPr>
          <w:rFonts w:ascii="Times New Roman" w:eastAsia="Times New Roman" w:hAnsi="Times New Roman" w:cs="Times New Roman"/>
          <w:noProof w:val="0"/>
          <w:kern w:val="2"/>
          <w:sz w:val="24"/>
          <w:szCs w:val="24"/>
          <w:lang w:val="ru-RU" w:eastAsia="bg-BG" w:bidi="hi-IN"/>
        </w:rPr>
        <w:t xml:space="preserve"> за одобрение на </w:t>
      </w:r>
      <w:proofErr w:type="spellStart"/>
      <w:r w:rsidRPr="00B43E97">
        <w:rPr>
          <w:rFonts w:ascii="Times New Roman" w:eastAsia="Times New Roman" w:hAnsi="Times New Roman" w:cs="Times New Roman"/>
          <w:noProof w:val="0"/>
          <w:kern w:val="2"/>
          <w:sz w:val="24"/>
          <w:szCs w:val="24"/>
          <w:lang w:val="ru-RU" w:eastAsia="bg-BG" w:bidi="hi-IN"/>
        </w:rPr>
        <w:t>следващо</w:t>
      </w:r>
      <w:proofErr w:type="spellEnd"/>
      <w:r w:rsidRPr="00B43E97">
        <w:rPr>
          <w:rFonts w:ascii="Times New Roman" w:eastAsia="Times New Roman" w:hAnsi="Times New Roman" w:cs="Times New Roman"/>
          <w:noProof w:val="0"/>
          <w:kern w:val="2"/>
          <w:sz w:val="24"/>
          <w:szCs w:val="24"/>
          <w:lang w:val="ru-RU" w:eastAsia="bg-BG" w:bidi="hi-IN"/>
        </w:rPr>
        <w:t xml:space="preserve"> заседание на </w:t>
      </w:r>
      <w:proofErr w:type="spellStart"/>
      <w:r w:rsidRPr="00B43E97">
        <w:rPr>
          <w:rFonts w:ascii="Times New Roman" w:eastAsia="Times New Roman" w:hAnsi="Times New Roman" w:cs="Times New Roman"/>
          <w:noProof w:val="0"/>
          <w:kern w:val="2"/>
          <w:sz w:val="24"/>
          <w:szCs w:val="24"/>
          <w:lang w:val="ru-RU" w:eastAsia="bg-BG" w:bidi="hi-IN"/>
        </w:rPr>
        <w:t>Общински</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съвет</w:t>
      </w:r>
      <w:proofErr w:type="spellEnd"/>
      <w:r w:rsidRPr="00B43E97">
        <w:rPr>
          <w:rFonts w:ascii="Times New Roman" w:eastAsia="Times New Roman" w:hAnsi="Times New Roman" w:cs="Times New Roman"/>
          <w:noProof w:val="0"/>
          <w:kern w:val="2"/>
          <w:sz w:val="24"/>
          <w:szCs w:val="24"/>
          <w:lang w:val="ru-RU" w:eastAsia="bg-BG" w:bidi="hi-IN"/>
        </w:rPr>
        <w:t xml:space="preserve"> гр. </w:t>
      </w:r>
      <w:proofErr w:type="spellStart"/>
      <w:r w:rsidRPr="00B43E97">
        <w:rPr>
          <w:rFonts w:ascii="Times New Roman" w:eastAsia="Times New Roman" w:hAnsi="Times New Roman" w:cs="Times New Roman"/>
          <w:noProof w:val="0"/>
          <w:kern w:val="2"/>
          <w:sz w:val="24"/>
          <w:szCs w:val="24"/>
          <w:lang w:val="ru-RU" w:eastAsia="bg-BG" w:bidi="hi-IN"/>
        </w:rPr>
        <w:t>Пордим</w:t>
      </w:r>
      <w:proofErr w:type="spellEnd"/>
      <w:r w:rsidRPr="00B43E97">
        <w:rPr>
          <w:rFonts w:ascii="Times New Roman" w:eastAsia="Times New Roman" w:hAnsi="Times New Roman" w:cs="Times New Roman"/>
          <w:noProof w:val="0"/>
          <w:kern w:val="2"/>
          <w:sz w:val="24"/>
          <w:szCs w:val="24"/>
          <w:lang w:val="ru-RU" w:eastAsia="bg-BG" w:bidi="hi-IN"/>
        </w:rPr>
        <w:t xml:space="preserve"> за </w:t>
      </w:r>
      <w:proofErr w:type="spellStart"/>
      <w:r w:rsidRPr="00B43E97">
        <w:rPr>
          <w:rFonts w:ascii="Times New Roman" w:eastAsia="Times New Roman" w:hAnsi="Times New Roman" w:cs="Times New Roman"/>
          <w:noProof w:val="0"/>
          <w:kern w:val="2"/>
          <w:sz w:val="24"/>
          <w:szCs w:val="24"/>
          <w:lang w:val="ru-RU" w:eastAsia="bg-BG" w:bidi="hi-IN"/>
        </w:rPr>
        <w:t>приемане</w:t>
      </w:r>
      <w:proofErr w:type="spellEnd"/>
      <w:r w:rsidRPr="00B43E97">
        <w:rPr>
          <w:rFonts w:ascii="Times New Roman" w:eastAsia="Times New Roman" w:hAnsi="Times New Roman" w:cs="Times New Roman"/>
          <w:noProof w:val="0"/>
          <w:kern w:val="2"/>
          <w:sz w:val="24"/>
          <w:szCs w:val="24"/>
          <w:lang w:val="ru-RU" w:eastAsia="bg-BG" w:bidi="hi-IN"/>
        </w:rPr>
        <w:t>.</w:t>
      </w:r>
    </w:p>
    <w:p w:rsidR="00EF192F" w:rsidRDefault="00EF192F">
      <w:pPr>
        <w:rPr>
          <w:rFonts w:ascii="Times New Roman" w:hAnsi="Times New Roman" w:cs="Times New Roman"/>
        </w:rPr>
      </w:pPr>
    </w:p>
    <w:p w:rsidR="00591A7E" w:rsidRDefault="00591A7E">
      <w:pPr>
        <w:rPr>
          <w:rFonts w:ascii="Times New Roman" w:hAnsi="Times New Roman" w:cs="Times New Roman"/>
        </w:rPr>
      </w:pPr>
    </w:p>
    <w:p w:rsidR="00591A7E" w:rsidRDefault="00591A7E">
      <w:pPr>
        <w:rPr>
          <w:rFonts w:ascii="Times New Roman" w:hAnsi="Times New Roman" w:cs="Times New Roman"/>
        </w:rPr>
      </w:pPr>
    </w:p>
    <w:p w:rsidR="00591A7E" w:rsidRDefault="00591A7E">
      <w:pPr>
        <w:rPr>
          <w:rFonts w:ascii="Times New Roman" w:hAnsi="Times New Roman" w:cs="Times New Roman"/>
        </w:rPr>
      </w:pPr>
    </w:p>
    <w:p w:rsidR="00591A7E" w:rsidRDefault="00591A7E">
      <w:pPr>
        <w:rPr>
          <w:rFonts w:ascii="Times New Roman" w:hAnsi="Times New Roman" w:cs="Times New Roman"/>
        </w:rPr>
      </w:pPr>
    </w:p>
    <w:p w:rsidR="00591A7E" w:rsidRDefault="00591A7E">
      <w:pPr>
        <w:rPr>
          <w:rFonts w:ascii="Times New Roman" w:hAnsi="Times New Roman" w:cs="Times New Roman"/>
        </w:rPr>
      </w:pPr>
    </w:p>
    <w:p w:rsidR="00591A7E" w:rsidRDefault="00591A7E" w:rsidP="00591A7E">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591A7E" w:rsidRDefault="00591A7E" w:rsidP="00591A7E">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591A7E" w:rsidRDefault="00591A7E" w:rsidP="00591A7E">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591A7E" w:rsidRDefault="00591A7E">
      <w:pPr>
        <w:rPr>
          <w:rFonts w:ascii="Times New Roman" w:hAnsi="Times New Roman" w:cs="Times New Roman"/>
        </w:rPr>
      </w:pPr>
    </w:p>
    <w:p w:rsidR="00383786" w:rsidRDefault="00383786">
      <w:pPr>
        <w:rPr>
          <w:rFonts w:ascii="Times New Roman" w:hAnsi="Times New Roman" w:cs="Times New Roman"/>
        </w:rPr>
      </w:pPr>
    </w:p>
    <w:p w:rsidR="00383786" w:rsidRDefault="00383786">
      <w:pPr>
        <w:rPr>
          <w:rFonts w:ascii="Times New Roman" w:hAnsi="Times New Roman" w:cs="Times New Roman"/>
        </w:rPr>
      </w:pPr>
    </w:p>
    <w:p w:rsidR="00383786" w:rsidRDefault="00383786">
      <w:pPr>
        <w:rPr>
          <w:rFonts w:ascii="Times New Roman" w:hAnsi="Times New Roman" w:cs="Times New Roman"/>
        </w:rPr>
      </w:pPr>
    </w:p>
    <w:p w:rsidR="00383786" w:rsidRDefault="00383786">
      <w:pPr>
        <w:rPr>
          <w:rFonts w:ascii="Times New Roman" w:hAnsi="Times New Roman" w:cs="Times New Roman"/>
        </w:rPr>
      </w:pPr>
    </w:p>
    <w:p w:rsidR="00383786" w:rsidRDefault="00383786">
      <w:pPr>
        <w:rPr>
          <w:rFonts w:ascii="Times New Roman" w:hAnsi="Times New Roman" w:cs="Times New Roman"/>
        </w:rPr>
      </w:pPr>
    </w:p>
    <w:p w:rsidR="00383786" w:rsidRDefault="00383786" w:rsidP="00383786">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383786" w:rsidRDefault="00383786" w:rsidP="00383786">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383786" w:rsidRDefault="00383786" w:rsidP="0038378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383786" w:rsidRDefault="00383786" w:rsidP="00383786">
      <w:pPr>
        <w:spacing w:after="0" w:line="240" w:lineRule="auto"/>
        <w:jc w:val="center"/>
        <w:rPr>
          <w:rFonts w:ascii="Times New Roman" w:eastAsia="Times New Roman" w:hAnsi="Times New Roman" w:cs="Times New Roman"/>
          <w:b/>
          <w:noProof w:val="0"/>
          <w:sz w:val="24"/>
          <w:szCs w:val="24"/>
          <w:lang w:eastAsia="bg-BG"/>
        </w:rPr>
      </w:pPr>
    </w:p>
    <w:p w:rsidR="00383786" w:rsidRDefault="00383786" w:rsidP="00383786">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383786" w:rsidRDefault="00383786" w:rsidP="00383786">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80</w:t>
      </w:r>
    </w:p>
    <w:p w:rsidR="00383786" w:rsidRDefault="00383786" w:rsidP="0038378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383786" w:rsidRDefault="00383786" w:rsidP="0038378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383786" w:rsidRDefault="00614CAE" w:rsidP="0038378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12</w:t>
      </w:r>
      <w:r w:rsidR="00383786">
        <w:rPr>
          <w:rFonts w:ascii="Times New Roman" w:eastAsia="Times New Roman" w:hAnsi="Times New Roman" w:cs="Times New Roman"/>
          <w:noProof w:val="0"/>
          <w:sz w:val="24"/>
          <w:szCs w:val="24"/>
          <w:lang w:eastAsia="bg-BG"/>
        </w:rPr>
        <w:t>-та от дневния ред</w:t>
      </w:r>
    </w:p>
    <w:p w:rsidR="00383786" w:rsidRDefault="00383786" w:rsidP="00383786">
      <w:pPr>
        <w:spacing w:after="0" w:line="240" w:lineRule="auto"/>
        <w:jc w:val="center"/>
        <w:rPr>
          <w:rFonts w:ascii="Times New Roman" w:eastAsia="Times New Roman" w:hAnsi="Times New Roman" w:cs="Times New Roman"/>
          <w:noProof w:val="0"/>
          <w:sz w:val="24"/>
          <w:szCs w:val="24"/>
          <w:lang w:eastAsia="bg-BG"/>
        </w:rPr>
      </w:pPr>
    </w:p>
    <w:p w:rsidR="00383786" w:rsidRDefault="00383786" w:rsidP="00383786">
      <w:pPr>
        <w:spacing w:after="0" w:line="240" w:lineRule="auto"/>
        <w:jc w:val="both"/>
        <w:rPr>
          <w:rFonts w:ascii="Times New Roman" w:eastAsia="Times New Roman" w:hAnsi="Times New Roman" w:cs="Times New Roman"/>
          <w:b/>
          <w:noProof w:val="0"/>
          <w:sz w:val="24"/>
          <w:szCs w:val="24"/>
          <w:lang w:eastAsia="bg-BG"/>
        </w:rPr>
      </w:pPr>
    </w:p>
    <w:p w:rsidR="000D23E2" w:rsidRPr="00A94FA0" w:rsidRDefault="00383786" w:rsidP="000D23E2">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0D23E2" w:rsidRPr="00A94FA0">
        <w:rPr>
          <w:rFonts w:ascii="Times New Roman" w:eastAsia="Times New Roman" w:hAnsi="Times New Roman" w:cs="Times New Roman"/>
          <w:b/>
          <w:noProof w:val="0"/>
          <w:sz w:val="24"/>
          <w:szCs w:val="24"/>
          <w:lang w:eastAsia="bg-BG"/>
        </w:rPr>
        <w:t>Откриване на процедура за продажба на поземлен имот в землището на с. Вълчитрън.</w:t>
      </w:r>
    </w:p>
    <w:p w:rsidR="00383786" w:rsidRPr="00A94FA0" w:rsidRDefault="00383786" w:rsidP="00383786">
      <w:pPr>
        <w:spacing w:after="0" w:line="240" w:lineRule="auto"/>
        <w:contextualSpacing/>
        <w:jc w:val="both"/>
        <w:rPr>
          <w:rFonts w:ascii="Times New Roman" w:eastAsia="Times New Roman" w:hAnsi="Times New Roman" w:cs="Times New Roman"/>
          <w:b/>
          <w:noProof w:val="0"/>
          <w:sz w:val="24"/>
          <w:szCs w:val="24"/>
          <w:lang w:eastAsia="bg-BG"/>
        </w:rPr>
      </w:pPr>
    </w:p>
    <w:p w:rsidR="00383786" w:rsidRDefault="00383786" w:rsidP="00383786">
      <w:pPr>
        <w:spacing w:after="0" w:line="240" w:lineRule="auto"/>
        <w:jc w:val="both"/>
        <w:rPr>
          <w:rFonts w:ascii="Times New Roman" w:eastAsia="Times New Roman" w:hAnsi="Times New Roman" w:cs="Times New Roman"/>
          <w:noProof w:val="0"/>
          <w:sz w:val="24"/>
          <w:szCs w:val="24"/>
          <w:lang w:eastAsia="bg-BG"/>
        </w:rPr>
      </w:pPr>
    </w:p>
    <w:p w:rsidR="00383786" w:rsidRDefault="00383786" w:rsidP="00383786">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0D23E2" w:rsidRPr="00B43E97">
        <w:rPr>
          <w:rFonts w:ascii="Times New Roman" w:eastAsia="Times New Roman" w:hAnsi="Times New Roman" w:cs="Times New Roman"/>
          <w:noProof w:val="0"/>
          <w:kern w:val="2"/>
          <w:sz w:val="24"/>
          <w:szCs w:val="24"/>
          <w:lang w:val="ru-RU" w:eastAsia="bg-BG" w:bidi="hi-IN"/>
        </w:rPr>
        <w:t xml:space="preserve">чл. </w:t>
      </w:r>
      <w:proofErr w:type="gramStart"/>
      <w:r w:rsidR="000D23E2" w:rsidRPr="00B43E97">
        <w:rPr>
          <w:rFonts w:ascii="Times New Roman" w:eastAsia="Times New Roman" w:hAnsi="Times New Roman" w:cs="Times New Roman"/>
          <w:noProof w:val="0"/>
          <w:kern w:val="2"/>
          <w:sz w:val="24"/>
          <w:szCs w:val="24"/>
          <w:lang w:val="ru-RU" w:eastAsia="bg-BG" w:bidi="hi-IN"/>
        </w:rPr>
        <w:t xml:space="preserve">21, ал. 1, т. 8 от Закона за </w:t>
      </w:r>
      <w:proofErr w:type="spellStart"/>
      <w:r w:rsidR="000D23E2" w:rsidRPr="00B43E97">
        <w:rPr>
          <w:rFonts w:ascii="Times New Roman" w:eastAsia="Times New Roman" w:hAnsi="Times New Roman" w:cs="Times New Roman"/>
          <w:noProof w:val="0"/>
          <w:kern w:val="2"/>
          <w:sz w:val="24"/>
          <w:szCs w:val="24"/>
          <w:lang w:val="ru-RU" w:eastAsia="bg-BG" w:bidi="hi-IN"/>
        </w:rPr>
        <w:t>местното</w:t>
      </w:r>
      <w:proofErr w:type="spellEnd"/>
      <w:r w:rsidR="000D23E2" w:rsidRPr="00B43E97">
        <w:rPr>
          <w:rFonts w:ascii="Times New Roman" w:eastAsia="Times New Roman" w:hAnsi="Times New Roman" w:cs="Times New Roman"/>
          <w:noProof w:val="0"/>
          <w:kern w:val="2"/>
          <w:sz w:val="24"/>
          <w:szCs w:val="24"/>
          <w:lang w:val="ru-RU" w:eastAsia="bg-BG" w:bidi="hi-IN"/>
        </w:rPr>
        <w:t xml:space="preserve"> самоуправление и </w:t>
      </w:r>
      <w:proofErr w:type="spellStart"/>
      <w:r w:rsidR="000D23E2" w:rsidRPr="00B43E97">
        <w:rPr>
          <w:rFonts w:ascii="Times New Roman" w:eastAsia="Times New Roman" w:hAnsi="Times New Roman" w:cs="Times New Roman"/>
          <w:noProof w:val="0"/>
          <w:kern w:val="2"/>
          <w:sz w:val="24"/>
          <w:szCs w:val="24"/>
          <w:lang w:val="ru-RU" w:eastAsia="bg-BG" w:bidi="hi-IN"/>
        </w:rPr>
        <w:t>местната</w:t>
      </w:r>
      <w:proofErr w:type="spellEnd"/>
      <w:r w:rsidR="000D23E2" w:rsidRPr="00B43E97">
        <w:rPr>
          <w:rFonts w:ascii="Times New Roman" w:eastAsia="Times New Roman" w:hAnsi="Times New Roman" w:cs="Times New Roman"/>
          <w:noProof w:val="0"/>
          <w:kern w:val="2"/>
          <w:sz w:val="24"/>
          <w:szCs w:val="24"/>
          <w:lang w:val="ru-RU" w:eastAsia="bg-BG" w:bidi="hi-IN"/>
        </w:rPr>
        <w:t xml:space="preserve"> администрация /ЗМСМА/, чл. 35, ал. 1 от Закона за </w:t>
      </w:r>
      <w:proofErr w:type="spellStart"/>
      <w:r w:rsidR="000D23E2" w:rsidRPr="00B43E97">
        <w:rPr>
          <w:rFonts w:ascii="Times New Roman" w:eastAsia="Times New Roman" w:hAnsi="Times New Roman" w:cs="Times New Roman"/>
          <w:noProof w:val="0"/>
          <w:kern w:val="2"/>
          <w:sz w:val="24"/>
          <w:szCs w:val="24"/>
          <w:lang w:val="ru-RU" w:eastAsia="bg-BG" w:bidi="hi-IN"/>
        </w:rPr>
        <w:t>общинската</w:t>
      </w:r>
      <w:proofErr w:type="spellEnd"/>
      <w:r w:rsidR="000D23E2" w:rsidRPr="00B43E97">
        <w:rPr>
          <w:rFonts w:ascii="Times New Roman" w:eastAsia="Times New Roman" w:hAnsi="Times New Roman" w:cs="Times New Roman"/>
          <w:noProof w:val="0"/>
          <w:kern w:val="2"/>
          <w:sz w:val="24"/>
          <w:szCs w:val="24"/>
          <w:lang w:val="ru-RU" w:eastAsia="bg-BG" w:bidi="hi-IN"/>
        </w:rPr>
        <w:t xml:space="preserve"> </w:t>
      </w:r>
      <w:proofErr w:type="spellStart"/>
      <w:r w:rsidR="000D23E2" w:rsidRPr="00B43E97">
        <w:rPr>
          <w:rFonts w:ascii="Times New Roman" w:eastAsia="Times New Roman" w:hAnsi="Times New Roman" w:cs="Times New Roman"/>
          <w:noProof w:val="0"/>
          <w:kern w:val="2"/>
          <w:sz w:val="24"/>
          <w:szCs w:val="24"/>
          <w:lang w:val="ru-RU" w:eastAsia="bg-BG" w:bidi="hi-IN"/>
        </w:rPr>
        <w:t>собственост</w:t>
      </w:r>
      <w:proofErr w:type="spellEnd"/>
      <w:r w:rsidR="000D23E2" w:rsidRPr="00B43E97">
        <w:rPr>
          <w:rFonts w:ascii="Times New Roman" w:eastAsia="Times New Roman" w:hAnsi="Times New Roman" w:cs="Times New Roman"/>
          <w:noProof w:val="0"/>
          <w:kern w:val="2"/>
          <w:sz w:val="24"/>
          <w:szCs w:val="24"/>
          <w:lang w:val="ru-RU" w:eastAsia="bg-BG" w:bidi="hi-IN"/>
        </w:rPr>
        <w:t xml:space="preserve"> /ЗОС/ и чл. 35, ал. 1, т. 1 от </w:t>
      </w:r>
      <w:r w:rsidR="000D23E2" w:rsidRPr="00B43E97">
        <w:rPr>
          <w:rFonts w:ascii="Times New Roman" w:eastAsia="Times New Roman" w:hAnsi="Times New Roman" w:cs="Times New Roman"/>
          <w:noProof w:val="0"/>
          <w:kern w:val="2"/>
          <w:sz w:val="24"/>
          <w:szCs w:val="24"/>
          <w:lang w:eastAsia="bg-BG" w:bidi="hi-IN"/>
        </w:rPr>
        <w:t>Наредба за реда за придобиване, управление и разпореждане с общински имоти и вещи /НРПУРОИВ/ на община Пордим</w:t>
      </w:r>
      <w:r w:rsidRPr="00362BFD">
        <w:rPr>
          <w:rFonts w:ascii="Times New Roman" w:eastAsia="Times New Roman" w:hAnsi="Times New Roman" w:cs="Times New Roman"/>
          <w:noProof w:val="0"/>
          <w:kern w:val="2"/>
          <w:sz w:val="24"/>
          <w:szCs w:val="24"/>
          <w:lang w:val="ru-RU" w:eastAsia="zh-CN" w:bidi="hi-IN"/>
        </w:rPr>
        <w:t>,</w:t>
      </w:r>
      <w:r w:rsidRPr="00B43E97">
        <w:rPr>
          <w:rFonts w:ascii="Times New Roman" w:eastAsia="Times New Roman" w:hAnsi="Times New Roman" w:cs="Times New Roman"/>
          <w:noProof w:val="0"/>
          <w:kern w:val="2"/>
          <w:sz w:val="24"/>
          <w:szCs w:val="24"/>
          <w:lang w:eastAsia="zh-CN" w:bidi="hi-IN"/>
        </w:rPr>
        <w:t xml:space="preserve"> </w:t>
      </w:r>
      <w:r w:rsidR="00E33B01">
        <w:rPr>
          <w:rFonts w:ascii="Times New Roman" w:eastAsia="Times New Roman" w:hAnsi="Times New Roman" w:cs="Times New Roman"/>
          <w:noProof w:val="0"/>
          <w:sz w:val="24"/>
          <w:szCs w:val="24"/>
          <w:lang w:eastAsia="bg-BG"/>
        </w:rPr>
        <w:t>след поименно гласуване с 10</w:t>
      </w:r>
      <w:r>
        <w:rPr>
          <w:rFonts w:ascii="Times New Roman" w:eastAsia="Times New Roman" w:hAnsi="Times New Roman" w:cs="Times New Roman"/>
          <w:noProof w:val="0"/>
          <w:sz w:val="24"/>
          <w:szCs w:val="24"/>
          <w:lang w:eastAsia="bg-BG"/>
        </w:rPr>
        <w:t xml:space="preserve">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proofErr w:type="gramEnd"/>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383786" w:rsidRDefault="00383786" w:rsidP="00383786">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383786" w:rsidRDefault="00383786" w:rsidP="00383786">
      <w:pPr>
        <w:spacing w:after="0" w:line="240" w:lineRule="auto"/>
        <w:jc w:val="center"/>
        <w:rPr>
          <w:rFonts w:ascii="Times New Roman" w:eastAsia="Times New Roman" w:hAnsi="Times New Roman" w:cs="Times New Roman"/>
          <w:b/>
          <w:noProof w:val="0"/>
          <w:sz w:val="24"/>
          <w:szCs w:val="24"/>
          <w:lang w:eastAsia="bg-BG"/>
        </w:rPr>
      </w:pPr>
    </w:p>
    <w:p w:rsidR="00383786" w:rsidRDefault="00383786" w:rsidP="00785AA2">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785AA2" w:rsidRPr="00785AA2" w:rsidRDefault="00785AA2" w:rsidP="00785AA2">
      <w:pPr>
        <w:spacing w:after="0" w:line="240" w:lineRule="auto"/>
        <w:jc w:val="center"/>
        <w:rPr>
          <w:rFonts w:ascii="Times New Roman" w:eastAsia="Times New Roman" w:hAnsi="Times New Roman" w:cs="Times New Roman"/>
          <w:b/>
          <w:noProof w:val="0"/>
          <w:sz w:val="24"/>
          <w:szCs w:val="24"/>
          <w:lang w:eastAsia="bg-BG"/>
        </w:rPr>
      </w:pPr>
    </w:p>
    <w:p w:rsidR="009F4EF9" w:rsidRPr="00B43E97" w:rsidRDefault="009F4EF9" w:rsidP="009F4EF9">
      <w:pPr>
        <w:widowControl w:val="0"/>
        <w:snapToGrid w:val="0"/>
        <w:spacing w:after="0" w:line="240" w:lineRule="auto"/>
        <w:ind w:firstLine="708"/>
        <w:jc w:val="both"/>
        <w:rPr>
          <w:rFonts w:ascii="Calibri" w:eastAsia="NSimSun" w:hAnsi="Calibri"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 xml:space="preserve">1. Открива процедура за продажба на </w:t>
      </w:r>
      <w:r w:rsidRPr="00B43E97">
        <w:rPr>
          <w:rFonts w:ascii="Times New Roman" w:eastAsia="NSimSun" w:hAnsi="Times New Roman" w:cs="Arial"/>
          <w:noProof w:val="0"/>
          <w:kern w:val="2"/>
          <w:sz w:val="24"/>
          <w:szCs w:val="24"/>
          <w:lang w:bidi="hi-IN"/>
        </w:rPr>
        <w:t xml:space="preserve">поземлен имот № </w:t>
      </w:r>
      <w:r w:rsidRPr="00B43E97">
        <w:rPr>
          <w:rFonts w:ascii="Times New Roman" w:eastAsia="NSimSun" w:hAnsi="Times New Roman" w:cs="Arial"/>
          <w:noProof w:val="0"/>
          <w:kern w:val="2"/>
          <w:sz w:val="24"/>
          <w:szCs w:val="24"/>
          <w:lang w:val="en-US" w:bidi="hi-IN"/>
        </w:rPr>
        <w:t>254010</w:t>
      </w:r>
      <w:r w:rsidRPr="00B43E97">
        <w:rPr>
          <w:rFonts w:ascii="Times New Roman" w:eastAsia="NSimSun" w:hAnsi="Times New Roman" w:cs="Arial"/>
          <w:noProof w:val="0"/>
          <w:kern w:val="2"/>
          <w:sz w:val="24"/>
          <w:szCs w:val="24"/>
          <w:lang w:bidi="hi-IN"/>
        </w:rPr>
        <w:t>,</w:t>
      </w:r>
      <w:r w:rsidRPr="00B43E97">
        <w:rPr>
          <w:rFonts w:ascii="Times New Roman" w:eastAsia="NSimSun" w:hAnsi="Times New Roman" w:cs="Arial"/>
          <w:noProof w:val="0"/>
          <w:kern w:val="2"/>
          <w:sz w:val="24"/>
          <w:szCs w:val="24"/>
          <w:lang w:val="en-US" w:eastAsia="zh-CN" w:bidi="hi-IN"/>
        </w:rPr>
        <w:t xml:space="preserve"> (</w:t>
      </w:r>
      <w:r w:rsidRPr="00B43E97">
        <w:rPr>
          <w:rFonts w:ascii="Times New Roman" w:eastAsia="NSimSun" w:hAnsi="Times New Roman" w:cs="Arial"/>
          <w:noProof w:val="0"/>
          <w:kern w:val="2"/>
          <w:sz w:val="24"/>
          <w:szCs w:val="24"/>
          <w:lang w:eastAsia="zh-CN" w:bidi="hi-IN"/>
        </w:rPr>
        <w:t>с идентификатор 12601.254.10, съгласно кадастрална карта, одобрена със Заповед №РД-18-237/10.04.2019 г. на Изпълнителен директор на Агенция по геодезия, картография и кадастър</w:t>
      </w:r>
      <w:r w:rsidRPr="00B43E97">
        <w:rPr>
          <w:rFonts w:ascii="Times New Roman" w:eastAsia="NSimSun" w:hAnsi="Times New Roman" w:cs="Arial"/>
          <w:noProof w:val="0"/>
          <w:kern w:val="2"/>
          <w:sz w:val="24"/>
          <w:szCs w:val="24"/>
          <w:lang w:val="en-US" w:eastAsia="zh-CN" w:bidi="hi-IN"/>
        </w:rPr>
        <w:t>)</w:t>
      </w:r>
      <w:r w:rsidRPr="00B43E97">
        <w:rPr>
          <w:rFonts w:ascii="Times New Roman" w:eastAsia="NSimSun" w:hAnsi="Times New Roman" w:cs="Arial"/>
          <w:noProof w:val="0"/>
          <w:kern w:val="2"/>
          <w:sz w:val="24"/>
          <w:szCs w:val="24"/>
          <w:lang w:bidi="hi-IN"/>
        </w:rPr>
        <w:t>, с Начин на трайно ползване „За селскостопански, горски, ведомствен път“ от 2,723 дка  в землището на с. Вълчитрън.</w:t>
      </w:r>
    </w:p>
    <w:p w:rsidR="009F4EF9" w:rsidRPr="00B43E97" w:rsidRDefault="009F4EF9" w:rsidP="009F4EF9">
      <w:pPr>
        <w:widowControl w:val="0"/>
        <w:spacing w:after="0" w:line="240" w:lineRule="auto"/>
        <w:ind w:firstLine="708"/>
        <w:jc w:val="both"/>
        <w:rPr>
          <w:rFonts w:ascii="Calibri" w:eastAsia="NSimSun" w:hAnsi="Calibri" w:cs="Arial"/>
          <w:noProof w:val="0"/>
          <w:kern w:val="2"/>
          <w:sz w:val="24"/>
          <w:szCs w:val="24"/>
          <w:lang w:eastAsia="zh-CN" w:bidi="hi-IN"/>
        </w:rPr>
      </w:pPr>
      <w:r w:rsidRPr="00B43E97">
        <w:rPr>
          <w:rFonts w:ascii="Times New Roman" w:eastAsia="NSimSun" w:hAnsi="Times New Roman" w:cs="Arial"/>
          <w:noProof w:val="0"/>
          <w:kern w:val="2"/>
          <w:sz w:val="24"/>
          <w:szCs w:val="24"/>
          <w:lang w:val="ru-RU" w:eastAsia="zh-CN" w:bidi="hi-IN"/>
        </w:rPr>
        <w:t xml:space="preserve">2. </w:t>
      </w:r>
      <w:proofErr w:type="spellStart"/>
      <w:r w:rsidRPr="00B43E97">
        <w:rPr>
          <w:rFonts w:ascii="Times New Roman" w:eastAsia="NSimSun" w:hAnsi="Times New Roman" w:cs="Arial"/>
          <w:noProof w:val="0"/>
          <w:kern w:val="2"/>
          <w:sz w:val="24"/>
          <w:szCs w:val="24"/>
          <w:lang w:val="ru-RU" w:eastAsia="zh-CN" w:bidi="hi-IN"/>
        </w:rPr>
        <w:t>Кмета</w:t>
      </w:r>
      <w:proofErr w:type="spellEnd"/>
      <w:r w:rsidRPr="00B43E97">
        <w:rPr>
          <w:rFonts w:ascii="Times New Roman" w:eastAsia="NSimSun" w:hAnsi="Times New Roman" w:cs="Arial"/>
          <w:noProof w:val="0"/>
          <w:kern w:val="2"/>
          <w:sz w:val="24"/>
          <w:szCs w:val="24"/>
          <w:lang w:val="ru-RU" w:eastAsia="zh-CN" w:bidi="hi-IN"/>
        </w:rPr>
        <w:t xml:space="preserve"> на община </w:t>
      </w:r>
      <w:proofErr w:type="spellStart"/>
      <w:r w:rsidRPr="00B43E97">
        <w:rPr>
          <w:rFonts w:ascii="Times New Roman" w:eastAsia="NSimSun" w:hAnsi="Times New Roman" w:cs="Arial"/>
          <w:noProof w:val="0"/>
          <w:kern w:val="2"/>
          <w:sz w:val="24"/>
          <w:szCs w:val="24"/>
          <w:lang w:val="ru-RU" w:eastAsia="zh-CN" w:bidi="hi-IN"/>
        </w:rPr>
        <w:t>Пордим</w:t>
      </w:r>
      <w:proofErr w:type="spellEnd"/>
      <w:r w:rsidRPr="00B43E97">
        <w:rPr>
          <w:rFonts w:ascii="Times New Roman" w:eastAsia="NSimSun" w:hAnsi="Times New Roman" w:cs="Arial"/>
          <w:noProof w:val="0"/>
          <w:kern w:val="2"/>
          <w:sz w:val="24"/>
          <w:szCs w:val="24"/>
          <w:lang w:val="ru-RU" w:eastAsia="zh-CN" w:bidi="hi-IN"/>
        </w:rPr>
        <w:t xml:space="preserve"> да </w:t>
      </w:r>
      <w:proofErr w:type="spellStart"/>
      <w:r w:rsidRPr="00B43E97">
        <w:rPr>
          <w:rFonts w:ascii="Times New Roman" w:eastAsia="NSimSun" w:hAnsi="Times New Roman" w:cs="Arial"/>
          <w:noProof w:val="0"/>
          <w:kern w:val="2"/>
          <w:sz w:val="24"/>
          <w:szCs w:val="24"/>
          <w:lang w:val="ru-RU" w:eastAsia="zh-CN" w:bidi="hi-IN"/>
        </w:rPr>
        <w:t>възложи</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изготвяне</w:t>
      </w:r>
      <w:proofErr w:type="spellEnd"/>
      <w:r w:rsidRPr="00B43E97">
        <w:rPr>
          <w:rFonts w:ascii="Times New Roman" w:eastAsia="NSimSun" w:hAnsi="Times New Roman" w:cs="Arial"/>
          <w:noProof w:val="0"/>
          <w:kern w:val="2"/>
          <w:sz w:val="24"/>
          <w:szCs w:val="24"/>
          <w:lang w:val="ru-RU" w:eastAsia="zh-CN" w:bidi="hi-IN"/>
        </w:rPr>
        <w:t xml:space="preserve"> на </w:t>
      </w:r>
      <w:proofErr w:type="spellStart"/>
      <w:r w:rsidRPr="00B43E97">
        <w:rPr>
          <w:rFonts w:ascii="Times New Roman" w:eastAsia="NSimSun" w:hAnsi="Times New Roman" w:cs="Arial"/>
          <w:noProof w:val="0"/>
          <w:kern w:val="2"/>
          <w:sz w:val="24"/>
          <w:szCs w:val="24"/>
          <w:lang w:val="ru-RU" w:eastAsia="zh-CN" w:bidi="hi-IN"/>
        </w:rPr>
        <w:t>пазарна</w:t>
      </w:r>
      <w:proofErr w:type="spellEnd"/>
      <w:r w:rsidRPr="00B43E97">
        <w:rPr>
          <w:rFonts w:ascii="Times New Roman" w:eastAsia="NSimSun" w:hAnsi="Times New Roman" w:cs="Arial"/>
          <w:noProof w:val="0"/>
          <w:kern w:val="2"/>
          <w:sz w:val="24"/>
          <w:szCs w:val="24"/>
          <w:lang w:val="ru-RU" w:eastAsia="zh-CN" w:bidi="hi-IN"/>
        </w:rPr>
        <w:t xml:space="preserve"> оценка с </w:t>
      </w:r>
      <w:proofErr w:type="gramStart"/>
      <w:r w:rsidRPr="00B43E97">
        <w:rPr>
          <w:rFonts w:ascii="Times New Roman" w:eastAsia="NSimSun" w:hAnsi="Times New Roman" w:cs="Arial"/>
          <w:noProof w:val="0"/>
          <w:kern w:val="2"/>
          <w:sz w:val="24"/>
          <w:szCs w:val="24"/>
          <w:lang w:val="ru-RU" w:eastAsia="zh-CN" w:bidi="hi-IN"/>
        </w:rPr>
        <w:t>цел</w:t>
      </w:r>
      <w:proofErr w:type="gram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продажба</w:t>
      </w:r>
      <w:proofErr w:type="spellEnd"/>
      <w:r w:rsidRPr="00B43E97">
        <w:rPr>
          <w:rFonts w:ascii="Times New Roman" w:eastAsia="NSimSun" w:hAnsi="Times New Roman" w:cs="Arial"/>
          <w:noProof w:val="0"/>
          <w:kern w:val="2"/>
          <w:sz w:val="24"/>
          <w:szCs w:val="24"/>
          <w:lang w:val="ru-RU" w:eastAsia="zh-CN" w:bidi="hi-IN"/>
        </w:rPr>
        <w:t xml:space="preserve"> от независим </w:t>
      </w:r>
      <w:proofErr w:type="spellStart"/>
      <w:r w:rsidRPr="00B43E97">
        <w:rPr>
          <w:rFonts w:ascii="Times New Roman" w:eastAsia="NSimSun" w:hAnsi="Times New Roman" w:cs="Arial"/>
          <w:noProof w:val="0"/>
          <w:kern w:val="2"/>
          <w:sz w:val="24"/>
          <w:szCs w:val="24"/>
          <w:lang w:val="ru-RU" w:eastAsia="zh-CN" w:bidi="hi-IN"/>
        </w:rPr>
        <w:t>лицензиран</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оценител</w:t>
      </w:r>
      <w:proofErr w:type="spellEnd"/>
      <w:r w:rsidRPr="00B43E97">
        <w:rPr>
          <w:rFonts w:ascii="Times New Roman" w:eastAsia="NSimSun" w:hAnsi="Times New Roman" w:cs="Arial"/>
          <w:noProof w:val="0"/>
          <w:kern w:val="2"/>
          <w:sz w:val="24"/>
          <w:szCs w:val="24"/>
          <w:lang w:val="ru-RU" w:eastAsia="zh-CN" w:bidi="hi-IN"/>
        </w:rPr>
        <w:t xml:space="preserve"> на </w:t>
      </w:r>
      <w:proofErr w:type="spellStart"/>
      <w:r w:rsidRPr="00B43E97">
        <w:rPr>
          <w:rFonts w:ascii="Times New Roman" w:eastAsia="NSimSun" w:hAnsi="Times New Roman" w:cs="Arial"/>
          <w:noProof w:val="0"/>
          <w:kern w:val="2"/>
          <w:sz w:val="24"/>
          <w:szCs w:val="24"/>
          <w:lang w:val="ru-RU" w:eastAsia="zh-CN" w:bidi="hi-IN"/>
        </w:rPr>
        <w:t>горепосочения</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имот</w:t>
      </w:r>
      <w:proofErr w:type="spellEnd"/>
      <w:r w:rsidRPr="00B43E97">
        <w:rPr>
          <w:rFonts w:ascii="Times New Roman" w:eastAsia="NSimSun" w:hAnsi="Times New Roman" w:cs="Arial"/>
          <w:noProof w:val="0"/>
          <w:kern w:val="2"/>
          <w:sz w:val="24"/>
          <w:szCs w:val="24"/>
          <w:lang w:val="ru-RU" w:eastAsia="zh-CN" w:bidi="hi-IN"/>
        </w:rPr>
        <w:t xml:space="preserve">. </w:t>
      </w:r>
    </w:p>
    <w:p w:rsidR="009F4EF9" w:rsidRPr="00B43E97" w:rsidRDefault="009F4EF9" w:rsidP="009F4EF9">
      <w:pPr>
        <w:widowControl w:val="0"/>
        <w:spacing w:after="0" w:line="240" w:lineRule="auto"/>
        <w:ind w:firstLine="708"/>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ru-RU" w:eastAsia="zh-CN" w:bidi="hi-IN"/>
        </w:rPr>
        <w:t>3.</w:t>
      </w:r>
      <w:r w:rsidRPr="00B43E97">
        <w:rPr>
          <w:rFonts w:ascii="Times New Roman" w:eastAsia="NSimSun" w:hAnsi="Times New Roman" w:cs="Arial"/>
          <w:noProof w:val="0"/>
          <w:kern w:val="2"/>
          <w:sz w:val="24"/>
          <w:szCs w:val="24"/>
          <w:lang w:val="en-US"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Оценката</w:t>
      </w:r>
      <w:proofErr w:type="spellEnd"/>
      <w:r w:rsidRPr="00B43E97">
        <w:rPr>
          <w:rFonts w:ascii="Times New Roman" w:eastAsia="NSimSun" w:hAnsi="Times New Roman" w:cs="Arial"/>
          <w:noProof w:val="0"/>
          <w:kern w:val="2"/>
          <w:sz w:val="24"/>
          <w:szCs w:val="24"/>
          <w:lang w:val="ru-RU" w:eastAsia="zh-CN" w:bidi="hi-IN"/>
        </w:rPr>
        <w:t xml:space="preserve"> да </w:t>
      </w:r>
      <w:proofErr w:type="spellStart"/>
      <w:r w:rsidRPr="00B43E97">
        <w:rPr>
          <w:rFonts w:ascii="Times New Roman" w:eastAsia="NSimSun" w:hAnsi="Times New Roman" w:cs="Arial"/>
          <w:noProof w:val="0"/>
          <w:kern w:val="2"/>
          <w:sz w:val="24"/>
          <w:szCs w:val="24"/>
          <w:lang w:val="ru-RU" w:eastAsia="zh-CN" w:bidi="hi-IN"/>
        </w:rPr>
        <w:t>бъде</w:t>
      </w:r>
      <w:proofErr w:type="spellEnd"/>
      <w:r w:rsidRPr="00B43E97">
        <w:rPr>
          <w:rFonts w:ascii="Times New Roman" w:eastAsia="NSimSun" w:hAnsi="Times New Roman" w:cs="Arial"/>
          <w:noProof w:val="0"/>
          <w:kern w:val="2"/>
          <w:sz w:val="24"/>
          <w:szCs w:val="24"/>
          <w:lang w:val="ru-RU" w:eastAsia="zh-CN" w:bidi="hi-IN"/>
        </w:rPr>
        <w:t xml:space="preserve"> </w:t>
      </w:r>
      <w:proofErr w:type="gramStart"/>
      <w:r w:rsidRPr="00B43E97">
        <w:rPr>
          <w:rFonts w:ascii="Times New Roman" w:eastAsia="NSimSun" w:hAnsi="Times New Roman" w:cs="Arial"/>
          <w:noProof w:val="0"/>
          <w:kern w:val="2"/>
          <w:sz w:val="24"/>
          <w:szCs w:val="24"/>
          <w:lang w:val="ru-RU" w:eastAsia="zh-CN" w:bidi="hi-IN"/>
        </w:rPr>
        <w:t>внесена</w:t>
      </w:r>
      <w:proofErr w:type="gramEnd"/>
      <w:r w:rsidRPr="00B43E97">
        <w:rPr>
          <w:rFonts w:ascii="Times New Roman" w:eastAsia="NSimSun" w:hAnsi="Times New Roman" w:cs="Arial"/>
          <w:noProof w:val="0"/>
          <w:kern w:val="2"/>
          <w:sz w:val="24"/>
          <w:szCs w:val="24"/>
          <w:lang w:val="ru-RU" w:eastAsia="zh-CN" w:bidi="hi-IN"/>
        </w:rPr>
        <w:t xml:space="preserve"> за одобрение на </w:t>
      </w:r>
      <w:proofErr w:type="spellStart"/>
      <w:r w:rsidRPr="00B43E97">
        <w:rPr>
          <w:rFonts w:ascii="Times New Roman" w:eastAsia="NSimSun" w:hAnsi="Times New Roman" w:cs="Arial"/>
          <w:noProof w:val="0"/>
          <w:kern w:val="2"/>
          <w:sz w:val="24"/>
          <w:szCs w:val="24"/>
          <w:lang w:val="ru-RU" w:eastAsia="zh-CN" w:bidi="hi-IN"/>
        </w:rPr>
        <w:t>следващо</w:t>
      </w:r>
      <w:proofErr w:type="spellEnd"/>
      <w:r w:rsidRPr="00B43E97">
        <w:rPr>
          <w:rFonts w:ascii="Times New Roman" w:eastAsia="NSimSun" w:hAnsi="Times New Roman" w:cs="Arial"/>
          <w:noProof w:val="0"/>
          <w:kern w:val="2"/>
          <w:sz w:val="24"/>
          <w:szCs w:val="24"/>
          <w:lang w:val="ru-RU" w:eastAsia="zh-CN" w:bidi="hi-IN"/>
        </w:rPr>
        <w:t xml:space="preserve"> заседание на </w:t>
      </w:r>
      <w:proofErr w:type="spellStart"/>
      <w:r w:rsidRPr="00B43E97">
        <w:rPr>
          <w:rFonts w:ascii="Times New Roman" w:eastAsia="NSimSun" w:hAnsi="Times New Roman" w:cs="Arial"/>
          <w:noProof w:val="0"/>
          <w:kern w:val="2"/>
          <w:sz w:val="24"/>
          <w:szCs w:val="24"/>
          <w:lang w:val="ru-RU" w:eastAsia="zh-CN" w:bidi="hi-IN"/>
        </w:rPr>
        <w:t>Общински</w:t>
      </w:r>
      <w:proofErr w:type="spellEnd"/>
      <w:r w:rsidRPr="00B43E97">
        <w:rPr>
          <w:rFonts w:ascii="Times New Roman" w:eastAsia="NSimSun" w:hAnsi="Times New Roman" w:cs="Arial"/>
          <w:noProof w:val="0"/>
          <w:kern w:val="2"/>
          <w:sz w:val="24"/>
          <w:szCs w:val="24"/>
          <w:lang w:val="ru-RU" w:eastAsia="zh-CN" w:bidi="hi-IN"/>
        </w:rPr>
        <w:t xml:space="preserve"> </w:t>
      </w:r>
      <w:proofErr w:type="spellStart"/>
      <w:r w:rsidRPr="00B43E97">
        <w:rPr>
          <w:rFonts w:ascii="Times New Roman" w:eastAsia="NSimSun" w:hAnsi="Times New Roman" w:cs="Arial"/>
          <w:noProof w:val="0"/>
          <w:kern w:val="2"/>
          <w:sz w:val="24"/>
          <w:szCs w:val="24"/>
          <w:lang w:val="ru-RU" w:eastAsia="zh-CN" w:bidi="hi-IN"/>
        </w:rPr>
        <w:t>съвет</w:t>
      </w:r>
      <w:proofErr w:type="spellEnd"/>
      <w:r w:rsidRPr="00B43E97">
        <w:rPr>
          <w:rFonts w:ascii="Times New Roman" w:eastAsia="NSimSun" w:hAnsi="Times New Roman" w:cs="Arial"/>
          <w:noProof w:val="0"/>
          <w:kern w:val="2"/>
          <w:sz w:val="24"/>
          <w:szCs w:val="24"/>
          <w:lang w:val="ru-RU" w:eastAsia="zh-CN" w:bidi="hi-IN"/>
        </w:rPr>
        <w:t xml:space="preserve"> гр. </w:t>
      </w:r>
      <w:proofErr w:type="spellStart"/>
      <w:r w:rsidRPr="00B43E97">
        <w:rPr>
          <w:rFonts w:ascii="Times New Roman" w:eastAsia="NSimSun" w:hAnsi="Times New Roman" w:cs="Arial"/>
          <w:noProof w:val="0"/>
          <w:kern w:val="2"/>
          <w:sz w:val="24"/>
          <w:szCs w:val="24"/>
          <w:lang w:val="ru-RU" w:eastAsia="zh-CN" w:bidi="hi-IN"/>
        </w:rPr>
        <w:t>Пордим</w:t>
      </w:r>
      <w:proofErr w:type="spellEnd"/>
      <w:r w:rsidRPr="00B43E97">
        <w:rPr>
          <w:rFonts w:ascii="Times New Roman" w:eastAsia="NSimSun" w:hAnsi="Times New Roman" w:cs="Arial"/>
          <w:noProof w:val="0"/>
          <w:kern w:val="2"/>
          <w:sz w:val="24"/>
          <w:szCs w:val="24"/>
          <w:lang w:val="ru-RU" w:eastAsia="zh-CN" w:bidi="hi-IN"/>
        </w:rPr>
        <w:t xml:space="preserve"> за </w:t>
      </w:r>
      <w:proofErr w:type="spellStart"/>
      <w:r w:rsidRPr="00B43E97">
        <w:rPr>
          <w:rFonts w:ascii="Times New Roman" w:eastAsia="NSimSun" w:hAnsi="Times New Roman" w:cs="Arial"/>
          <w:noProof w:val="0"/>
          <w:kern w:val="2"/>
          <w:sz w:val="24"/>
          <w:szCs w:val="24"/>
          <w:lang w:val="ru-RU" w:eastAsia="zh-CN" w:bidi="hi-IN"/>
        </w:rPr>
        <w:t>приемане</w:t>
      </w:r>
      <w:proofErr w:type="spellEnd"/>
      <w:r w:rsidRPr="00B43E97">
        <w:rPr>
          <w:rFonts w:ascii="Times New Roman" w:eastAsia="NSimSun" w:hAnsi="Times New Roman" w:cs="Arial"/>
          <w:noProof w:val="0"/>
          <w:kern w:val="2"/>
          <w:sz w:val="24"/>
          <w:szCs w:val="24"/>
          <w:lang w:val="ru-RU" w:eastAsia="zh-CN" w:bidi="hi-IN"/>
        </w:rPr>
        <w:t>.</w:t>
      </w:r>
    </w:p>
    <w:p w:rsidR="009F4EF9" w:rsidRDefault="009F4EF9">
      <w:pPr>
        <w:rPr>
          <w:rFonts w:ascii="Times New Roman" w:hAnsi="Times New Roman" w:cs="Times New Roman"/>
        </w:rPr>
      </w:pPr>
    </w:p>
    <w:p w:rsidR="00F03456" w:rsidRDefault="00F03456">
      <w:pPr>
        <w:rPr>
          <w:rFonts w:ascii="Times New Roman" w:hAnsi="Times New Roman" w:cs="Times New Roman"/>
        </w:rPr>
      </w:pPr>
    </w:p>
    <w:p w:rsidR="00F03456" w:rsidRDefault="00F03456">
      <w:pPr>
        <w:rPr>
          <w:rFonts w:ascii="Times New Roman" w:hAnsi="Times New Roman" w:cs="Times New Roman"/>
        </w:rPr>
      </w:pPr>
    </w:p>
    <w:p w:rsidR="00F03456" w:rsidRDefault="00F03456" w:rsidP="00F03456">
      <w:pPr>
        <w:rPr>
          <w:rFonts w:ascii="Times New Roman" w:hAnsi="Times New Roman" w:cs="Times New Roman"/>
        </w:rPr>
      </w:pPr>
    </w:p>
    <w:p w:rsidR="00F03456" w:rsidRDefault="00F03456" w:rsidP="00F03456">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F03456" w:rsidRDefault="00F03456" w:rsidP="00F03456">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F03456" w:rsidRDefault="00F03456" w:rsidP="00F03456">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F03456" w:rsidRDefault="00F03456" w:rsidP="00F03456">
      <w:pPr>
        <w:rPr>
          <w:rFonts w:ascii="Times New Roman" w:hAnsi="Times New Roman" w:cs="Times New Roman"/>
        </w:rPr>
      </w:pPr>
    </w:p>
    <w:p w:rsidR="00F03456" w:rsidRDefault="00F03456">
      <w:pPr>
        <w:rPr>
          <w:rFonts w:ascii="Times New Roman" w:hAnsi="Times New Roman" w:cs="Times New Roman"/>
        </w:rPr>
      </w:pPr>
    </w:p>
    <w:p w:rsidR="00274F37" w:rsidRDefault="00274F37">
      <w:pPr>
        <w:rPr>
          <w:rFonts w:ascii="Times New Roman" w:hAnsi="Times New Roman" w:cs="Times New Roman"/>
        </w:rPr>
      </w:pPr>
    </w:p>
    <w:p w:rsidR="00274F37" w:rsidRDefault="00274F37">
      <w:pPr>
        <w:rPr>
          <w:rFonts w:ascii="Times New Roman" w:hAnsi="Times New Roman" w:cs="Times New Roman"/>
        </w:rPr>
      </w:pPr>
    </w:p>
    <w:p w:rsidR="00274F37" w:rsidRDefault="00274F37">
      <w:pPr>
        <w:rPr>
          <w:rFonts w:ascii="Times New Roman" w:hAnsi="Times New Roman" w:cs="Times New Roman"/>
        </w:rPr>
      </w:pPr>
    </w:p>
    <w:p w:rsidR="00274F37" w:rsidRDefault="00274F37">
      <w:pPr>
        <w:rPr>
          <w:rFonts w:ascii="Times New Roman" w:hAnsi="Times New Roman" w:cs="Times New Roman"/>
        </w:rPr>
      </w:pPr>
    </w:p>
    <w:p w:rsidR="00274F37" w:rsidRDefault="00274F37">
      <w:pPr>
        <w:rPr>
          <w:rFonts w:ascii="Times New Roman" w:hAnsi="Times New Roman" w:cs="Times New Roman"/>
        </w:rPr>
      </w:pPr>
    </w:p>
    <w:p w:rsidR="00274F37" w:rsidRDefault="00274F37">
      <w:pPr>
        <w:rPr>
          <w:rFonts w:ascii="Times New Roman" w:hAnsi="Times New Roman" w:cs="Times New Roman"/>
        </w:rPr>
      </w:pPr>
    </w:p>
    <w:p w:rsidR="00274F37" w:rsidRDefault="00274F37" w:rsidP="00274F37">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274F37" w:rsidRDefault="00274F37" w:rsidP="00274F37">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274F37" w:rsidRDefault="00274F37" w:rsidP="00274F37">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274F37" w:rsidRDefault="00274F37" w:rsidP="00274F37">
      <w:pPr>
        <w:spacing w:after="0" w:line="240" w:lineRule="auto"/>
        <w:jc w:val="center"/>
        <w:rPr>
          <w:rFonts w:ascii="Times New Roman" w:eastAsia="Times New Roman" w:hAnsi="Times New Roman" w:cs="Times New Roman"/>
          <w:b/>
          <w:noProof w:val="0"/>
          <w:sz w:val="24"/>
          <w:szCs w:val="24"/>
          <w:lang w:eastAsia="bg-BG"/>
        </w:rPr>
      </w:pPr>
    </w:p>
    <w:p w:rsidR="00274F37" w:rsidRDefault="00274F37" w:rsidP="00274F37">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274F37" w:rsidRDefault="00274F37" w:rsidP="00274F37">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81</w:t>
      </w:r>
    </w:p>
    <w:p w:rsidR="00274F37" w:rsidRDefault="00274F37" w:rsidP="00274F37">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274F37" w:rsidRDefault="00274F37" w:rsidP="00274F37">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274F37" w:rsidRDefault="009A5105" w:rsidP="00274F37">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13</w:t>
      </w:r>
      <w:r w:rsidR="00274F37">
        <w:rPr>
          <w:rFonts w:ascii="Times New Roman" w:eastAsia="Times New Roman" w:hAnsi="Times New Roman" w:cs="Times New Roman"/>
          <w:noProof w:val="0"/>
          <w:sz w:val="24"/>
          <w:szCs w:val="24"/>
          <w:lang w:eastAsia="bg-BG"/>
        </w:rPr>
        <w:t>-та от дневния ред</w:t>
      </w:r>
    </w:p>
    <w:p w:rsidR="00274F37" w:rsidRDefault="00274F37" w:rsidP="00274F37">
      <w:pPr>
        <w:spacing w:after="0" w:line="240" w:lineRule="auto"/>
        <w:jc w:val="center"/>
        <w:rPr>
          <w:rFonts w:ascii="Times New Roman" w:eastAsia="Times New Roman" w:hAnsi="Times New Roman" w:cs="Times New Roman"/>
          <w:noProof w:val="0"/>
          <w:sz w:val="24"/>
          <w:szCs w:val="24"/>
          <w:lang w:eastAsia="bg-BG"/>
        </w:rPr>
      </w:pPr>
    </w:p>
    <w:p w:rsidR="00274F37" w:rsidRDefault="00274F37" w:rsidP="00274F37">
      <w:pPr>
        <w:spacing w:after="0" w:line="240" w:lineRule="auto"/>
        <w:jc w:val="both"/>
        <w:rPr>
          <w:rFonts w:ascii="Times New Roman" w:eastAsia="Times New Roman" w:hAnsi="Times New Roman" w:cs="Times New Roman"/>
          <w:b/>
          <w:noProof w:val="0"/>
          <w:sz w:val="24"/>
          <w:szCs w:val="24"/>
          <w:lang w:eastAsia="bg-BG"/>
        </w:rPr>
      </w:pPr>
    </w:p>
    <w:p w:rsidR="008C3737" w:rsidRPr="00A94FA0" w:rsidRDefault="00274F37" w:rsidP="008C3737">
      <w:pPr>
        <w:spacing w:after="0" w:line="240" w:lineRule="auto"/>
        <w:contextualSpacing/>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8C3737" w:rsidRPr="00A94FA0">
        <w:rPr>
          <w:rFonts w:ascii="Times New Roman" w:eastAsia="Times New Roman" w:hAnsi="Times New Roman" w:cs="Times New Roman"/>
          <w:b/>
          <w:noProof w:val="0"/>
          <w:sz w:val="24"/>
          <w:szCs w:val="24"/>
          <w:lang w:eastAsia="bg-BG"/>
        </w:rPr>
        <w:t>Откриване на процедура за отдаване под наем за срок от 10 години на Язовир „Садина“ – имотен №500804 в землището на гр. Пордим.</w:t>
      </w:r>
    </w:p>
    <w:p w:rsidR="00274F37" w:rsidRPr="00A94FA0" w:rsidRDefault="00274F37" w:rsidP="00274F37">
      <w:pPr>
        <w:spacing w:after="0" w:line="240" w:lineRule="auto"/>
        <w:contextualSpacing/>
        <w:jc w:val="both"/>
        <w:rPr>
          <w:rFonts w:ascii="Times New Roman" w:eastAsia="Times New Roman" w:hAnsi="Times New Roman" w:cs="Times New Roman"/>
          <w:b/>
          <w:noProof w:val="0"/>
          <w:sz w:val="24"/>
          <w:szCs w:val="24"/>
          <w:lang w:eastAsia="bg-BG"/>
        </w:rPr>
      </w:pPr>
    </w:p>
    <w:p w:rsidR="00274F37" w:rsidRPr="00A94FA0" w:rsidRDefault="00274F37" w:rsidP="00274F37">
      <w:pPr>
        <w:spacing w:after="0" w:line="240" w:lineRule="auto"/>
        <w:contextualSpacing/>
        <w:jc w:val="both"/>
        <w:rPr>
          <w:rFonts w:ascii="Times New Roman" w:eastAsia="Times New Roman" w:hAnsi="Times New Roman" w:cs="Times New Roman"/>
          <w:b/>
          <w:noProof w:val="0"/>
          <w:sz w:val="24"/>
          <w:szCs w:val="24"/>
          <w:lang w:eastAsia="bg-BG"/>
        </w:rPr>
      </w:pPr>
    </w:p>
    <w:p w:rsidR="00274F37" w:rsidRDefault="00274F37" w:rsidP="00274F37">
      <w:pPr>
        <w:spacing w:after="0" w:line="240" w:lineRule="auto"/>
        <w:jc w:val="both"/>
        <w:rPr>
          <w:rFonts w:ascii="Times New Roman" w:eastAsia="Times New Roman" w:hAnsi="Times New Roman" w:cs="Times New Roman"/>
          <w:noProof w:val="0"/>
          <w:sz w:val="24"/>
          <w:szCs w:val="24"/>
          <w:lang w:eastAsia="bg-BG"/>
        </w:rPr>
      </w:pPr>
    </w:p>
    <w:p w:rsidR="00274F37" w:rsidRDefault="00274F37" w:rsidP="00274F37">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781DF1" w:rsidRPr="00B43E97">
        <w:rPr>
          <w:rFonts w:ascii="Times New Roman" w:eastAsia="Times New Roman" w:hAnsi="Times New Roman" w:cs="Times New Roman"/>
          <w:noProof w:val="0"/>
          <w:kern w:val="2"/>
          <w:sz w:val="24"/>
          <w:szCs w:val="24"/>
          <w:lang w:eastAsia="bg-BG" w:bidi="hi-IN"/>
        </w:rPr>
        <w:t>чл. 21, ал. 1, т. 8 и чл. 2, ал. 5 от Закона за местното самоуправление и местната администрация /ЗМСМА/, чл. 14, ал. 7 и ал. 8 от Закона за общинската собственост /ЗОС/ и чл. 14, ал. 1, т. 3 от Наредба за реда за придобиване, управление и разпореждане с общински имоти и вещи /НРПУРОИВ/ на  територията на община Пордим,</w:t>
      </w:r>
      <w:r w:rsidRPr="00B43E97">
        <w:rPr>
          <w:rFonts w:ascii="Times New Roman" w:eastAsia="Times New Roman" w:hAnsi="Times New Roman" w:cs="Times New Roman"/>
          <w:noProof w:val="0"/>
          <w:kern w:val="2"/>
          <w:sz w:val="24"/>
          <w:szCs w:val="24"/>
          <w:lang w:eastAsia="zh-CN" w:bidi="hi-IN"/>
        </w:rPr>
        <w:t xml:space="preserve"> </w:t>
      </w:r>
      <w:r>
        <w:rPr>
          <w:rFonts w:ascii="Times New Roman" w:eastAsia="Times New Roman" w:hAnsi="Times New Roman" w:cs="Times New Roman"/>
          <w:noProof w:val="0"/>
          <w:sz w:val="24"/>
          <w:szCs w:val="24"/>
          <w:lang w:eastAsia="bg-BG"/>
        </w:rPr>
        <w:t xml:space="preserve">след поименно гласуване с 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274F37" w:rsidRDefault="00274F37" w:rsidP="00274F37">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274F37" w:rsidRDefault="00274F37" w:rsidP="00274F37">
      <w:pPr>
        <w:spacing w:after="0" w:line="240" w:lineRule="auto"/>
        <w:jc w:val="center"/>
        <w:rPr>
          <w:rFonts w:ascii="Times New Roman" w:eastAsia="Times New Roman" w:hAnsi="Times New Roman" w:cs="Times New Roman"/>
          <w:b/>
          <w:noProof w:val="0"/>
          <w:sz w:val="24"/>
          <w:szCs w:val="24"/>
          <w:lang w:eastAsia="bg-BG"/>
        </w:rPr>
      </w:pPr>
    </w:p>
    <w:p w:rsidR="00274F37" w:rsidRDefault="00274F37" w:rsidP="006B7384">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055EFA" w:rsidRPr="00055EFA" w:rsidRDefault="00055EFA" w:rsidP="006B7384">
      <w:pPr>
        <w:spacing w:after="0" w:line="240" w:lineRule="auto"/>
        <w:jc w:val="center"/>
        <w:rPr>
          <w:rFonts w:ascii="Times New Roman" w:eastAsia="Times New Roman" w:hAnsi="Times New Roman" w:cs="Times New Roman"/>
          <w:b/>
          <w:noProof w:val="0"/>
          <w:sz w:val="24"/>
          <w:szCs w:val="24"/>
          <w:lang w:eastAsia="bg-BG"/>
        </w:rPr>
      </w:pPr>
    </w:p>
    <w:p w:rsidR="006B7384" w:rsidRPr="00B43E97" w:rsidRDefault="006B7384" w:rsidP="006B7384">
      <w:pPr>
        <w:widowControl w:val="0"/>
        <w:spacing w:after="0" w:line="240" w:lineRule="auto"/>
        <w:ind w:firstLine="708"/>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8"/>
          <w:lang w:eastAsia="bg-BG" w:bidi="hi-IN"/>
        </w:rPr>
        <w:t>1. Отдава под наем за срок от 10 години за рибовъдна дейност  язовир “Садина”</w:t>
      </w:r>
      <w:r w:rsidRPr="00B43E97">
        <w:rPr>
          <w:rFonts w:ascii="Times New Roman" w:eastAsia="Times New Roman" w:hAnsi="Times New Roman" w:cs="Times New Roman"/>
          <w:noProof w:val="0"/>
          <w:kern w:val="2"/>
          <w:sz w:val="24"/>
          <w:szCs w:val="28"/>
          <w:lang w:val="en-US" w:eastAsia="bg-BG" w:bidi="hi-IN"/>
        </w:rPr>
        <w:t xml:space="preserve"> </w:t>
      </w:r>
      <w:r w:rsidRPr="00B43E97">
        <w:rPr>
          <w:rFonts w:ascii="Times New Roman" w:eastAsia="Times New Roman" w:hAnsi="Times New Roman" w:cs="Times New Roman"/>
          <w:noProof w:val="0"/>
          <w:kern w:val="2"/>
          <w:sz w:val="24"/>
          <w:szCs w:val="28"/>
          <w:lang w:eastAsia="bg-BG" w:bidi="hi-IN"/>
        </w:rPr>
        <w:t>поземлен имот № 500804 по КВС (с идентификатор 57772.500.80</w:t>
      </w:r>
      <w:r w:rsidRPr="00B43E97">
        <w:rPr>
          <w:rFonts w:ascii="Times New Roman" w:eastAsia="Times New Roman" w:hAnsi="Times New Roman" w:cs="Times New Roman"/>
          <w:noProof w:val="0"/>
          <w:kern w:val="2"/>
          <w:sz w:val="24"/>
          <w:szCs w:val="28"/>
          <w:lang w:val="en-US" w:eastAsia="bg-BG" w:bidi="hi-IN"/>
        </w:rPr>
        <w:t>4</w:t>
      </w:r>
      <w:r w:rsidRPr="00B43E97">
        <w:rPr>
          <w:rFonts w:ascii="Times New Roman" w:eastAsia="Times New Roman" w:hAnsi="Times New Roman" w:cs="Times New Roman"/>
          <w:noProof w:val="0"/>
          <w:kern w:val="2"/>
          <w:sz w:val="24"/>
          <w:szCs w:val="28"/>
          <w:lang w:eastAsia="bg-BG" w:bidi="hi-IN"/>
        </w:rPr>
        <w:t>, съгласно кадастралната карта, одобрена със Заповед № РД-18-235/10.04.2019 г. на Изпълнителния директор на Агенция по геодезия, картография и кадастър) за землището на гр. Пордим,  с обща площ на имота 28.832 дка и водна площ</w:t>
      </w:r>
      <w:r w:rsidRPr="00B43E97">
        <w:rPr>
          <w:rFonts w:ascii="Times New Roman" w:eastAsia="Times New Roman" w:hAnsi="Times New Roman" w:cs="Times New Roman"/>
          <w:noProof w:val="0"/>
          <w:kern w:val="2"/>
          <w:sz w:val="24"/>
          <w:szCs w:val="28"/>
          <w:lang w:val="en-US" w:eastAsia="bg-BG" w:bidi="hi-IN"/>
        </w:rPr>
        <w:t xml:space="preserve"> </w:t>
      </w:r>
      <w:r w:rsidRPr="00B43E97">
        <w:rPr>
          <w:rFonts w:ascii="Times New Roman" w:eastAsia="Times New Roman" w:hAnsi="Times New Roman" w:cs="Times New Roman"/>
          <w:noProof w:val="0"/>
          <w:kern w:val="2"/>
          <w:sz w:val="24"/>
          <w:szCs w:val="28"/>
          <w:lang w:eastAsia="bg-BG" w:bidi="hi-IN"/>
        </w:rPr>
        <w:t xml:space="preserve">13.563 дка, </w:t>
      </w:r>
      <w:proofErr w:type="spellStart"/>
      <w:r w:rsidRPr="00B43E97">
        <w:rPr>
          <w:rFonts w:ascii="Times New Roman" w:eastAsia="Times New Roman" w:hAnsi="Times New Roman" w:cs="Times New Roman"/>
          <w:noProof w:val="0"/>
          <w:kern w:val="2"/>
          <w:sz w:val="24"/>
          <w:szCs w:val="28"/>
          <w:lang w:eastAsia="bg-BG" w:bidi="hi-IN"/>
        </w:rPr>
        <w:t>находящ</w:t>
      </w:r>
      <w:proofErr w:type="spellEnd"/>
      <w:r w:rsidRPr="00B43E97">
        <w:rPr>
          <w:rFonts w:ascii="Times New Roman" w:eastAsia="Times New Roman" w:hAnsi="Times New Roman" w:cs="Times New Roman"/>
          <w:noProof w:val="0"/>
          <w:kern w:val="2"/>
          <w:sz w:val="24"/>
          <w:szCs w:val="28"/>
          <w:lang w:eastAsia="bg-BG" w:bidi="hi-IN"/>
        </w:rPr>
        <w:t xml:space="preserve"> се в местност “Друма”, актуван с акт за публична общинска собственост № 124 от 14.06.2000 г., при начална тръжна цена в размер на 30.00 лв./дка. или общо 406.89 лв. без ДДС годишен наем.</w:t>
      </w:r>
    </w:p>
    <w:p w:rsidR="006B7384" w:rsidRPr="00B43E97" w:rsidRDefault="006B7384" w:rsidP="006B7384">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8"/>
          <w:lang w:eastAsia="bg-BG" w:bidi="hi-IN"/>
        </w:rPr>
        <w:tab/>
        <w:t>2. Дава съгласие за провеждане на търг с явно наддаване за отдаване под наем на горепосочения язовир.</w:t>
      </w:r>
    </w:p>
    <w:p w:rsidR="006B7384" w:rsidRPr="00B43E97" w:rsidRDefault="006B7384" w:rsidP="006B7384">
      <w:pPr>
        <w:widowControl w:val="0"/>
        <w:spacing w:after="0" w:line="240" w:lineRule="auto"/>
        <w:ind w:firstLine="709"/>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8"/>
          <w:lang w:eastAsia="bg-BG" w:bidi="hi-IN"/>
        </w:rPr>
        <w:t>3. Възлага на Кмета на община Пордим да определи реда за провеждане и обезпечи техническата подготовка на търга.</w:t>
      </w:r>
    </w:p>
    <w:p w:rsidR="006B7384" w:rsidRPr="00B43E97" w:rsidRDefault="006B7384" w:rsidP="006B7384">
      <w:pPr>
        <w:widowControl w:val="0"/>
        <w:spacing w:after="0" w:line="240" w:lineRule="exact"/>
        <w:ind w:firstLine="360"/>
        <w:jc w:val="both"/>
        <w:rPr>
          <w:rFonts w:ascii="Times New Roman" w:eastAsia="Times New Roman" w:hAnsi="Times New Roman" w:cs="Times New Roman"/>
          <w:noProof w:val="0"/>
          <w:kern w:val="2"/>
          <w:sz w:val="20"/>
          <w:szCs w:val="24"/>
          <w:lang w:eastAsia="zh-CN" w:bidi="hi-IN"/>
        </w:rPr>
      </w:pPr>
    </w:p>
    <w:p w:rsidR="006B7384" w:rsidRDefault="006B7384">
      <w:pPr>
        <w:rPr>
          <w:rFonts w:ascii="Times New Roman" w:hAnsi="Times New Roman" w:cs="Times New Roman"/>
        </w:rPr>
      </w:pPr>
    </w:p>
    <w:p w:rsidR="00055EFA" w:rsidRDefault="00055EFA">
      <w:pPr>
        <w:rPr>
          <w:rFonts w:ascii="Times New Roman" w:hAnsi="Times New Roman" w:cs="Times New Roman"/>
        </w:rPr>
      </w:pPr>
    </w:p>
    <w:p w:rsidR="00055EFA" w:rsidRDefault="00055EFA">
      <w:pPr>
        <w:rPr>
          <w:rFonts w:ascii="Times New Roman" w:hAnsi="Times New Roman" w:cs="Times New Roman"/>
        </w:rPr>
      </w:pPr>
    </w:p>
    <w:p w:rsidR="00055EFA" w:rsidRDefault="00055EFA" w:rsidP="00055EFA">
      <w:pPr>
        <w:rPr>
          <w:rFonts w:ascii="Times New Roman" w:hAnsi="Times New Roman" w:cs="Times New Roman"/>
        </w:rPr>
      </w:pPr>
    </w:p>
    <w:p w:rsidR="00055EFA" w:rsidRDefault="00055EFA" w:rsidP="00055EFA">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055EFA" w:rsidRDefault="00055EFA" w:rsidP="00055EFA">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055EFA" w:rsidRDefault="00055EFA" w:rsidP="00055EFA">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055EFA" w:rsidRDefault="00055EFA" w:rsidP="00055EFA">
      <w:pPr>
        <w:rPr>
          <w:rFonts w:ascii="Times New Roman" w:hAnsi="Times New Roman" w:cs="Times New Roman"/>
        </w:rPr>
      </w:pPr>
    </w:p>
    <w:p w:rsidR="00055EFA" w:rsidRDefault="00055EFA">
      <w:pPr>
        <w:rPr>
          <w:rFonts w:ascii="Times New Roman" w:hAnsi="Times New Roman" w:cs="Times New Roman"/>
        </w:rPr>
      </w:pPr>
    </w:p>
    <w:p w:rsidR="00DE288F" w:rsidRDefault="00DE288F">
      <w:pPr>
        <w:rPr>
          <w:rFonts w:ascii="Times New Roman" w:hAnsi="Times New Roman" w:cs="Times New Roman"/>
        </w:rPr>
      </w:pPr>
    </w:p>
    <w:p w:rsidR="00DE288F" w:rsidRDefault="00DE288F">
      <w:pPr>
        <w:rPr>
          <w:rFonts w:ascii="Times New Roman" w:hAnsi="Times New Roman" w:cs="Times New Roman"/>
        </w:rPr>
      </w:pPr>
    </w:p>
    <w:p w:rsidR="00DE288F" w:rsidRDefault="00DE288F">
      <w:pPr>
        <w:rPr>
          <w:rFonts w:ascii="Times New Roman" w:hAnsi="Times New Roman" w:cs="Times New Roman"/>
        </w:rPr>
      </w:pPr>
    </w:p>
    <w:p w:rsidR="00DE288F" w:rsidRDefault="00DE288F" w:rsidP="00DE288F">
      <w:pPr>
        <w:rPr>
          <w:rFonts w:ascii="Times New Roman" w:hAnsi="Times New Roman" w:cs="Times New Roman"/>
        </w:rPr>
      </w:pPr>
    </w:p>
    <w:p w:rsidR="00DE288F" w:rsidRDefault="00DE288F" w:rsidP="00DE288F">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DE288F" w:rsidRDefault="00DE288F" w:rsidP="00DE288F">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DE288F" w:rsidRDefault="00DE288F" w:rsidP="00DE288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DE288F" w:rsidRDefault="00DE288F" w:rsidP="00DE288F">
      <w:pPr>
        <w:spacing w:after="0" w:line="240" w:lineRule="auto"/>
        <w:jc w:val="center"/>
        <w:rPr>
          <w:rFonts w:ascii="Times New Roman" w:eastAsia="Times New Roman" w:hAnsi="Times New Roman" w:cs="Times New Roman"/>
          <w:b/>
          <w:noProof w:val="0"/>
          <w:sz w:val="24"/>
          <w:szCs w:val="24"/>
          <w:lang w:eastAsia="bg-BG"/>
        </w:rPr>
      </w:pPr>
    </w:p>
    <w:p w:rsidR="00DE288F" w:rsidRDefault="00DE288F" w:rsidP="00DE288F">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DE288F" w:rsidRDefault="00DE288F" w:rsidP="00DE288F">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82</w:t>
      </w:r>
    </w:p>
    <w:p w:rsidR="00DE288F" w:rsidRDefault="00DE288F" w:rsidP="00DE288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DE288F" w:rsidRDefault="00DE288F" w:rsidP="00DE288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DE288F" w:rsidRDefault="00494218" w:rsidP="00DE288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14</w:t>
      </w:r>
      <w:r w:rsidR="00DE288F">
        <w:rPr>
          <w:rFonts w:ascii="Times New Roman" w:eastAsia="Times New Roman" w:hAnsi="Times New Roman" w:cs="Times New Roman"/>
          <w:noProof w:val="0"/>
          <w:sz w:val="24"/>
          <w:szCs w:val="24"/>
          <w:lang w:eastAsia="bg-BG"/>
        </w:rPr>
        <w:t>-та от дневния ред</w:t>
      </w:r>
    </w:p>
    <w:p w:rsidR="00DE288F" w:rsidRDefault="00DE288F" w:rsidP="00DE288F">
      <w:pPr>
        <w:spacing w:after="0" w:line="240" w:lineRule="auto"/>
        <w:jc w:val="center"/>
        <w:rPr>
          <w:rFonts w:ascii="Times New Roman" w:eastAsia="Times New Roman" w:hAnsi="Times New Roman" w:cs="Times New Roman"/>
          <w:noProof w:val="0"/>
          <w:sz w:val="24"/>
          <w:szCs w:val="24"/>
          <w:lang w:eastAsia="bg-BG"/>
        </w:rPr>
      </w:pPr>
    </w:p>
    <w:p w:rsidR="00DE288F" w:rsidRDefault="00DE288F" w:rsidP="00DE288F">
      <w:pPr>
        <w:spacing w:after="0" w:line="240" w:lineRule="auto"/>
        <w:jc w:val="both"/>
        <w:rPr>
          <w:rFonts w:ascii="Times New Roman" w:eastAsia="Times New Roman" w:hAnsi="Times New Roman" w:cs="Times New Roman"/>
          <w:b/>
          <w:noProof w:val="0"/>
          <w:sz w:val="24"/>
          <w:szCs w:val="24"/>
          <w:lang w:eastAsia="bg-BG"/>
        </w:rPr>
      </w:pPr>
    </w:p>
    <w:p w:rsidR="00DF6AB9" w:rsidRPr="00A94FA0" w:rsidRDefault="00DE288F" w:rsidP="00DF6AB9">
      <w:pPr>
        <w:spacing w:after="0" w:line="240" w:lineRule="auto"/>
        <w:contextualSpacing/>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DF6AB9" w:rsidRPr="00A94FA0">
        <w:rPr>
          <w:rFonts w:ascii="Times New Roman" w:eastAsia="Times New Roman" w:hAnsi="Times New Roman" w:cs="Times New Roman"/>
          <w:b/>
          <w:noProof w:val="0"/>
          <w:sz w:val="24"/>
          <w:szCs w:val="24"/>
          <w:lang w:eastAsia="bg-BG"/>
        </w:rPr>
        <w:t>Откриване на процедура за отдаване под наем за срок от 10 години на Язовир „Садина“ – имотен №500815 в землището на гр. Пордим.</w:t>
      </w:r>
    </w:p>
    <w:p w:rsidR="00DE288F" w:rsidRPr="00A94FA0" w:rsidRDefault="00DE288F" w:rsidP="00DE288F">
      <w:pPr>
        <w:spacing w:after="0" w:line="240" w:lineRule="auto"/>
        <w:contextualSpacing/>
        <w:jc w:val="both"/>
        <w:rPr>
          <w:rFonts w:ascii="Times New Roman" w:eastAsia="Times New Roman" w:hAnsi="Times New Roman" w:cs="Times New Roman"/>
          <w:b/>
          <w:noProof w:val="0"/>
          <w:sz w:val="24"/>
          <w:szCs w:val="24"/>
          <w:lang w:eastAsia="bg-BG"/>
        </w:rPr>
      </w:pPr>
    </w:p>
    <w:p w:rsidR="00DE288F" w:rsidRDefault="00DE288F" w:rsidP="00DE288F">
      <w:pPr>
        <w:spacing w:after="0" w:line="240" w:lineRule="auto"/>
        <w:jc w:val="both"/>
        <w:rPr>
          <w:rFonts w:ascii="Times New Roman" w:eastAsia="Times New Roman" w:hAnsi="Times New Roman" w:cs="Times New Roman"/>
          <w:noProof w:val="0"/>
          <w:sz w:val="24"/>
          <w:szCs w:val="24"/>
          <w:lang w:eastAsia="bg-BG"/>
        </w:rPr>
      </w:pPr>
    </w:p>
    <w:p w:rsidR="00DE288F" w:rsidRDefault="00DE288F" w:rsidP="00DE288F">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5D1825" w:rsidRPr="00B43E97">
        <w:rPr>
          <w:rFonts w:ascii="Times New Roman" w:eastAsia="Times New Roman" w:hAnsi="Times New Roman" w:cs="Times New Roman"/>
          <w:noProof w:val="0"/>
          <w:kern w:val="2"/>
          <w:sz w:val="24"/>
          <w:szCs w:val="24"/>
          <w:lang w:eastAsia="bg-BG" w:bidi="hi-IN"/>
        </w:rPr>
        <w:t>чл. 21, ал. 1, т. 8 и чл. 2, ал. 5 от Закона за местното самоуправление и местната администрация /ЗМСМА/, чл. 14, ал. 7 и ал. 8 от Закона за общинската собственост /ЗОС/ и чл. 14, ал. 1, т. 3 от Наредба за реда за придобиване, управление и разпореждане с общински имоти и вещи /НРПУРОИВ/ на  територията на община Пордим,</w:t>
      </w:r>
      <w:r w:rsidRPr="00B43E97">
        <w:rPr>
          <w:rFonts w:ascii="Times New Roman" w:eastAsia="Times New Roman" w:hAnsi="Times New Roman" w:cs="Times New Roman"/>
          <w:noProof w:val="0"/>
          <w:kern w:val="2"/>
          <w:sz w:val="24"/>
          <w:szCs w:val="24"/>
          <w:lang w:eastAsia="zh-CN" w:bidi="hi-IN"/>
        </w:rPr>
        <w:t xml:space="preserve"> </w:t>
      </w:r>
      <w:r>
        <w:rPr>
          <w:rFonts w:ascii="Times New Roman" w:eastAsia="Times New Roman" w:hAnsi="Times New Roman" w:cs="Times New Roman"/>
          <w:noProof w:val="0"/>
          <w:sz w:val="24"/>
          <w:szCs w:val="24"/>
          <w:lang w:eastAsia="bg-BG"/>
        </w:rPr>
        <w:t xml:space="preserve">след поименно гласуване с 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DE288F" w:rsidRDefault="00DE288F" w:rsidP="00DE288F">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DE288F" w:rsidRDefault="00DE288F" w:rsidP="00DE288F">
      <w:pPr>
        <w:spacing w:after="0" w:line="240" w:lineRule="auto"/>
        <w:jc w:val="center"/>
        <w:rPr>
          <w:rFonts w:ascii="Times New Roman" w:eastAsia="Times New Roman" w:hAnsi="Times New Roman" w:cs="Times New Roman"/>
          <w:b/>
          <w:noProof w:val="0"/>
          <w:sz w:val="24"/>
          <w:szCs w:val="24"/>
          <w:lang w:eastAsia="bg-BG"/>
        </w:rPr>
      </w:pPr>
    </w:p>
    <w:p w:rsidR="00DE288F" w:rsidRDefault="00DE288F" w:rsidP="00DE288F">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753E92" w:rsidRPr="00055EFA" w:rsidRDefault="00753E92" w:rsidP="00B636FC">
      <w:pPr>
        <w:spacing w:after="0" w:line="240" w:lineRule="auto"/>
        <w:rPr>
          <w:rFonts w:ascii="Times New Roman" w:eastAsia="Times New Roman" w:hAnsi="Times New Roman" w:cs="Times New Roman"/>
          <w:b/>
          <w:noProof w:val="0"/>
          <w:sz w:val="24"/>
          <w:szCs w:val="24"/>
          <w:lang w:eastAsia="bg-BG"/>
        </w:rPr>
      </w:pPr>
    </w:p>
    <w:p w:rsidR="00753E92" w:rsidRPr="00B43E97" w:rsidRDefault="00753E92" w:rsidP="00753E92">
      <w:pPr>
        <w:widowControl w:val="0"/>
        <w:spacing w:after="0" w:line="240" w:lineRule="auto"/>
        <w:ind w:firstLine="708"/>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8"/>
          <w:lang w:eastAsia="bg-BG" w:bidi="hi-IN"/>
        </w:rPr>
        <w:t>1. Отдава под наем за срок от 10 години за рибовъдна дейност  язовир “Садина”,</w:t>
      </w:r>
      <w:r w:rsidRPr="00B43E97">
        <w:rPr>
          <w:rFonts w:ascii="Times New Roman" w:eastAsia="Times New Roman" w:hAnsi="Times New Roman" w:cs="Times New Roman"/>
          <w:noProof w:val="0"/>
          <w:kern w:val="2"/>
          <w:sz w:val="24"/>
          <w:szCs w:val="28"/>
          <w:lang w:val="en-US" w:eastAsia="bg-BG" w:bidi="hi-IN"/>
        </w:rPr>
        <w:t xml:space="preserve"> </w:t>
      </w:r>
      <w:r w:rsidRPr="00B43E97">
        <w:rPr>
          <w:rFonts w:ascii="Times New Roman" w:eastAsia="Times New Roman" w:hAnsi="Times New Roman" w:cs="Times New Roman"/>
          <w:noProof w:val="0"/>
          <w:kern w:val="2"/>
          <w:sz w:val="24"/>
          <w:szCs w:val="28"/>
          <w:lang w:eastAsia="bg-BG" w:bidi="hi-IN"/>
        </w:rPr>
        <w:t>поземлен имот № 5008</w:t>
      </w:r>
      <w:r w:rsidRPr="00B43E97">
        <w:rPr>
          <w:rFonts w:ascii="Times New Roman" w:eastAsia="Times New Roman" w:hAnsi="Times New Roman" w:cs="Times New Roman"/>
          <w:noProof w:val="0"/>
          <w:kern w:val="2"/>
          <w:sz w:val="24"/>
          <w:szCs w:val="28"/>
          <w:lang w:val="en-US" w:eastAsia="bg-BG" w:bidi="hi-IN"/>
        </w:rPr>
        <w:t>15</w:t>
      </w:r>
      <w:r w:rsidRPr="00B43E97">
        <w:rPr>
          <w:rFonts w:ascii="Times New Roman" w:eastAsia="Times New Roman" w:hAnsi="Times New Roman" w:cs="Times New Roman"/>
          <w:noProof w:val="0"/>
          <w:kern w:val="2"/>
          <w:sz w:val="24"/>
          <w:szCs w:val="28"/>
          <w:lang w:eastAsia="bg-BG" w:bidi="hi-IN"/>
        </w:rPr>
        <w:t xml:space="preserve"> по КВС (с идентификатор 57772.500.8</w:t>
      </w:r>
      <w:r w:rsidRPr="00B43E97">
        <w:rPr>
          <w:rFonts w:ascii="Times New Roman" w:eastAsia="Times New Roman" w:hAnsi="Times New Roman" w:cs="Times New Roman"/>
          <w:noProof w:val="0"/>
          <w:kern w:val="2"/>
          <w:sz w:val="24"/>
          <w:szCs w:val="28"/>
          <w:lang w:val="en-US" w:eastAsia="bg-BG" w:bidi="hi-IN"/>
        </w:rPr>
        <w:t>15</w:t>
      </w:r>
      <w:r w:rsidRPr="00B43E97">
        <w:rPr>
          <w:rFonts w:ascii="Times New Roman" w:eastAsia="Times New Roman" w:hAnsi="Times New Roman" w:cs="Times New Roman"/>
          <w:noProof w:val="0"/>
          <w:kern w:val="2"/>
          <w:sz w:val="24"/>
          <w:szCs w:val="28"/>
          <w:lang w:eastAsia="bg-BG" w:bidi="hi-IN"/>
        </w:rPr>
        <w:t xml:space="preserve">, съгласно кадастралната карта, одобрена със Заповед № РД-18-235/10.04.2019 г. на Изпълнителния директор на Агенция по геодезия, картография и кадастър) за землището на гр. Пордим,  с обща площ на имота </w:t>
      </w:r>
      <w:r w:rsidRPr="00B43E97">
        <w:rPr>
          <w:rFonts w:ascii="Times New Roman" w:eastAsia="Times New Roman" w:hAnsi="Times New Roman" w:cs="Times New Roman"/>
          <w:noProof w:val="0"/>
          <w:kern w:val="2"/>
          <w:sz w:val="24"/>
          <w:szCs w:val="28"/>
          <w:lang w:val="en-US" w:eastAsia="bg-BG" w:bidi="hi-IN"/>
        </w:rPr>
        <w:t>25.847</w:t>
      </w:r>
      <w:r w:rsidRPr="00B43E97">
        <w:rPr>
          <w:rFonts w:ascii="Times New Roman" w:eastAsia="Times New Roman" w:hAnsi="Times New Roman" w:cs="Times New Roman"/>
          <w:noProof w:val="0"/>
          <w:kern w:val="2"/>
          <w:sz w:val="24"/>
          <w:szCs w:val="28"/>
          <w:lang w:eastAsia="bg-BG" w:bidi="hi-IN"/>
        </w:rPr>
        <w:t xml:space="preserve"> дка и водна площ</w:t>
      </w:r>
      <w:r w:rsidRPr="00B43E97">
        <w:rPr>
          <w:rFonts w:ascii="Times New Roman" w:eastAsia="Times New Roman" w:hAnsi="Times New Roman" w:cs="Times New Roman"/>
          <w:noProof w:val="0"/>
          <w:kern w:val="2"/>
          <w:sz w:val="24"/>
          <w:szCs w:val="28"/>
          <w:lang w:val="en-US" w:eastAsia="bg-BG" w:bidi="hi-IN"/>
        </w:rPr>
        <w:t xml:space="preserve"> </w:t>
      </w:r>
      <w:r w:rsidRPr="00B43E97">
        <w:rPr>
          <w:rFonts w:ascii="Times New Roman" w:eastAsia="Times New Roman" w:hAnsi="Times New Roman" w:cs="Times New Roman"/>
          <w:noProof w:val="0"/>
          <w:kern w:val="2"/>
          <w:sz w:val="24"/>
          <w:szCs w:val="28"/>
          <w:lang w:eastAsia="bg-BG" w:bidi="hi-IN"/>
        </w:rPr>
        <w:t>1</w:t>
      </w:r>
      <w:r w:rsidRPr="00B43E97">
        <w:rPr>
          <w:rFonts w:ascii="Times New Roman" w:eastAsia="Times New Roman" w:hAnsi="Times New Roman" w:cs="Times New Roman"/>
          <w:noProof w:val="0"/>
          <w:kern w:val="2"/>
          <w:sz w:val="24"/>
          <w:szCs w:val="28"/>
          <w:lang w:val="en-US" w:eastAsia="bg-BG" w:bidi="hi-IN"/>
        </w:rPr>
        <w:t>2</w:t>
      </w:r>
      <w:r w:rsidRPr="00B43E97">
        <w:rPr>
          <w:rFonts w:ascii="Times New Roman" w:eastAsia="Times New Roman" w:hAnsi="Times New Roman" w:cs="Times New Roman"/>
          <w:noProof w:val="0"/>
          <w:kern w:val="2"/>
          <w:sz w:val="24"/>
          <w:szCs w:val="28"/>
          <w:lang w:eastAsia="bg-BG" w:bidi="hi-IN"/>
        </w:rPr>
        <w:t>.</w:t>
      </w:r>
      <w:r w:rsidRPr="00B43E97">
        <w:rPr>
          <w:rFonts w:ascii="Times New Roman" w:eastAsia="Times New Roman" w:hAnsi="Times New Roman" w:cs="Times New Roman"/>
          <w:noProof w:val="0"/>
          <w:kern w:val="2"/>
          <w:sz w:val="24"/>
          <w:szCs w:val="28"/>
          <w:lang w:val="en-US" w:eastAsia="bg-BG" w:bidi="hi-IN"/>
        </w:rPr>
        <w:t>843</w:t>
      </w:r>
      <w:r w:rsidRPr="00B43E97">
        <w:rPr>
          <w:rFonts w:ascii="Times New Roman" w:eastAsia="Times New Roman" w:hAnsi="Times New Roman" w:cs="Times New Roman"/>
          <w:noProof w:val="0"/>
          <w:kern w:val="2"/>
          <w:sz w:val="24"/>
          <w:szCs w:val="28"/>
          <w:lang w:eastAsia="bg-BG" w:bidi="hi-IN"/>
        </w:rPr>
        <w:t xml:space="preserve"> дка., </w:t>
      </w:r>
      <w:proofErr w:type="spellStart"/>
      <w:r w:rsidRPr="00B43E97">
        <w:rPr>
          <w:rFonts w:ascii="Times New Roman" w:eastAsia="Times New Roman" w:hAnsi="Times New Roman" w:cs="Times New Roman"/>
          <w:noProof w:val="0"/>
          <w:kern w:val="2"/>
          <w:sz w:val="24"/>
          <w:szCs w:val="28"/>
          <w:lang w:eastAsia="bg-BG" w:bidi="hi-IN"/>
        </w:rPr>
        <w:t>находящ</w:t>
      </w:r>
      <w:proofErr w:type="spellEnd"/>
      <w:r w:rsidRPr="00B43E97">
        <w:rPr>
          <w:rFonts w:ascii="Times New Roman" w:eastAsia="Times New Roman" w:hAnsi="Times New Roman" w:cs="Times New Roman"/>
          <w:noProof w:val="0"/>
          <w:kern w:val="2"/>
          <w:sz w:val="24"/>
          <w:szCs w:val="28"/>
          <w:lang w:eastAsia="bg-BG" w:bidi="hi-IN"/>
        </w:rPr>
        <w:t xml:space="preserve"> се в местност “Друма”, актуван с акт за публична общинска собственост № 123 от 14.06.2000 г., при начална тръжна цена в размер на 30.00 лв./дка. или общо 385.29 лв. без ДДС годишен наем.</w:t>
      </w:r>
    </w:p>
    <w:p w:rsidR="00753E92" w:rsidRPr="00B43E97" w:rsidRDefault="00753E92" w:rsidP="00753E9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8"/>
          <w:lang w:eastAsia="bg-BG" w:bidi="hi-IN"/>
        </w:rPr>
        <w:tab/>
        <w:t>2. Дава съгласие за провеждане на търг с явно наддаване за отдаване под наем на горепосочения язовир.</w:t>
      </w:r>
    </w:p>
    <w:p w:rsidR="00753E92" w:rsidRPr="00B43E97" w:rsidRDefault="00753E92" w:rsidP="00753E92">
      <w:pPr>
        <w:widowControl w:val="0"/>
        <w:spacing w:after="0" w:line="240" w:lineRule="auto"/>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8"/>
          <w:lang w:eastAsia="bg-BG" w:bidi="hi-IN"/>
        </w:rPr>
        <w:tab/>
        <w:t>3. Възлага на Кмета на община Пордим да определи реда за провеждане и обезпечи техническата подготовка на търга.</w:t>
      </w:r>
    </w:p>
    <w:p w:rsidR="00753E92" w:rsidRPr="00B43E97" w:rsidRDefault="00753E92" w:rsidP="00753E92">
      <w:pPr>
        <w:widowControl w:val="0"/>
        <w:spacing w:after="0" w:line="240" w:lineRule="exact"/>
        <w:jc w:val="both"/>
        <w:rPr>
          <w:rFonts w:ascii="Times New Roman" w:eastAsia="Times New Roman" w:hAnsi="Times New Roman" w:cs="Times New Roman"/>
          <w:noProof w:val="0"/>
          <w:kern w:val="2"/>
          <w:sz w:val="20"/>
          <w:szCs w:val="24"/>
          <w:lang w:eastAsia="zh-CN" w:bidi="hi-IN"/>
        </w:rPr>
      </w:pPr>
    </w:p>
    <w:p w:rsidR="00DE288F" w:rsidRDefault="00DE288F">
      <w:pPr>
        <w:rPr>
          <w:rFonts w:ascii="Times New Roman" w:hAnsi="Times New Roman" w:cs="Times New Roman"/>
        </w:rPr>
      </w:pPr>
    </w:p>
    <w:p w:rsidR="00B30351" w:rsidRDefault="00B30351">
      <w:pPr>
        <w:rPr>
          <w:rFonts w:ascii="Times New Roman" w:hAnsi="Times New Roman" w:cs="Times New Roman"/>
        </w:rPr>
      </w:pPr>
    </w:p>
    <w:p w:rsidR="00B30351" w:rsidRDefault="00B30351">
      <w:pPr>
        <w:rPr>
          <w:rFonts w:ascii="Times New Roman" w:hAnsi="Times New Roman" w:cs="Times New Roman"/>
        </w:rPr>
      </w:pPr>
    </w:p>
    <w:p w:rsidR="00B30351" w:rsidRDefault="00B30351" w:rsidP="00B3035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B30351" w:rsidRDefault="00B30351" w:rsidP="00B3035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B30351" w:rsidRDefault="00B30351" w:rsidP="00B30351">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B30351" w:rsidRDefault="00B30351">
      <w:pPr>
        <w:rPr>
          <w:rFonts w:ascii="Times New Roman" w:hAnsi="Times New Roman" w:cs="Times New Roman"/>
        </w:rPr>
      </w:pPr>
    </w:p>
    <w:p w:rsidR="00B30351" w:rsidRDefault="00B30351">
      <w:pPr>
        <w:rPr>
          <w:rFonts w:ascii="Times New Roman" w:hAnsi="Times New Roman" w:cs="Times New Roman"/>
        </w:rPr>
      </w:pPr>
    </w:p>
    <w:p w:rsidR="004640CF" w:rsidRDefault="004640CF">
      <w:pPr>
        <w:rPr>
          <w:rFonts w:ascii="Times New Roman" w:hAnsi="Times New Roman" w:cs="Times New Roman"/>
        </w:rPr>
      </w:pPr>
    </w:p>
    <w:p w:rsidR="004640CF" w:rsidRDefault="004640CF">
      <w:pPr>
        <w:rPr>
          <w:rFonts w:ascii="Times New Roman" w:hAnsi="Times New Roman" w:cs="Times New Roman"/>
        </w:rPr>
      </w:pPr>
    </w:p>
    <w:p w:rsidR="004640CF" w:rsidRDefault="004640CF">
      <w:pPr>
        <w:rPr>
          <w:rFonts w:ascii="Times New Roman" w:hAnsi="Times New Roman" w:cs="Times New Roman"/>
        </w:rPr>
      </w:pPr>
    </w:p>
    <w:p w:rsidR="004640CF" w:rsidRDefault="004640CF" w:rsidP="004640CF">
      <w:pPr>
        <w:rPr>
          <w:rFonts w:ascii="Times New Roman" w:hAnsi="Times New Roman" w:cs="Times New Roman"/>
        </w:rPr>
      </w:pPr>
    </w:p>
    <w:p w:rsidR="004640CF" w:rsidRDefault="004640CF" w:rsidP="004640CF">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4640CF" w:rsidRDefault="004640CF" w:rsidP="004640CF">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4640CF" w:rsidRDefault="004640CF" w:rsidP="004640C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4640CF" w:rsidRDefault="004640CF" w:rsidP="004640CF">
      <w:pPr>
        <w:spacing w:after="0" w:line="240" w:lineRule="auto"/>
        <w:jc w:val="center"/>
        <w:rPr>
          <w:rFonts w:ascii="Times New Roman" w:eastAsia="Times New Roman" w:hAnsi="Times New Roman" w:cs="Times New Roman"/>
          <w:b/>
          <w:noProof w:val="0"/>
          <w:sz w:val="24"/>
          <w:szCs w:val="24"/>
          <w:lang w:eastAsia="bg-BG"/>
        </w:rPr>
      </w:pPr>
    </w:p>
    <w:p w:rsidR="004640CF" w:rsidRDefault="004640CF" w:rsidP="004640CF">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4640CF" w:rsidRDefault="004640CF" w:rsidP="004640CF">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83</w:t>
      </w:r>
    </w:p>
    <w:p w:rsidR="004640CF" w:rsidRDefault="004640CF" w:rsidP="004640C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4640CF" w:rsidRDefault="004640CF" w:rsidP="004640C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4640CF" w:rsidRDefault="00480AA0" w:rsidP="004640C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15</w:t>
      </w:r>
      <w:r w:rsidR="004640CF">
        <w:rPr>
          <w:rFonts w:ascii="Times New Roman" w:eastAsia="Times New Roman" w:hAnsi="Times New Roman" w:cs="Times New Roman"/>
          <w:noProof w:val="0"/>
          <w:sz w:val="24"/>
          <w:szCs w:val="24"/>
          <w:lang w:eastAsia="bg-BG"/>
        </w:rPr>
        <w:t>-та от дневния ред</w:t>
      </w:r>
    </w:p>
    <w:p w:rsidR="004640CF" w:rsidRDefault="004640CF" w:rsidP="004640CF">
      <w:pPr>
        <w:spacing w:after="0" w:line="240" w:lineRule="auto"/>
        <w:jc w:val="center"/>
        <w:rPr>
          <w:rFonts w:ascii="Times New Roman" w:eastAsia="Times New Roman" w:hAnsi="Times New Roman" w:cs="Times New Roman"/>
          <w:noProof w:val="0"/>
          <w:sz w:val="24"/>
          <w:szCs w:val="24"/>
          <w:lang w:eastAsia="bg-BG"/>
        </w:rPr>
      </w:pPr>
    </w:p>
    <w:p w:rsidR="004640CF" w:rsidRDefault="004640CF" w:rsidP="004640CF">
      <w:pPr>
        <w:spacing w:after="0" w:line="240" w:lineRule="auto"/>
        <w:jc w:val="both"/>
        <w:rPr>
          <w:rFonts w:ascii="Times New Roman" w:eastAsia="Times New Roman" w:hAnsi="Times New Roman" w:cs="Times New Roman"/>
          <w:b/>
          <w:noProof w:val="0"/>
          <w:sz w:val="24"/>
          <w:szCs w:val="24"/>
          <w:lang w:eastAsia="bg-BG"/>
        </w:rPr>
      </w:pPr>
    </w:p>
    <w:p w:rsidR="00CD7909" w:rsidRPr="00A94FA0" w:rsidRDefault="004640CF" w:rsidP="00CD7909">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CD7909" w:rsidRPr="00A94FA0">
        <w:rPr>
          <w:rFonts w:ascii="Times New Roman" w:eastAsia="Times New Roman" w:hAnsi="Times New Roman" w:cs="Times New Roman"/>
          <w:b/>
          <w:noProof w:val="0"/>
          <w:sz w:val="24"/>
          <w:szCs w:val="24"/>
          <w:lang w:eastAsia="bg-BG"/>
        </w:rPr>
        <w:t>Откриване на процедура за отдаване под наем за срок от 10 години на обособена част от общински имот – частна общинска собственост в гр. Пордим.</w:t>
      </w:r>
    </w:p>
    <w:p w:rsidR="004640CF" w:rsidRPr="00A94FA0" w:rsidRDefault="004640CF" w:rsidP="004640CF">
      <w:pPr>
        <w:spacing w:after="0" w:line="240" w:lineRule="auto"/>
        <w:contextualSpacing/>
        <w:jc w:val="both"/>
        <w:rPr>
          <w:rFonts w:ascii="Times New Roman" w:eastAsia="Times New Roman" w:hAnsi="Times New Roman" w:cs="Times New Roman"/>
          <w:b/>
          <w:noProof w:val="0"/>
          <w:sz w:val="24"/>
          <w:szCs w:val="24"/>
          <w:lang w:eastAsia="bg-BG"/>
        </w:rPr>
      </w:pPr>
    </w:p>
    <w:p w:rsidR="004640CF" w:rsidRDefault="004640CF" w:rsidP="004640CF">
      <w:pPr>
        <w:spacing w:after="0" w:line="240" w:lineRule="auto"/>
        <w:jc w:val="both"/>
        <w:rPr>
          <w:rFonts w:ascii="Times New Roman" w:eastAsia="Times New Roman" w:hAnsi="Times New Roman" w:cs="Times New Roman"/>
          <w:noProof w:val="0"/>
          <w:sz w:val="24"/>
          <w:szCs w:val="24"/>
          <w:lang w:eastAsia="bg-BG"/>
        </w:rPr>
      </w:pPr>
    </w:p>
    <w:p w:rsidR="004640CF" w:rsidRDefault="004640CF" w:rsidP="004640CF">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692DCF" w:rsidRPr="00B43E97">
        <w:rPr>
          <w:rFonts w:ascii="Times New Roman" w:eastAsia="Times New Roman" w:hAnsi="Times New Roman" w:cs="Times New Roman"/>
          <w:noProof w:val="0"/>
          <w:kern w:val="2"/>
          <w:sz w:val="24"/>
          <w:szCs w:val="24"/>
          <w:lang w:eastAsia="bg-BG" w:bidi="hi-IN"/>
        </w:rPr>
        <w:t xml:space="preserve">чл. 21, ал. 1, т. 8 от Закона за местното самоуправление и местната администрация /ЗМСМА/, чл. 14, ал. 2 и ал. 7 от Закона за общинска собственост /ЗОС/ и чл. 14, ал. 1, ал. 3, ал. 4, ал. 5 от Наредба за реда за придобиване, управление и разпореждане с общински имоти и вещи /НРПУРОИВ/ в община Пордим, </w:t>
      </w:r>
      <w:r w:rsidRPr="00B43E97">
        <w:rPr>
          <w:rFonts w:ascii="Times New Roman" w:eastAsia="Times New Roman" w:hAnsi="Times New Roman" w:cs="Times New Roman"/>
          <w:noProof w:val="0"/>
          <w:kern w:val="2"/>
          <w:sz w:val="24"/>
          <w:szCs w:val="24"/>
          <w:lang w:eastAsia="zh-CN" w:bidi="hi-IN"/>
        </w:rPr>
        <w:t xml:space="preserve"> </w:t>
      </w:r>
      <w:r>
        <w:rPr>
          <w:rFonts w:ascii="Times New Roman" w:eastAsia="Times New Roman" w:hAnsi="Times New Roman" w:cs="Times New Roman"/>
          <w:noProof w:val="0"/>
          <w:sz w:val="24"/>
          <w:szCs w:val="24"/>
          <w:lang w:eastAsia="bg-BG"/>
        </w:rPr>
        <w:t xml:space="preserve">след поименно гласуване с 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4640CF" w:rsidRDefault="004640CF" w:rsidP="004640CF">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4640CF" w:rsidRDefault="004640CF" w:rsidP="004640CF">
      <w:pPr>
        <w:spacing w:after="0" w:line="240" w:lineRule="auto"/>
        <w:jc w:val="center"/>
        <w:rPr>
          <w:rFonts w:ascii="Times New Roman" w:eastAsia="Times New Roman" w:hAnsi="Times New Roman" w:cs="Times New Roman"/>
          <w:b/>
          <w:noProof w:val="0"/>
          <w:sz w:val="24"/>
          <w:szCs w:val="24"/>
          <w:lang w:eastAsia="bg-BG"/>
        </w:rPr>
      </w:pPr>
    </w:p>
    <w:p w:rsidR="004640CF" w:rsidRDefault="004640CF" w:rsidP="004640CF">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260935" w:rsidRPr="00B43E97" w:rsidRDefault="00260935" w:rsidP="00260935">
      <w:pPr>
        <w:widowControl w:val="0"/>
        <w:spacing w:after="0" w:line="240" w:lineRule="exact"/>
        <w:jc w:val="both"/>
        <w:rPr>
          <w:rFonts w:ascii="Times New Roman" w:eastAsia="Times New Roman" w:hAnsi="Times New Roman" w:cs="Times New Roman"/>
          <w:noProof w:val="0"/>
          <w:kern w:val="2"/>
          <w:sz w:val="20"/>
          <w:szCs w:val="28"/>
          <w:lang w:eastAsia="zh-CN" w:bidi="hi-IN"/>
        </w:rPr>
      </w:pPr>
    </w:p>
    <w:p w:rsidR="00260935" w:rsidRPr="00B43E97" w:rsidRDefault="00260935" w:rsidP="00260935">
      <w:pPr>
        <w:widowControl w:val="0"/>
        <w:spacing w:after="0" w:line="240" w:lineRule="auto"/>
        <w:ind w:firstLine="708"/>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1. Отменя Решение № 524 от 28.05.2018г. за откриване на процедура за продажба на застроено дворно място, съставляващо УПИ XV-717, стр. кв.6 по плана на град Пордим, с площ от 370 кв. м.</w:t>
      </w:r>
      <w:r w:rsidRPr="00B43E97">
        <w:rPr>
          <w:rFonts w:ascii="Calibri" w:eastAsia="NSimSun" w:hAnsi="Calibri" w:cs="Arial"/>
          <w:noProof w:val="0"/>
          <w:kern w:val="2"/>
          <w:szCs w:val="24"/>
          <w:lang w:eastAsia="zh-CN" w:bidi="hi-IN"/>
        </w:rPr>
        <w:t xml:space="preserve"> </w:t>
      </w:r>
    </w:p>
    <w:p w:rsidR="00260935" w:rsidRPr="00B43E97" w:rsidRDefault="00260935" w:rsidP="00260935">
      <w:pPr>
        <w:widowControl w:val="0"/>
        <w:spacing w:after="0" w:line="240" w:lineRule="auto"/>
        <w:ind w:firstLine="708"/>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bg-BG" w:bidi="hi-IN"/>
        </w:rPr>
        <w:t xml:space="preserve">2. Открива процедура за отдаване под наем за срок от 10 /десет/ години на обособена част от общински имот – частна общинска собственост - помещение с обща </w:t>
      </w:r>
      <w:proofErr w:type="spellStart"/>
      <w:r w:rsidRPr="00B43E97">
        <w:rPr>
          <w:rFonts w:ascii="Times New Roman" w:eastAsia="Times New Roman" w:hAnsi="Times New Roman" w:cs="Times New Roman"/>
          <w:noProof w:val="0"/>
          <w:kern w:val="2"/>
          <w:sz w:val="24"/>
          <w:szCs w:val="24"/>
          <w:lang w:eastAsia="bg-BG" w:bidi="hi-IN"/>
        </w:rPr>
        <w:t>ползваема</w:t>
      </w:r>
      <w:proofErr w:type="spellEnd"/>
      <w:r w:rsidRPr="00B43E97">
        <w:rPr>
          <w:rFonts w:ascii="Times New Roman" w:eastAsia="Times New Roman" w:hAnsi="Times New Roman" w:cs="Times New Roman"/>
          <w:noProof w:val="0"/>
          <w:kern w:val="2"/>
          <w:sz w:val="24"/>
          <w:szCs w:val="24"/>
          <w:lang w:eastAsia="bg-BG" w:bidi="hi-IN"/>
        </w:rPr>
        <w:t xml:space="preserve"> площ от 50 кв.м., </w:t>
      </w:r>
      <w:proofErr w:type="spellStart"/>
      <w:r w:rsidRPr="00B43E97">
        <w:rPr>
          <w:rFonts w:ascii="Times New Roman" w:eastAsia="Times New Roman" w:hAnsi="Times New Roman" w:cs="Times New Roman"/>
          <w:noProof w:val="0"/>
          <w:kern w:val="2"/>
          <w:sz w:val="24"/>
          <w:szCs w:val="24"/>
          <w:lang w:eastAsia="bg-BG" w:bidi="hi-IN"/>
        </w:rPr>
        <w:t>находящ</w:t>
      </w:r>
      <w:proofErr w:type="spellEnd"/>
      <w:r w:rsidRPr="00B43E97">
        <w:rPr>
          <w:rFonts w:ascii="Times New Roman" w:eastAsia="Times New Roman" w:hAnsi="Times New Roman" w:cs="Times New Roman"/>
          <w:noProof w:val="0"/>
          <w:kern w:val="2"/>
          <w:sz w:val="24"/>
          <w:szCs w:val="24"/>
          <w:lang w:eastAsia="bg-BG" w:bidi="hi-IN"/>
        </w:rPr>
        <w:t xml:space="preserve"> се в УПИ </w:t>
      </w:r>
      <w:r w:rsidRPr="00B43E97">
        <w:rPr>
          <w:rFonts w:ascii="Times New Roman" w:eastAsia="Times New Roman" w:hAnsi="Times New Roman" w:cs="Times New Roman"/>
          <w:noProof w:val="0"/>
          <w:kern w:val="2"/>
          <w:sz w:val="24"/>
          <w:szCs w:val="24"/>
          <w:lang w:val="en-US" w:eastAsia="bg-BG" w:bidi="hi-IN"/>
        </w:rPr>
        <w:t>X</w:t>
      </w:r>
      <w:r w:rsidRPr="00B43E97">
        <w:rPr>
          <w:rFonts w:ascii="Times New Roman" w:eastAsia="Times New Roman" w:hAnsi="Times New Roman" w:cs="Times New Roman"/>
          <w:noProof w:val="0"/>
          <w:kern w:val="2"/>
          <w:sz w:val="24"/>
          <w:szCs w:val="24"/>
          <w:lang w:eastAsia="bg-BG" w:bidi="hi-IN"/>
        </w:rPr>
        <w:t xml:space="preserve">V – </w:t>
      </w:r>
      <w:r w:rsidRPr="00B43E97">
        <w:rPr>
          <w:rFonts w:ascii="Times New Roman" w:eastAsia="Times New Roman" w:hAnsi="Times New Roman" w:cs="Times New Roman"/>
          <w:noProof w:val="0"/>
          <w:kern w:val="2"/>
          <w:sz w:val="24"/>
          <w:szCs w:val="24"/>
          <w:lang w:val="en-US" w:eastAsia="bg-BG" w:bidi="hi-IN"/>
        </w:rPr>
        <w:t>717</w:t>
      </w:r>
      <w:r w:rsidRPr="00B43E97">
        <w:rPr>
          <w:rFonts w:ascii="Times New Roman" w:eastAsia="Times New Roman" w:hAnsi="Times New Roman" w:cs="Times New Roman"/>
          <w:noProof w:val="0"/>
          <w:kern w:val="2"/>
          <w:sz w:val="24"/>
          <w:szCs w:val="24"/>
          <w:lang w:eastAsia="bg-BG" w:bidi="hi-IN"/>
        </w:rPr>
        <w:t>, кв.</w:t>
      </w:r>
      <w:r w:rsidRPr="00B43E97">
        <w:rPr>
          <w:rFonts w:ascii="Times New Roman" w:eastAsia="Times New Roman" w:hAnsi="Times New Roman" w:cs="Times New Roman"/>
          <w:noProof w:val="0"/>
          <w:kern w:val="2"/>
          <w:sz w:val="24"/>
          <w:szCs w:val="24"/>
          <w:lang w:val="en-US" w:eastAsia="bg-BG" w:bidi="hi-IN"/>
        </w:rPr>
        <w:t>6</w:t>
      </w:r>
      <w:r w:rsidRPr="00B43E97">
        <w:rPr>
          <w:rFonts w:ascii="Times New Roman" w:eastAsia="Times New Roman" w:hAnsi="Times New Roman" w:cs="Times New Roman"/>
          <w:noProof w:val="0"/>
          <w:kern w:val="2"/>
          <w:sz w:val="24"/>
          <w:szCs w:val="24"/>
          <w:lang w:eastAsia="bg-BG" w:bidi="hi-IN"/>
        </w:rPr>
        <w:t xml:space="preserve"> по регулационния план на гр. Пордим, актуван с акт за частна общинска собственост №</w:t>
      </w:r>
      <w:r w:rsidRPr="00B43E97">
        <w:rPr>
          <w:rFonts w:ascii="Times New Roman" w:eastAsia="Times New Roman" w:hAnsi="Times New Roman" w:cs="Times New Roman"/>
          <w:noProof w:val="0"/>
          <w:kern w:val="2"/>
          <w:sz w:val="24"/>
          <w:szCs w:val="24"/>
          <w:lang w:val="en-US" w:eastAsia="bg-BG" w:bidi="hi-IN"/>
        </w:rPr>
        <w:t xml:space="preserve"> 3</w:t>
      </w:r>
      <w:r w:rsidRPr="00B43E97">
        <w:rPr>
          <w:rFonts w:ascii="Times New Roman" w:eastAsia="Times New Roman" w:hAnsi="Times New Roman" w:cs="Times New Roman"/>
          <w:noProof w:val="0"/>
          <w:kern w:val="2"/>
          <w:sz w:val="24"/>
          <w:szCs w:val="24"/>
          <w:lang w:eastAsia="bg-BG" w:bidi="hi-IN"/>
        </w:rPr>
        <w:t>/</w:t>
      </w:r>
      <w:r w:rsidRPr="00B43E97">
        <w:rPr>
          <w:rFonts w:ascii="Times New Roman" w:eastAsia="Times New Roman" w:hAnsi="Times New Roman" w:cs="Times New Roman"/>
          <w:noProof w:val="0"/>
          <w:kern w:val="2"/>
          <w:sz w:val="24"/>
          <w:szCs w:val="24"/>
          <w:lang w:val="en-US" w:eastAsia="bg-BG" w:bidi="hi-IN"/>
        </w:rPr>
        <w:t>11</w:t>
      </w:r>
      <w:r w:rsidRPr="00B43E97">
        <w:rPr>
          <w:rFonts w:ascii="Times New Roman" w:eastAsia="Times New Roman" w:hAnsi="Times New Roman" w:cs="Times New Roman"/>
          <w:noProof w:val="0"/>
          <w:kern w:val="2"/>
          <w:sz w:val="24"/>
          <w:szCs w:val="24"/>
          <w:lang w:eastAsia="bg-BG" w:bidi="hi-IN"/>
        </w:rPr>
        <w:t>.0</w:t>
      </w:r>
      <w:r w:rsidRPr="00B43E97">
        <w:rPr>
          <w:rFonts w:ascii="Times New Roman" w:eastAsia="Times New Roman" w:hAnsi="Times New Roman" w:cs="Times New Roman"/>
          <w:noProof w:val="0"/>
          <w:kern w:val="2"/>
          <w:sz w:val="24"/>
          <w:szCs w:val="24"/>
          <w:lang w:val="en-US" w:eastAsia="bg-BG" w:bidi="hi-IN"/>
        </w:rPr>
        <w:t>1</w:t>
      </w:r>
      <w:r w:rsidRPr="00B43E97">
        <w:rPr>
          <w:rFonts w:ascii="Times New Roman" w:eastAsia="Times New Roman" w:hAnsi="Times New Roman" w:cs="Times New Roman"/>
          <w:noProof w:val="0"/>
          <w:kern w:val="2"/>
          <w:sz w:val="24"/>
          <w:szCs w:val="24"/>
          <w:lang w:eastAsia="bg-BG" w:bidi="hi-IN"/>
        </w:rPr>
        <w:t>.199</w:t>
      </w:r>
      <w:r w:rsidRPr="00B43E97">
        <w:rPr>
          <w:rFonts w:ascii="Times New Roman" w:eastAsia="Times New Roman" w:hAnsi="Times New Roman" w:cs="Times New Roman"/>
          <w:noProof w:val="0"/>
          <w:kern w:val="2"/>
          <w:sz w:val="24"/>
          <w:szCs w:val="24"/>
          <w:lang w:val="en-US" w:eastAsia="bg-BG" w:bidi="hi-IN"/>
        </w:rPr>
        <w:t>3</w:t>
      </w:r>
      <w:r w:rsidRPr="00B43E97">
        <w:rPr>
          <w:rFonts w:ascii="Times New Roman" w:eastAsia="Times New Roman" w:hAnsi="Times New Roman" w:cs="Times New Roman"/>
          <w:noProof w:val="0"/>
          <w:kern w:val="2"/>
          <w:sz w:val="24"/>
          <w:szCs w:val="24"/>
          <w:lang w:eastAsia="bg-BG" w:bidi="hi-IN"/>
        </w:rPr>
        <w:t xml:space="preserve"> г. за търговска дейност.</w:t>
      </w:r>
    </w:p>
    <w:p w:rsidR="00260935" w:rsidRPr="00B43E97" w:rsidRDefault="00260935" w:rsidP="00260935">
      <w:pPr>
        <w:widowControl w:val="0"/>
        <w:spacing w:after="0" w:line="240" w:lineRule="auto"/>
        <w:ind w:firstLine="708"/>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bg-BG" w:bidi="hi-IN"/>
        </w:rPr>
        <w:t xml:space="preserve">3.  </w:t>
      </w:r>
      <w:r w:rsidRPr="00B43E97">
        <w:rPr>
          <w:rFonts w:ascii="Times New Roman" w:eastAsia="Times New Roman" w:hAnsi="Times New Roman" w:cs="Times New Roman"/>
          <w:noProof w:val="0"/>
          <w:kern w:val="2"/>
          <w:sz w:val="24"/>
          <w:szCs w:val="24"/>
          <w:lang w:eastAsia="zh-CN" w:bidi="hi-IN"/>
        </w:rPr>
        <w:t>Определя  начална месечна тръжна цена в размер на</w:t>
      </w:r>
      <w:r w:rsidRPr="00B43E97">
        <w:rPr>
          <w:rFonts w:ascii="Times New Roman" w:eastAsia="Times New Roman" w:hAnsi="Times New Roman" w:cs="Times New Roman"/>
          <w:noProof w:val="0"/>
          <w:kern w:val="2"/>
          <w:sz w:val="24"/>
          <w:szCs w:val="24"/>
          <w:lang w:val="ru-RU" w:eastAsia="zh-CN" w:bidi="hi-IN"/>
        </w:rPr>
        <w:t xml:space="preserve"> 150.00 </w:t>
      </w:r>
      <w:proofErr w:type="spellStart"/>
      <w:r w:rsidRPr="00B43E97">
        <w:rPr>
          <w:rFonts w:ascii="Times New Roman" w:eastAsia="Times New Roman" w:hAnsi="Times New Roman" w:cs="Times New Roman"/>
          <w:noProof w:val="0"/>
          <w:kern w:val="2"/>
          <w:sz w:val="24"/>
          <w:szCs w:val="24"/>
          <w:lang w:val="ru-RU" w:eastAsia="zh-CN" w:bidi="hi-IN"/>
        </w:rPr>
        <w:t>лв</w:t>
      </w:r>
      <w:proofErr w:type="spellEnd"/>
      <w:r w:rsidRPr="00B43E97">
        <w:rPr>
          <w:rFonts w:ascii="Times New Roman" w:eastAsia="Times New Roman" w:hAnsi="Times New Roman" w:cs="Times New Roman"/>
          <w:noProof w:val="0"/>
          <w:kern w:val="2"/>
          <w:sz w:val="24"/>
          <w:szCs w:val="24"/>
          <w:lang w:val="ru-RU" w:eastAsia="zh-CN" w:bidi="hi-IN"/>
        </w:rPr>
        <w:t xml:space="preserve">. (сто и </w:t>
      </w:r>
      <w:proofErr w:type="spellStart"/>
      <w:r w:rsidRPr="00B43E97">
        <w:rPr>
          <w:rFonts w:ascii="Times New Roman" w:eastAsia="Times New Roman" w:hAnsi="Times New Roman" w:cs="Times New Roman"/>
          <w:noProof w:val="0"/>
          <w:kern w:val="2"/>
          <w:sz w:val="24"/>
          <w:szCs w:val="24"/>
          <w:lang w:val="ru-RU" w:eastAsia="zh-CN" w:bidi="hi-IN"/>
        </w:rPr>
        <w:t>петдесет</w:t>
      </w:r>
      <w:proofErr w:type="spellEnd"/>
      <w:r w:rsidRPr="00B43E97">
        <w:rPr>
          <w:rFonts w:ascii="Times New Roman" w:eastAsia="Times New Roman" w:hAnsi="Times New Roman" w:cs="Times New Roman"/>
          <w:noProof w:val="0"/>
          <w:kern w:val="2"/>
          <w:sz w:val="24"/>
          <w:szCs w:val="24"/>
          <w:lang w:val="ru-RU" w:eastAsia="zh-CN" w:bidi="hi-IN"/>
        </w:rPr>
        <w:t xml:space="preserve"> лева) без ДДС.</w:t>
      </w:r>
    </w:p>
    <w:p w:rsidR="00260935" w:rsidRPr="00B43E97" w:rsidRDefault="00260935" w:rsidP="00260935">
      <w:pPr>
        <w:widowControl w:val="0"/>
        <w:spacing w:after="0" w:line="240" w:lineRule="auto"/>
        <w:ind w:firstLine="708"/>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bg-BG" w:bidi="hi-IN"/>
        </w:rPr>
        <w:t>4. Дава съгласие за провеждане на търг с явно наддаване за отдаване под наем на горепосочения имот.</w:t>
      </w:r>
    </w:p>
    <w:p w:rsidR="00260935" w:rsidRPr="00B43E97" w:rsidRDefault="00260935" w:rsidP="00260935">
      <w:pPr>
        <w:widowControl w:val="0"/>
        <w:spacing w:after="0" w:line="240" w:lineRule="auto"/>
        <w:ind w:firstLine="708"/>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bg-BG" w:bidi="hi-IN"/>
        </w:rPr>
        <w:t>5. Одобрява проектодоговор за отдаване под наем.</w:t>
      </w:r>
    </w:p>
    <w:p w:rsidR="00260935" w:rsidRPr="00B43E97" w:rsidRDefault="00260935" w:rsidP="00260935">
      <w:pPr>
        <w:widowControl w:val="0"/>
        <w:spacing w:after="0" w:line="240" w:lineRule="auto"/>
        <w:ind w:firstLine="708"/>
        <w:jc w:val="both"/>
        <w:rPr>
          <w:rFonts w:ascii="Times New Roman" w:eastAsia="Times New Roman" w:hAnsi="Times New Roman" w:cs="Times New Roman"/>
          <w:noProof w:val="0"/>
          <w:kern w:val="2"/>
          <w:sz w:val="24"/>
          <w:szCs w:val="24"/>
          <w:lang w:eastAsia="bg-BG" w:bidi="hi-IN"/>
        </w:rPr>
      </w:pPr>
      <w:r w:rsidRPr="00B43E97">
        <w:rPr>
          <w:rFonts w:ascii="Times New Roman" w:eastAsia="Times New Roman" w:hAnsi="Times New Roman" w:cs="Times New Roman"/>
          <w:noProof w:val="0"/>
          <w:kern w:val="2"/>
          <w:sz w:val="24"/>
          <w:szCs w:val="24"/>
          <w:lang w:eastAsia="bg-BG" w:bidi="hi-IN"/>
        </w:rPr>
        <w:t>6. Възлага на Кмета на Община Пордим да определи реда за провеждане на търга и да обезпечи техническата му подготовка.</w:t>
      </w:r>
    </w:p>
    <w:p w:rsidR="00260935" w:rsidRDefault="00260935" w:rsidP="00260935">
      <w:pPr>
        <w:spacing w:after="0"/>
        <w:jc w:val="both"/>
        <w:rPr>
          <w:rFonts w:ascii="Times New Roman" w:hAnsi="Times New Roman" w:cs="Times New Roman"/>
        </w:rPr>
      </w:pPr>
    </w:p>
    <w:p w:rsidR="00A130B5" w:rsidRDefault="00A130B5" w:rsidP="00260935">
      <w:pPr>
        <w:spacing w:after="0"/>
        <w:jc w:val="both"/>
        <w:rPr>
          <w:rFonts w:ascii="Times New Roman" w:hAnsi="Times New Roman" w:cs="Times New Roman"/>
        </w:rPr>
      </w:pPr>
    </w:p>
    <w:p w:rsidR="00A130B5" w:rsidRDefault="00A130B5" w:rsidP="00260935">
      <w:pPr>
        <w:spacing w:after="0"/>
        <w:jc w:val="both"/>
        <w:rPr>
          <w:rFonts w:ascii="Times New Roman" w:hAnsi="Times New Roman" w:cs="Times New Roman"/>
        </w:rPr>
      </w:pPr>
    </w:p>
    <w:p w:rsidR="00A130B5" w:rsidRDefault="00A130B5" w:rsidP="00260935">
      <w:pPr>
        <w:spacing w:after="0"/>
        <w:jc w:val="both"/>
        <w:rPr>
          <w:rFonts w:ascii="Times New Roman" w:hAnsi="Times New Roman" w:cs="Times New Roman"/>
        </w:rPr>
      </w:pPr>
    </w:p>
    <w:p w:rsidR="00A130B5" w:rsidRDefault="00A130B5" w:rsidP="00260935">
      <w:pPr>
        <w:spacing w:after="0"/>
        <w:jc w:val="both"/>
        <w:rPr>
          <w:rFonts w:ascii="Times New Roman" w:hAnsi="Times New Roman" w:cs="Times New Roman"/>
        </w:rPr>
      </w:pPr>
    </w:p>
    <w:p w:rsidR="00A130B5" w:rsidRDefault="00A130B5" w:rsidP="00A130B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A130B5" w:rsidRDefault="00A130B5" w:rsidP="00A130B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A130B5" w:rsidRDefault="00A130B5" w:rsidP="00A130B5">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A130B5" w:rsidRDefault="00A130B5" w:rsidP="00A130B5">
      <w:pPr>
        <w:rPr>
          <w:rFonts w:ascii="Times New Roman" w:hAnsi="Times New Roman" w:cs="Times New Roman"/>
        </w:rPr>
      </w:pPr>
    </w:p>
    <w:p w:rsidR="00A130B5" w:rsidRDefault="00A130B5" w:rsidP="00260935">
      <w:pPr>
        <w:spacing w:after="0"/>
        <w:jc w:val="both"/>
        <w:rPr>
          <w:rFonts w:ascii="Times New Roman" w:hAnsi="Times New Roman" w:cs="Times New Roman"/>
        </w:rPr>
      </w:pPr>
    </w:p>
    <w:p w:rsidR="00766839" w:rsidRDefault="00766839" w:rsidP="00260935">
      <w:pPr>
        <w:spacing w:after="0"/>
        <w:jc w:val="both"/>
        <w:rPr>
          <w:rFonts w:ascii="Times New Roman" w:hAnsi="Times New Roman" w:cs="Times New Roman"/>
        </w:rPr>
      </w:pPr>
    </w:p>
    <w:p w:rsidR="00766839" w:rsidRDefault="00766839" w:rsidP="00260935">
      <w:pPr>
        <w:spacing w:after="0"/>
        <w:jc w:val="both"/>
        <w:rPr>
          <w:rFonts w:ascii="Times New Roman" w:hAnsi="Times New Roman" w:cs="Times New Roman"/>
        </w:rPr>
      </w:pPr>
    </w:p>
    <w:p w:rsidR="00766839" w:rsidRDefault="00766839" w:rsidP="00260935">
      <w:pPr>
        <w:spacing w:after="0"/>
        <w:jc w:val="both"/>
        <w:rPr>
          <w:rFonts w:ascii="Times New Roman" w:hAnsi="Times New Roman" w:cs="Times New Roman"/>
        </w:rPr>
      </w:pPr>
    </w:p>
    <w:p w:rsidR="00766839" w:rsidRDefault="00766839" w:rsidP="00260935">
      <w:pPr>
        <w:spacing w:after="0"/>
        <w:jc w:val="both"/>
        <w:rPr>
          <w:rFonts w:ascii="Times New Roman" w:hAnsi="Times New Roman" w:cs="Times New Roman"/>
        </w:rPr>
      </w:pPr>
    </w:p>
    <w:p w:rsidR="00766839" w:rsidRDefault="00766839" w:rsidP="00766839">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766839" w:rsidRDefault="00766839" w:rsidP="00766839">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766839" w:rsidRDefault="00766839" w:rsidP="0076683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766839" w:rsidRDefault="00766839" w:rsidP="00766839">
      <w:pPr>
        <w:spacing w:after="0" w:line="240" w:lineRule="auto"/>
        <w:jc w:val="center"/>
        <w:rPr>
          <w:rFonts w:ascii="Times New Roman" w:eastAsia="Times New Roman" w:hAnsi="Times New Roman" w:cs="Times New Roman"/>
          <w:b/>
          <w:noProof w:val="0"/>
          <w:sz w:val="24"/>
          <w:szCs w:val="24"/>
          <w:lang w:eastAsia="bg-BG"/>
        </w:rPr>
      </w:pPr>
    </w:p>
    <w:p w:rsidR="00766839" w:rsidRDefault="00766839" w:rsidP="00766839">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766839" w:rsidRDefault="00766839" w:rsidP="00766839">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84</w:t>
      </w:r>
    </w:p>
    <w:p w:rsidR="00766839" w:rsidRDefault="00766839" w:rsidP="0076683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766839" w:rsidRDefault="00766839" w:rsidP="0076683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766839" w:rsidRDefault="00B36640" w:rsidP="0076683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16</w:t>
      </w:r>
      <w:r w:rsidR="00766839">
        <w:rPr>
          <w:rFonts w:ascii="Times New Roman" w:eastAsia="Times New Roman" w:hAnsi="Times New Roman" w:cs="Times New Roman"/>
          <w:noProof w:val="0"/>
          <w:sz w:val="24"/>
          <w:szCs w:val="24"/>
          <w:lang w:eastAsia="bg-BG"/>
        </w:rPr>
        <w:t>-та от дневния ред</w:t>
      </w:r>
    </w:p>
    <w:p w:rsidR="00766839" w:rsidRDefault="00766839" w:rsidP="00766839">
      <w:pPr>
        <w:spacing w:after="0" w:line="240" w:lineRule="auto"/>
        <w:jc w:val="center"/>
        <w:rPr>
          <w:rFonts w:ascii="Times New Roman" w:eastAsia="Times New Roman" w:hAnsi="Times New Roman" w:cs="Times New Roman"/>
          <w:noProof w:val="0"/>
          <w:sz w:val="24"/>
          <w:szCs w:val="24"/>
          <w:lang w:eastAsia="bg-BG"/>
        </w:rPr>
      </w:pPr>
    </w:p>
    <w:p w:rsidR="00766839" w:rsidRDefault="00766839" w:rsidP="00766839">
      <w:pPr>
        <w:spacing w:after="0" w:line="240" w:lineRule="auto"/>
        <w:jc w:val="both"/>
        <w:rPr>
          <w:rFonts w:ascii="Times New Roman" w:eastAsia="Times New Roman" w:hAnsi="Times New Roman" w:cs="Times New Roman"/>
          <w:b/>
          <w:noProof w:val="0"/>
          <w:sz w:val="24"/>
          <w:szCs w:val="24"/>
          <w:lang w:eastAsia="bg-BG"/>
        </w:rPr>
      </w:pPr>
    </w:p>
    <w:p w:rsidR="00E14662" w:rsidRPr="00A94FA0" w:rsidRDefault="00766839" w:rsidP="00E14662">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E14662" w:rsidRPr="00A94FA0">
        <w:rPr>
          <w:rFonts w:ascii="Times New Roman" w:eastAsia="Times New Roman" w:hAnsi="Times New Roman" w:cs="Times New Roman"/>
          <w:b/>
          <w:noProof w:val="0"/>
          <w:sz w:val="24"/>
          <w:szCs w:val="24"/>
          <w:lang w:eastAsia="bg-BG"/>
        </w:rPr>
        <w:t>Откриване на процедура за отдаване под наем за срок от 10 години на обособена част от общински имот – частна общинска собственост в гр. Пордим.</w:t>
      </w:r>
    </w:p>
    <w:p w:rsidR="00766839" w:rsidRPr="00A94FA0" w:rsidRDefault="00766839" w:rsidP="00766839">
      <w:pPr>
        <w:spacing w:after="0" w:line="240" w:lineRule="auto"/>
        <w:contextualSpacing/>
        <w:jc w:val="both"/>
        <w:rPr>
          <w:rFonts w:ascii="Times New Roman" w:eastAsia="Times New Roman" w:hAnsi="Times New Roman" w:cs="Times New Roman"/>
          <w:b/>
          <w:noProof w:val="0"/>
          <w:sz w:val="24"/>
          <w:szCs w:val="24"/>
          <w:lang w:eastAsia="bg-BG"/>
        </w:rPr>
      </w:pPr>
    </w:p>
    <w:p w:rsidR="00766839" w:rsidRPr="00A94FA0" w:rsidRDefault="00766839" w:rsidP="00766839">
      <w:pPr>
        <w:spacing w:after="0" w:line="240" w:lineRule="auto"/>
        <w:contextualSpacing/>
        <w:jc w:val="both"/>
        <w:rPr>
          <w:rFonts w:ascii="Times New Roman" w:eastAsia="Times New Roman" w:hAnsi="Times New Roman" w:cs="Times New Roman"/>
          <w:b/>
          <w:noProof w:val="0"/>
          <w:sz w:val="24"/>
          <w:szCs w:val="24"/>
          <w:lang w:eastAsia="bg-BG"/>
        </w:rPr>
      </w:pPr>
    </w:p>
    <w:p w:rsidR="00766839" w:rsidRDefault="00766839" w:rsidP="00766839">
      <w:pPr>
        <w:spacing w:after="0" w:line="240" w:lineRule="auto"/>
        <w:jc w:val="both"/>
        <w:rPr>
          <w:rFonts w:ascii="Times New Roman" w:eastAsia="Times New Roman" w:hAnsi="Times New Roman" w:cs="Times New Roman"/>
          <w:noProof w:val="0"/>
          <w:sz w:val="24"/>
          <w:szCs w:val="24"/>
          <w:lang w:eastAsia="bg-BG"/>
        </w:rPr>
      </w:pPr>
    </w:p>
    <w:p w:rsidR="00766839" w:rsidRDefault="00766839" w:rsidP="00766839">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371562" w:rsidRPr="00B43E97">
        <w:rPr>
          <w:rFonts w:ascii="Times New Roman" w:eastAsia="Times New Roman" w:hAnsi="Times New Roman" w:cs="Times New Roman"/>
          <w:noProof w:val="0"/>
          <w:kern w:val="2"/>
          <w:sz w:val="24"/>
          <w:szCs w:val="24"/>
          <w:lang w:eastAsia="bg-BG" w:bidi="hi-IN"/>
        </w:rPr>
        <w:t>чл. 21, ал. 1, т. 8 от Закона за местното самоуправление и местната администрация /ЗМСМА/, чл. 14, ал. 2 и ал. 7 от Закона за общинска собственост /ЗОС/ и чл. 14, ал. 1, ал. 3, ал. 4, ал. 5 от Наредба за реда за придобиване, управление и разпореждане с общински имоти и вещи /НРПУРОИВ/ в община Пордим</w:t>
      </w:r>
      <w:r w:rsidR="00FA4BC9">
        <w:rPr>
          <w:rFonts w:ascii="Times New Roman" w:eastAsia="Times New Roman" w:hAnsi="Times New Roman" w:cs="Times New Roman"/>
          <w:noProof w:val="0"/>
          <w:kern w:val="2"/>
          <w:sz w:val="24"/>
          <w:szCs w:val="24"/>
          <w:lang w:eastAsia="bg-BG" w:bidi="hi-IN"/>
        </w:rPr>
        <w:t>,</w:t>
      </w:r>
      <w:r w:rsidR="001314ED">
        <w:rPr>
          <w:rFonts w:ascii="Times New Roman" w:eastAsia="Times New Roman" w:hAnsi="Times New Roman" w:cs="Times New Roman"/>
          <w:noProof w:val="0"/>
          <w:kern w:val="2"/>
          <w:sz w:val="24"/>
          <w:szCs w:val="24"/>
          <w:lang w:eastAsia="bg-BG" w:bidi="hi-IN"/>
        </w:rPr>
        <w:t xml:space="preserve"> </w:t>
      </w:r>
      <w:r>
        <w:rPr>
          <w:rFonts w:ascii="Times New Roman" w:eastAsia="Times New Roman" w:hAnsi="Times New Roman" w:cs="Times New Roman"/>
          <w:noProof w:val="0"/>
          <w:sz w:val="24"/>
          <w:szCs w:val="24"/>
          <w:lang w:eastAsia="bg-BG"/>
        </w:rPr>
        <w:t xml:space="preserve">след поименно гласуване с 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766839" w:rsidRDefault="00766839" w:rsidP="00766839">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766839" w:rsidRDefault="00766839" w:rsidP="00766839">
      <w:pPr>
        <w:spacing w:after="0" w:line="240" w:lineRule="auto"/>
        <w:jc w:val="center"/>
        <w:rPr>
          <w:rFonts w:ascii="Times New Roman" w:eastAsia="Times New Roman" w:hAnsi="Times New Roman" w:cs="Times New Roman"/>
          <w:b/>
          <w:noProof w:val="0"/>
          <w:sz w:val="24"/>
          <w:szCs w:val="24"/>
          <w:lang w:eastAsia="bg-BG"/>
        </w:rPr>
      </w:pPr>
    </w:p>
    <w:p w:rsidR="00766839" w:rsidRDefault="00766839" w:rsidP="00766839">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766839" w:rsidRDefault="00766839" w:rsidP="00260935">
      <w:pPr>
        <w:spacing w:after="0"/>
        <w:jc w:val="both"/>
        <w:rPr>
          <w:rFonts w:ascii="Times New Roman" w:hAnsi="Times New Roman" w:cs="Times New Roman"/>
        </w:rPr>
      </w:pPr>
    </w:p>
    <w:p w:rsidR="00AB790A" w:rsidRPr="00B43E97" w:rsidRDefault="00AB790A" w:rsidP="00AB790A">
      <w:pPr>
        <w:widowControl w:val="0"/>
        <w:spacing w:after="0" w:line="240" w:lineRule="exact"/>
        <w:jc w:val="center"/>
        <w:rPr>
          <w:rFonts w:ascii="Times New Roman" w:eastAsia="Times New Roman" w:hAnsi="Times New Roman" w:cs="Times New Roman"/>
          <w:noProof w:val="0"/>
          <w:kern w:val="2"/>
          <w:sz w:val="20"/>
          <w:szCs w:val="28"/>
          <w:lang w:eastAsia="zh-CN" w:bidi="hi-IN"/>
        </w:rPr>
      </w:pPr>
    </w:p>
    <w:p w:rsidR="00AB790A" w:rsidRPr="00B43E97" w:rsidRDefault="00AB790A" w:rsidP="00AB790A">
      <w:pPr>
        <w:widowControl w:val="0"/>
        <w:spacing w:after="0" w:line="240" w:lineRule="auto"/>
        <w:ind w:firstLine="720"/>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bg-BG" w:bidi="hi-IN"/>
        </w:rPr>
        <w:t xml:space="preserve">1. Открива процедура за отдаване под наем за срок от 10 /десет/ години на обособена част от общински имот – частна общинска собственост помещение с обща </w:t>
      </w:r>
      <w:proofErr w:type="spellStart"/>
      <w:r w:rsidRPr="00B43E97">
        <w:rPr>
          <w:rFonts w:ascii="Times New Roman" w:eastAsia="Times New Roman" w:hAnsi="Times New Roman" w:cs="Times New Roman"/>
          <w:noProof w:val="0"/>
          <w:kern w:val="2"/>
          <w:sz w:val="24"/>
          <w:szCs w:val="24"/>
          <w:lang w:eastAsia="bg-BG" w:bidi="hi-IN"/>
        </w:rPr>
        <w:t>ползваема</w:t>
      </w:r>
      <w:proofErr w:type="spellEnd"/>
      <w:r w:rsidRPr="00B43E97">
        <w:rPr>
          <w:rFonts w:ascii="Times New Roman" w:eastAsia="Times New Roman" w:hAnsi="Times New Roman" w:cs="Times New Roman"/>
          <w:noProof w:val="0"/>
          <w:kern w:val="2"/>
          <w:sz w:val="24"/>
          <w:szCs w:val="24"/>
          <w:lang w:eastAsia="bg-BG" w:bidi="hi-IN"/>
        </w:rPr>
        <w:t xml:space="preserve"> площ от 52 кв.м., </w:t>
      </w:r>
      <w:proofErr w:type="spellStart"/>
      <w:r w:rsidRPr="00B43E97">
        <w:rPr>
          <w:rFonts w:ascii="Times New Roman" w:eastAsia="Times New Roman" w:hAnsi="Times New Roman" w:cs="Times New Roman"/>
          <w:noProof w:val="0"/>
          <w:kern w:val="2"/>
          <w:sz w:val="24"/>
          <w:szCs w:val="24"/>
          <w:lang w:eastAsia="bg-BG" w:bidi="hi-IN"/>
        </w:rPr>
        <w:t>находящо</w:t>
      </w:r>
      <w:proofErr w:type="spellEnd"/>
      <w:r w:rsidRPr="00B43E97">
        <w:rPr>
          <w:rFonts w:ascii="Times New Roman" w:eastAsia="Times New Roman" w:hAnsi="Times New Roman" w:cs="Times New Roman"/>
          <w:noProof w:val="0"/>
          <w:kern w:val="2"/>
          <w:sz w:val="24"/>
          <w:szCs w:val="24"/>
          <w:lang w:eastAsia="bg-BG" w:bidi="hi-IN"/>
        </w:rPr>
        <w:t xml:space="preserve"> се в УПИ </w:t>
      </w:r>
      <w:r w:rsidRPr="00B43E97">
        <w:rPr>
          <w:rFonts w:ascii="Times New Roman" w:eastAsia="Times New Roman" w:hAnsi="Times New Roman" w:cs="Times New Roman"/>
          <w:noProof w:val="0"/>
          <w:kern w:val="2"/>
          <w:sz w:val="24"/>
          <w:szCs w:val="24"/>
          <w:lang w:val="en-US" w:eastAsia="bg-BG" w:bidi="hi-IN"/>
        </w:rPr>
        <w:t>X</w:t>
      </w:r>
      <w:r w:rsidRPr="00B43E97">
        <w:rPr>
          <w:rFonts w:ascii="Times New Roman" w:eastAsia="Times New Roman" w:hAnsi="Times New Roman" w:cs="Times New Roman"/>
          <w:noProof w:val="0"/>
          <w:kern w:val="2"/>
          <w:sz w:val="24"/>
          <w:szCs w:val="24"/>
          <w:lang w:eastAsia="bg-BG" w:bidi="hi-IN"/>
        </w:rPr>
        <w:t xml:space="preserve">V – </w:t>
      </w:r>
      <w:r w:rsidRPr="00B43E97">
        <w:rPr>
          <w:rFonts w:ascii="Times New Roman" w:eastAsia="Times New Roman" w:hAnsi="Times New Roman" w:cs="Times New Roman"/>
          <w:noProof w:val="0"/>
          <w:kern w:val="2"/>
          <w:sz w:val="24"/>
          <w:szCs w:val="24"/>
          <w:lang w:val="en-US" w:eastAsia="bg-BG" w:bidi="hi-IN"/>
        </w:rPr>
        <w:t>717</w:t>
      </w:r>
      <w:r w:rsidRPr="00B43E97">
        <w:rPr>
          <w:rFonts w:ascii="Times New Roman" w:eastAsia="Times New Roman" w:hAnsi="Times New Roman" w:cs="Times New Roman"/>
          <w:noProof w:val="0"/>
          <w:kern w:val="2"/>
          <w:sz w:val="24"/>
          <w:szCs w:val="24"/>
          <w:lang w:eastAsia="bg-BG" w:bidi="hi-IN"/>
        </w:rPr>
        <w:t>, кв.</w:t>
      </w:r>
      <w:r w:rsidRPr="00B43E97">
        <w:rPr>
          <w:rFonts w:ascii="Times New Roman" w:eastAsia="Times New Roman" w:hAnsi="Times New Roman" w:cs="Times New Roman"/>
          <w:noProof w:val="0"/>
          <w:kern w:val="2"/>
          <w:sz w:val="24"/>
          <w:szCs w:val="24"/>
          <w:lang w:val="en-US" w:eastAsia="bg-BG" w:bidi="hi-IN"/>
        </w:rPr>
        <w:t>6</w:t>
      </w:r>
      <w:r w:rsidRPr="00B43E97">
        <w:rPr>
          <w:rFonts w:ascii="Times New Roman" w:eastAsia="Times New Roman" w:hAnsi="Times New Roman" w:cs="Times New Roman"/>
          <w:noProof w:val="0"/>
          <w:kern w:val="2"/>
          <w:sz w:val="24"/>
          <w:szCs w:val="24"/>
          <w:lang w:eastAsia="bg-BG" w:bidi="hi-IN"/>
        </w:rPr>
        <w:t xml:space="preserve"> по регулационния план на гр. Пордим, актуван с акт за частна общинска собственост №</w:t>
      </w:r>
      <w:r w:rsidRPr="00B43E97">
        <w:rPr>
          <w:rFonts w:ascii="Times New Roman" w:eastAsia="Times New Roman" w:hAnsi="Times New Roman" w:cs="Times New Roman"/>
          <w:noProof w:val="0"/>
          <w:kern w:val="2"/>
          <w:sz w:val="24"/>
          <w:szCs w:val="24"/>
          <w:lang w:val="en-US" w:eastAsia="bg-BG" w:bidi="hi-IN"/>
        </w:rPr>
        <w:t xml:space="preserve"> 3</w:t>
      </w:r>
      <w:r w:rsidRPr="00B43E97">
        <w:rPr>
          <w:rFonts w:ascii="Times New Roman" w:eastAsia="Times New Roman" w:hAnsi="Times New Roman" w:cs="Times New Roman"/>
          <w:noProof w:val="0"/>
          <w:kern w:val="2"/>
          <w:sz w:val="24"/>
          <w:szCs w:val="24"/>
          <w:lang w:eastAsia="bg-BG" w:bidi="hi-IN"/>
        </w:rPr>
        <w:t>/</w:t>
      </w:r>
      <w:r w:rsidRPr="00B43E97">
        <w:rPr>
          <w:rFonts w:ascii="Times New Roman" w:eastAsia="Times New Roman" w:hAnsi="Times New Roman" w:cs="Times New Roman"/>
          <w:noProof w:val="0"/>
          <w:kern w:val="2"/>
          <w:sz w:val="24"/>
          <w:szCs w:val="24"/>
          <w:lang w:val="en-US" w:eastAsia="bg-BG" w:bidi="hi-IN"/>
        </w:rPr>
        <w:t>11</w:t>
      </w:r>
      <w:r w:rsidRPr="00B43E97">
        <w:rPr>
          <w:rFonts w:ascii="Times New Roman" w:eastAsia="Times New Roman" w:hAnsi="Times New Roman" w:cs="Times New Roman"/>
          <w:noProof w:val="0"/>
          <w:kern w:val="2"/>
          <w:sz w:val="24"/>
          <w:szCs w:val="24"/>
          <w:lang w:eastAsia="bg-BG" w:bidi="hi-IN"/>
        </w:rPr>
        <w:t>.0</w:t>
      </w:r>
      <w:r w:rsidRPr="00B43E97">
        <w:rPr>
          <w:rFonts w:ascii="Times New Roman" w:eastAsia="Times New Roman" w:hAnsi="Times New Roman" w:cs="Times New Roman"/>
          <w:noProof w:val="0"/>
          <w:kern w:val="2"/>
          <w:sz w:val="24"/>
          <w:szCs w:val="24"/>
          <w:lang w:val="en-US" w:eastAsia="bg-BG" w:bidi="hi-IN"/>
        </w:rPr>
        <w:t>1</w:t>
      </w:r>
      <w:r w:rsidRPr="00B43E97">
        <w:rPr>
          <w:rFonts w:ascii="Times New Roman" w:eastAsia="Times New Roman" w:hAnsi="Times New Roman" w:cs="Times New Roman"/>
          <w:noProof w:val="0"/>
          <w:kern w:val="2"/>
          <w:sz w:val="24"/>
          <w:szCs w:val="24"/>
          <w:lang w:eastAsia="bg-BG" w:bidi="hi-IN"/>
        </w:rPr>
        <w:t>.199</w:t>
      </w:r>
      <w:r w:rsidRPr="00B43E97">
        <w:rPr>
          <w:rFonts w:ascii="Times New Roman" w:eastAsia="Times New Roman" w:hAnsi="Times New Roman" w:cs="Times New Roman"/>
          <w:noProof w:val="0"/>
          <w:kern w:val="2"/>
          <w:sz w:val="24"/>
          <w:szCs w:val="24"/>
          <w:lang w:val="en-US" w:eastAsia="bg-BG" w:bidi="hi-IN"/>
        </w:rPr>
        <w:t>3</w:t>
      </w:r>
      <w:r w:rsidRPr="00B43E97">
        <w:rPr>
          <w:rFonts w:ascii="Times New Roman" w:eastAsia="Times New Roman" w:hAnsi="Times New Roman" w:cs="Times New Roman"/>
          <w:noProof w:val="0"/>
          <w:kern w:val="2"/>
          <w:sz w:val="24"/>
          <w:szCs w:val="24"/>
          <w:lang w:eastAsia="bg-BG" w:bidi="hi-IN"/>
        </w:rPr>
        <w:t xml:space="preserve"> г. </w:t>
      </w:r>
      <w:r w:rsidRPr="00B43E97">
        <w:rPr>
          <w:rFonts w:ascii="Times New Roman" w:eastAsia="Times New Roman" w:hAnsi="Times New Roman" w:cs="Arial"/>
          <w:noProof w:val="0"/>
          <w:kern w:val="2"/>
          <w:sz w:val="24"/>
          <w:szCs w:val="24"/>
          <w:lang w:eastAsia="bg-BG" w:bidi="hi-IN"/>
        </w:rPr>
        <w:t xml:space="preserve"> за търговска дейност.</w:t>
      </w:r>
    </w:p>
    <w:p w:rsidR="00AB790A" w:rsidRPr="00B43E97" w:rsidRDefault="00AB790A" w:rsidP="00AB790A">
      <w:pPr>
        <w:widowControl w:val="0"/>
        <w:spacing w:after="0" w:line="240" w:lineRule="auto"/>
        <w:ind w:firstLine="708"/>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zh-CN" w:bidi="hi-IN"/>
        </w:rPr>
        <w:t>2. Определя  начална месечна тръжна цена в размер на</w:t>
      </w:r>
      <w:r w:rsidRPr="00B43E97">
        <w:rPr>
          <w:rFonts w:ascii="Times New Roman" w:eastAsia="Times New Roman" w:hAnsi="Times New Roman" w:cs="Times New Roman"/>
          <w:noProof w:val="0"/>
          <w:kern w:val="2"/>
          <w:sz w:val="24"/>
          <w:szCs w:val="24"/>
          <w:lang w:val="ru-RU" w:eastAsia="zh-CN" w:bidi="hi-IN"/>
        </w:rPr>
        <w:t xml:space="preserve"> 15</w:t>
      </w:r>
      <w:r w:rsidRPr="00B43E97">
        <w:rPr>
          <w:rFonts w:ascii="Times New Roman" w:eastAsia="Times New Roman" w:hAnsi="Times New Roman" w:cs="Times New Roman"/>
          <w:noProof w:val="0"/>
          <w:kern w:val="2"/>
          <w:sz w:val="24"/>
          <w:szCs w:val="24"/>
          <w:lang w:val="en-US" w:eastAsia="zh-CN" w:bidi="hi-IN"/>
        </w:rPr>
        <w:t>6</w:t>
      </w:r>
      <w:r w:rsidRPr="00B43E97">
        <w:rPr>
          <w:rFonts w:ascii="Times New Roman" w:eastAsia="Times New Roman" w:hAnsi="Times New Roman" w:cs="Times New Roman"/>
          <w:noProof w:val="0"/>
          <w:kern w:val="2"/>
          <w:sz w:val="24"/>
          <w:szCs w:val="24"/>
          <w:lang w:val="ru-RU" w:eastAsia="zh-CN" w:bidi="hi-IN"/>
        </w:rPr>
        <w:t xml:space="preserve">.00 </w:t>
      </w:r>
      <w:proofErr w:type="spellStart"/>
      <w:r w:rsidRPr="00B43E97">
        <w:rPr>
          <w:rFonts w:ascii="Times New Roman" w:eastAsia="Times New Roman" w:hAnsi="Times New Roman" w:cs="Times New Roman"/>
          <w:noProof w:val="0"/>
          <w:kern w:val="2"/>
          <w:sz w:val="24"/>
          <w:szCs w:val="24"/>
          <w:lang w:val="ru-RU" w:eastAsia="zh-CN" w:bidi="hi-IN"/>
        </w:rPr>
        <w:t>лв</w:t>
      </w:r>
      <w:proofErr w:type="spellEnd"/>
      <w:r w:rsidRPr="00B43E97">
        <w:rPr>
          <w:rFonts w:ascii="Times New Roman" w:eastAsia="Times New Roman" w:hAnsi="Times New Roman" w:cs="Times New Roman"/>
          <w:noProof w:val="0"/>
          <w:kern w:val="2"/>
          <w:sz w:val="24"/>
          <w:szCs w:val="24"/>
          <w:lang w:val="ru-RU" w:eastAsia="zh-CN" w:bidi="hi-IN"/>
        </w:rPr>
        <w:t xml:space="preserve">. (сто </w:t>
      </w:r>
      <w:proofErr w:type="spellStart"/>
      <w:r w:rsidRPr="00B43E97">
        <w:rPr>
          <w:rFonts w:ascii="Times New Roman" w:eastAsia="Times New Roman" w:hAnsi="Times New Roman" w:cs="Times New Roman"/>
          <w:noProof w:val="0"/>
          <w:kern w:val="2"/>
          <w:sz w:val="24"/>
          <w:szCs w:val="24"/>
          <w:lang w:val="ru-RU" w:eastAsia="zh-CN" w:bidi="hi-IN"/>
        </w:rPr>
        <w:t>петдесет</w:t>
      </w:r>
      <w:proofErr w:type="spellEnd"/>
      <w:r w:rsidRPr="00B43E97">
        <w:rPr>
          <w:rFonts w:ascii="Times New Roman" w:eastAsia="Times New Roman" w:hAnsi="Times New Roman" w:cs="Times New Roman"/>
          <w:noProof w:val="0"/>
          <w:kern w:val="2"/>
          <w:sz w:val="24"/>
          <w:szCs w:val="24"/>
          <w:lang w:val="ru-RU" w:eastAsia="zh-CN" w:bidi="hi-IN"/>
        </w:rPr>
        <w:t xml:space="preserve"> </w:t>
      </w:r>
      <w:r w:rsidRPr="00B43E97">
        <w:rPr>
          <w:rFonts w:ascii="Times New Roman" w:eastAsia="Times New Roman" w:hAnsi="Times New Roman" w:cs="Times New Roman"/>
          <w:noProof w:val="0"/>
          <w:kern w:val="2"/>
          <w:sz w:val="24"/>
          <w:szCs w:val="24"/>
          <w:lang w:eastAsia="zh-CN" w:bidi="hi-IN"/>
        </w:rPr>
        <w:t xml:space="preserve"> и шест </w:t>
      </w:r>
      <w:r w:rsidRPr="00B43E97">
        <w:rPr>
          <w:rFonts w:ascii="Times New Roman" w:eastAsia="Times New Roman" w:hAnsi="Times New Roman" w:cs="Times New Roman"/>
          <w:noProof w:val="0"/>
          <w:kern w:val="2"/>
          <w:sz w:val="24"/>
          <w:szCs w:val="24"/>
          <w:lang w:val="ru-RU" w:eastAsia="zh-CN" w:bidi="hi-IN"/>
        </w:rPr>
        <w:t>лева) без ДДС.</w:t>
      </w:r>
    </w:p>
    <w:p w:rsidR="00AB790A" w:rsidRPr="00B43E97" w:rsidRDefault="00AB790A" w:rsidP="00AB790A">
      <w:pPr>
        <w:widowControl w:val="0"/>
        <w:spacing w:after="0" w:line="240" w:lineRule="auto"/>
        <w:ind w:firstLine="708"/>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bg-BG" w:bidi="hi-IN"/>
        </w:rPr>
        <w:t>3. Дава съгласие за провеждане на търг с явно наддаване за отдаване под наем на горепосочения имот.</w:t>
      </w:r>
    </w:p>
    <w:p w:rsidR="00AB790A" w:rsidRPr="00B43E97" w:rsidRDefault="00AB790A" w:rsidP="00AB790A">
      <w:pPr>
        <w:widowControl w:val="0"/>
        <w:spacing w:after="0" w:line="240" w:lineRule="auto"/>
        <w:ind w:firstLine="708"/>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bg-BG" w:bidi="hi-IN"/>
        </w:rPr>
        <w:t>4. Одобрява проектодоговор за отдаване под наем.</w:t>
      </w:r>
    </w:p>
    <w:p w:rsidR="00AB790A" w:rsidRPr="00B43E97" w:rsidRDefault="00AB790A" w:rsidP="00AB790A">
      <w:pPr>
        <w:widowControl w:val="0"/>
        <w:spacing w:after="0" w:line="240" w:lineRule="auto"/>
        <w:ind w:firstLine="708"/>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bg-BG" w:bidi="hi-IN"/>
        </w:rPr>
        <w:t>5. Възлага на Кмета на Община Пордим да определи реда за провеждане на търга и да обезпечи техническата му подготовка.</w:t>
      </w:r>
    </w:p>
    <w:p w:rsidR="00AB790A" w:rsidRDefault="00AB790A" w:rsidP="00260935">
      <w:pPr>
        <w:spacing w:after="0"/>
        <w:jc w:val="both"/>
        <w:rPr>
          <w:rFonts w:ascii="Times New Roman" w:hAnsi="Times New Roman" w:cs="Times New Roman"/>
        </w:rPr>
      </w:pPr>
    </w:p>
    <w:p w:rsidR="004F0C21" w:rsidRDefault="004F0C21" w:rsidP="00260935">
      <w:pPr>
        <w:spacing w:after="0"/>
        <w:jc w:val="both"/>
        <w:rPr>
          <w:rFonts w:ascii="Times New Roman" w:hAnsi="Times New Roman" w:cs="Times New Roman"/>
        </w:rPr>
      </w:pPr>
    </w:p>
    <w:p w:rsidR="004F0C21" w:rsidRDefault="004F0C21" w:rsidP="00260935">
      <w:pPr>
        <w:spacing w:after="0"/>
        <w:jc w:val="both"/>
        <w:rPr>
          <w:rFonts w:ascii="Times New Roman" w:hAnsi="Times New Roman" w:cs="Times New Roman"/>
        </w:rPr>
      </w:pPr>
    </w:p>
    <w:p w:rsidR="004F0C21" w:rsidRDefault="004F0C21" w:rsidP="00260935">
      <w:pPr>
        <w:spacing w:after="0"/>
        <w:jc w:val="both"/>
        <w:rPr>
          <w:rFonts w:ascii="Times New Roman" w:hAnsi="Times New Roman" w:cs="Times New Roman"/>
        </w:rPr>
      </w:pPr>
    </w:p>
    <w:p w:rsidR="004F0C21" w:rsidRDefault="004F0C21" w:rsidP="00260935">
      <w:pPr>
        <w:spacing w:after="0"/>
        <w:jc w:val="both"/>
        <w:rPr>
          <w:rFonts w:ascii="Times New Roman" w:hAnsi="Times New Roman" w:cs="Times New Roman"/>
        </w:rPr>
      </w:pPr>
    </w:p>
    <w:p w:rsidR="004F0C21" w:rsidRDefault="004F0C21" w:rsidP="00260935">
      <w:pPr>
        <w:spacing w:after="0"/>
        <w:jc w:val="both"/>
        <w:rPr>
          <w:rFonts w:ascii="Times New Roman" w:hAnsi="Times New Roman" w:cs="Times New Roman"/>
        </w:rPr>
      </w:pPr>
    </w:p>
    <w:p w:rsidR="004F0C21" w:rsidRDefault="004F0C21" w:rsidP="004F0C2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4F0C21" w:rsidRDefault="004F0C21" w:rsidP="004F0C2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4F0C21" w:rsidRDefault="004F0C21" w:rsidP="004F0C21">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4F0C21" w:rsidRDefault="004F0C21" w:rsidP="00260935">
      <w:pPr>
        <w:spacing w:after="0"/>
        <w:jc w:val="both"/>
        <w:rPr>
          <w:rFonts w:ascii="Times New Roman" w:hAnsi="Times New Roman" w:cs="Times New Roman"/>
        </w:rPr>
      </w:pPr>
    </w:p>
    <w:p w:rsidR="00AF24BC" w:rsidRDefault="00AF24BC" w:rsidP="00260935">
      <w:pPr>
        <w:spacing w:after="0"/>
        <w:jc w:val="both"/>
        <w:rPr>
          <w:rFonts w:ascii="Times New Roman" w:hAnsi="Times New Roman" w:cs="Times New Roman"/>
        </w:rPr>
      </w:pPr>
    </w:p>
    <w:p w:rsidR="00AF24BC" w:rsidRDefault="00AF24BC" w:rsidP="00260935">
      <w:pPr>
        <w:spacing w:after="0"/>
        <w:jc w:val="both"/>
        <w:rPr>
          <w:rFonts w:ascii="Times New Roman" w:hAnsi="Times New Roman" w:cs="Times New Roman"/>
        </w:rPr>
      </w:pPr>
    </w:p>
    <w:p w:rsidR="00AF24BC" w:rsidRDefault="00AF24BC" w:rsidP="00260935">
      <w:pPr>
        <w:spacing w:after="0"/>
        <w:jc w:val="both"/>
        <w:rPr>
          <w:rFonts w:ascii="Times New Roman" w:hAnsi="Times New Roman" w:cs="Times New Roman"/>
        </w:rPr>
      </w:pPr>
    </w:p>
    <w:p w:rsidR="00AF24BC" w:rsidRDefault="00AF24BC" w:rsidP="00260935">
      <w:pPr>
        <w:spacing w:after="0"/>
        <w:jc w:val="both"/>
        <w:rPr>
          <w:rFonts w:ascii="Times New Roman" w:hAnsi="Times New Roman" w:cs="Times New Roman"/>
        </w:rPr>
      </w:pPr>
    </w:p>
    <w:p w:rsidR="00AF24BC" w:rsidRDefault="00AF24BC" w:rsidP="00260935">
      <w:pPr>
        <w:spacing w:after="0"/>
        <w:jc w:val="both"/>
        <w:rPr>
          <w:rFonts w:ascii="Times New Roman" w:hAnsi="Times New Roman" w:cs="Times New Roman"/>
        </w:rPr>
      </w:pPr>
    </w:p>
    <w:p w:rsidR="00AF24BC" w:rsidRDefault="00AF24BC" w:rsidP="00260935">
      <w:pPr>
        <w:spacing w:after="0"/>
        <w:jc w:val="both"/>
        <w:rPr>
          <w:rFonts w:ascii="Times New Roman" w:hAnsi="Times New Roman" w:cs="Times New Roman"/>
        </w:rPr>
      </w:pPr>
    </w:p>
    <w:p w:rsidR="00AF24BC" w:rsidRDefault="00AF24BC" w:rsidP="00260935">
      <w:pPr>
        <w:spacing w:after="0"/>
        <w:jc w:val="both"/>
        <w:rPr>
          <w:rFonts w:ascii="Times New Roman" w:hAnsi="Times New Roman" w:cs="Times New Roman"/>
        </w:rPr>
      </w:pPr>
    </w:p>
    <w:p w:rsidR="00AF24BC" w:rsidRDefault="00AF24BC" w:rsidP="00AF24BC">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AF24BC" w:rsidRDefault="00AF24BC" w:rsidP="00AF24BC">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AF24BC" w:rsidRDefault="00AF24BC" w:rsidP="00AF24B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AF24BC" w:rsidRDefault="00AF24BC" w:rsidP="00AF24BC">
      <w:pPr>
        <w:spacing w:after="0" w:line="240" w:lineRule="auto"/>
        <w:jc w:val="center"/>
        <w:rPr>
          <w:rFonts w:ascii="Times New Roman" w:eastAsia="Times New Roman" w:hAnsi="Times New Roman" w:cs="Times New Roman"/>
          <w:b/>
          <w:noProof w:val="0"/>
          <w:sz w:val="24"/>
          <w:szCs w:val="24"/>
          <w:lang w:eastAsia="bg-BG"/>
        </w:rPr>
      </w:pPr>
    </w:p>
    <w:p w:rsidR="00AF24BC" w:rsidRDefault="00AF24BC" w:rsidP="00AF24BC">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AF24BC" w:rsidRDefault="00AF24BC" w:rsidP="00AF24BC">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85</w:t>
      </w:r>
    </w:p>
    <w:p w:rsidR="00AF24BC" w:rsidRDefault="00AF24BC" w:rsidP="00AF24B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AF24BC" w:rsidRDefault="00AF24BC" w:rsidP="00AF24B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AF24BC" w:rsidRDefault="00DC74D4" w:rsidP="00AF24B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17</w:t>
      </w:r>
      <w:r w:rsidR="00AF24BC">
        <w:rPr>
          <w:rFonts w:ascii="Times New Roman" w:eastAsia="Times New Roman" w:hAnsi="Times New Roman" w:cs="Times New Roman"/>
          <w:noProof w:val="0"/>
          <w:sz w:val="24"/>
          <w:szCs w:val="24"/>
          <w:lang w:eastAsia="bg-BG"/>
        </w:rPr>
        <w:t>-та от дневния ред</w:t>
      </w:r>
    </w:p>
    <w:p w:rsidR="00AF24BC" w:rsidRDefault="00AF24BC" w:rsidP="00AF24BC">
      <w:pPr>
        <w:spacing w:after="0" w:line="240" w:lineRule="auto"/>
        <w:jc w:val="center"/>
        <w:rPr>
          <w:rFonts w:ascii="Times New Roman" w:eastAsia="Times New Roman" w:hAnsi="Times New Roman" w:cs="Times New Roman"/>
          <w:noProof w:val="0"/>
          <w:sz w:val="24"/>
          <w:szCs w:val="24"/>
          <w:lang w:eastAsia="bg-BG"/>
        </w:rPr>
      </w:pPr>
    </w:p>
    <w:p w:rsidR="00AF24BC" w:rsidRDefault="00AF24BC" w:rsidP="00AF24BC">
      <w:pPr>
        <w:spacing w:after="0" w:line="240" w:lineRule="auto"/>
        <w:jc w:val="both"/>
        <w:rPr>
          <w:rFonts w:ascii="Times New Roman" w:eastAsia="Times New Roman" w:hAnsi="Times New Roman" w:cs="Times New Roman"/>
          <w:b/>
          <w:noProof w:val="0"/>
          <w:sz w:val="24"/>
          <w:szCs w:val="24"/>
          <w:lang w:eastAsia="bg-BG"/>
        </w:rPr>
      </w:pPr>
    </w:p>
    <w:p w:rsidR="00496F57" w:rsidRPr="00A94FA0" w:rsidRDefault="00AF24BC" w:rsidP="00496F57">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496F57" w:rsidRPr="00A94FA0">
        <w:rPr>
          <w:rFonts w:ascii="Times New Roman" w:eastAsia="Times New Roman" w:hAnsi="Times New Roman" w:cs="Times New Roman"/>
          <w:b/>
          <w:noProof w:val="0"/>
          <w:sz w:val="24"/>
          <w:szCs w:val="24"/>
          <w:lang w:eastAsia="bg-BG"/>
        </w:rPr>
        <w:t>Откриване на процедура за отдаване под наем за срок от 10 години на имот – частна общинска собственост – хижа „</w:t>
      </w:r>
      <w:proofErr w:type="spellStart"/>
      <w:r w:rsidR="00496F57" w:rsidRPr="00A94FA0">
        <w:rPr>
          <w:rFonts w:ascii="Times New Roman" w:eastAsia="Times New Roman" w:hAnsi="Times New Roman" w:cs="Times New Roman"/>
          <w:b/>
          <w:noProof w:val="0"/>
          <w:sz w:val="24"/>
          <w:szCs w:val="24"/>
          <w:lang w:eastAsia="bg-BG"/>
        </w:rPr>
        <w:t>Альовец</w:t>
      </w:r>
      <w:proofErr w:type="spellEnd"/>
      <w:r w:rsidR="00496F57" w:rsidRPr="00A94FA0">
        <w:rPr>
          <w:rFonts w:ascii="Times New Roman" w:eastAsia="Times New Roman" w:hAnsi="Times New Roman" w:cs="Times New Roman"/>
          <w:b/>
          <w:noProof w:val="0"/>
          <w:sz w:val="24"/>
          <w:szCs w:val="24"/>
          <w:lang w:eastAsia="bg-BG"/>
        </w:rPr>
        <w:t>“ в местността „Селището“ в землището на гр. Пордим.</w:t>
      </w:r>
    </w:p>
    <w:p w:rsidR="00AF24BC" w:rsidRPr="00A94FA0" w:rsidRDefault="00AF24BC" w:rsidP="00AF24BC">
      <w:pPr>
        <w:spacing w:after="0" w:line="240" w:lineRule="auto"/>
        <w:contextualSpacing/>
        <w:jc w:val="both"/>
        <w:rPr>
          <w:rFonts w:ascii="Times New Roman" w:eastAsia="Times New Roman" w:hAnsi="Times New Roman" w:cs="Times New Roman"/>
          <w:b/>
          <w:noProof w:val="0"/>
          <w:sz w:val="24"/>
          <w:szCs w:val="24"/>
          <w:lang w:eastAsia="bg-BG"/>
        </w:rPr>
      </w:pPr>
    </w:p>
    <w:p w:rsidR="00AF24BC" w:rsidRPr="00A94FA0" w:rsidRDefault="00AF24BC" w:rsidP="00AF24BC">
      <w:pPr>
        <w:spacing w:after="0" w:line="240" w:lineRule="auto"/>
        <w:contextualSpacing/>
        <w:jc w:val="both"/>
        <w:rPr>
          <w:rFonts w:ascii="Times New Roman" w:eastAsia="Times New Roman" w:hAnsi="Times New Roman" w:cs="Times New Roman"/>
          <w:b/>
          <w:noProof w:val="0"/>
          <w:sz w:val="24"/>
          <w:szCs w:val="24"/>
          <w:lang w:eastAsia="bg-BG"/>
        </w:rPr>
      </w:pPr>
    </w:p>
    <w:p w:rsidR="00AF24BC" w:rsidRDefault="00AF24BC" w:rsidP="00AF24BC">
      <w:pPr>
        <w:spacing w:after="0" w:line="240" w:lineRule="auto"/>
        <w:jc w:val="both"/>
        <w:rPr>
          <w:rFonts w:ascii="Times New Roman" w:eastAsia="Times New Roman" w:hAnsi="Times New Roman" w:cs="Times New Roman"/>
          <w:noProof w:val="0"/>
          <w:sz w:val="24"/>
          <w:szCs w:val="24"/>
          <w:lang w:eastAsia="bg-BG"/>
        </w:rPr>
      </w:pPr>
    </w:p>
    <w:p w:rsidR="00AF24BC" w:rsidRDefault="00AF24BC" w:rsidP="00AF24BC">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937962" w:rsidRPr="00B43E97">
        <w:rPr>
          <w:rFonts w:ascii="Times New Roman" w:eastAsia="Times New Roman" w:hAnsi="Times New Roman" w:cs="Times New Roman"/>
          <w:noProof w:val="0"/>
          <w:kern w:val="2"/>
          <w:sz w:val="24"/>
          <w:szCs w:val="24"/>
          <w:lang w:eastAsia="bg-BG" w:bidi="hi-IN"/>
        </w:rPr>
        <w:t>чл. 21, ал. 1, т. 8 от Закона за местното самоуправление и местната администрация /ЗМСМА/, чл. 14, ал. 2 и ал. 7 от Закона за общинска собственост /ЗОС/ и чл. 14, ал. 1, ал. 3, ал. 4, ал. 5 от Наредба за реда за придобиване, управление и разпореждане с общински имоти и вещи /НРПУРОИВ/ в община Пордим</w:t>
      </w:r>
      <w:r>
        <w:rPr>
          <w:rFonts w:ascii="Times New Roman" w:eastAsia="Times New Roman" w:hAnsi="Times New Roman" w:cs="Times New Roman"/>
          <w:noProof w:val="0"/>
          <w:kern w:val="2"/>
          <w:sz w:val="24"/>
          <w:szCs w:val="24"/>
          <w:lang w:eastAsia="bg-BG" w:bidi="hi-IN"/>
        </w:rPr>
        <w:t xml:space="preserve">, </w:t>
      </w:r>
      <w:r>
        <w:rPr>
          <w:rFonts w:ascii="Times New Roman" w:eastAsia="Times New Roman" w:hAnsi="Times New Roman" w:cs="Times New Roman"/>
          <w:noProof w:val="0"/>
          <w:sz w:val="24"/>
          <w:szCs w:val="24"/>
          <w:lang w:eastAsia="bg-BG"/>
        </w:rPr>
        <w:t xml:space="preserve">след поименно гласуване с 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AF24BC" w:rsidRDefault="00AF24BC" w:rsidP="00AF24BC">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AF24BC" w:rsidRDefault="00AF24BC" w:rsidP="00AF24BC">
      <w:pPr>
        <w:spacing w:after="0" w:line="240" w:lineRule="auto"/>
        <w:jc w:val="center"/>
        <w:rPr>
          <w:rFonts w:ascii="Times New Roman" w:eastAsia="Times New Roman" w:hAnsi="Times New Roman" w:cs="Times New Roman"/>
          <w:b/>
          <w:noProof w:val="0"/>
          <w:sz w:val="24"/>
          <w:szCs w:val="24"/>
          <w:lang w:eastAsia="bg-BG"/>
        </w:rPr>
      </w:pPr>
    </w:p>
    <w:p w:rsidR="00CF7780" w:rsidRDefault="00AF24BC" w:rsidP="00CF7780">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CF7780" w:rsidRPr="00CF7780" w:rsidRDefault="00CF7780" w:rsidP="00CF7780">
      <w:pPr>
        <w:spacing w:after="0" w:line="240" w:lineRule="auto"/>
        <w:jc w:val="center"/>
        <w:rPr>
          <w:rFonts w:ascii="Times New Roman" w:eastAsia="Times New Roman" w:hAnsi="Times New Roman" w:cs="Times New Roman"/>
          <w:b/>
          <w:noProof w:val="0"/>
          <w:sz w:val="24"/>
          <w:szCs w:val="24"/>
          <w:lang w:eastAsia="bg-BG"/>
        </w:rPr>
      </w:pPr>
    </w:p>
    <w:p w:rsidR="00CF7780" w:rsidRPr="00B43E97" w:rsidRDefault="00CF7780" w:rsidP="00CF7780">
      <w:pPr>
        <w:widowControl w:val="0"/>
        <w:spacing w:after="0" w:line="240" w:lineRule="auto"/>
        <w:ind w:firstLine="720"/>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bg-BG" w:bidi="hi-IN"/>
        </w:rPr>
        <w:t>1. Открива процедура за отдаване под наем за срок от 10 /десет/ години на имот – частна общинска собственост – „Туристическа хижа“ със застроена площ</w:t>
      </w:r>
      <w:r w:rsidRPr="00B43E97">
        <w:rPr>
          <w:rFonts w:ascii="Times New Roman" w:eastAsia="Times New Roman" w:hAnsi="Times New Roman" w:cs="Times New Roman"/>
          <w:noProof w:val="0"/>
          <w:kern w:val="2"/>
          <w:sz w:val="24"/>
          <w:szCs w:val="24"/>
          <w:lang w:val="en-US" w:eastAsia="bg-BG" w:bidi="hi-IN"/>
        </w:rPr>
        <w:t xml:space="preserve"> 172</w:t>
      </w:r>
      <w:r w:rsidRPr="00B43E97">
        <w:rPr>
          <w:rFonts w:ascii="Times New Roman" w:eastAsia="Times New Roman" w:hAnsi="Times New Roman" w:cs="Times New Roman"/>
          <w:noProof w:val="0"/>
          <w:kern w:val="2"/>
          <w:sz w:val="24"/>
          <w:szCs w:val="24"/>
          <w:lang w:eastAsia="bg-BG" w:bidi="hi-IN"/>
        </w:rPr>
        <w:t xml:space="preserve"> кв.м. и търговска площ от 86 кв.м., намираща се в поземлен имот № 500808 по КВС (с идентификатор 57772.500.808, съгласно кадастралната карта, одобрена със Заповед № РД-18-235/10.04.2019 г. на Изпълнителния директор на Агенция по геодезия, картография и кадастър), </w:t>
      </w:r>
      <w:proofErr w:type="spellStart"/>
      <w:r w:rsidRPr="00B43E97">
        <w:rPr>
          <w:rFonts w:ascii="Times New Roman" w:eastAsia="Times New Roman" w:hAnsi="Times New Roman" w:cs="Times New Roman"/>
          <w:noProof w:val="0"/>
          <w:kern w:val="2"/>
          <w:sz w:val="24"/>
          <w:szCs w:val="24"/>
          <w:lang w:eastAsia="bg-BG" w:bidi="hi-IN"/>
        </w:rPr>
        <w:t>находящ</w:t>
      </w:r>
      <w:proofErr w:type="spellEnd"/>
      <w:r w:rsidRPr="00B43E97">
        <w:rPr>
          <w:rFonts w:ascii="Times New Roman" w:eastAsia="Times New Roman" w:hAnsi="Times New Roman" w:cs="Times New Roman"/>
          <w:noProof w:val="0"/>
          <w:kern w:val="2"/>
          <w:sz w:val="24"/>
          <w:szCs w:val="24"/>
          <w:lang w:eastAsia="bg-BG" w:bidi="hi-IN"/>
        </w:rPr>
        <w:t xml:space="preserve"> се в местността “Селището”  в землището на гр. Пордим, актуван с акт за частна общинска собственост № 108 от 11.04.2000 г., за търговска дейност.</w:t>
      </w:r>
    </w:p>
    <w:p w:rsidR="00CF7780" w:rsidRPr="00B43E97" w:rsidRDefault="00CF7780" w:rsidP="00CF7780">
      <w:pPr>
        <w:widowControl w:val="0"/>
        <w:spacing w:after="0" w:line="240" w:lineRule="auto"/>
        <w:ind w:firstLine="720"/>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zh-CN" w:bidi="hi-IN"/>
        </w:rPr>
        <w:t xml:space="preserve">2. Определя  </w:t>
      </w:r>
      <w:r w:rsidRPr="00B43E97">
        <w:rPr>
          <w:rFonts w:ascii="Times New Roman" w:eastAsia="Times New Roman" w:hAnsi="Times New Roman" w:cs="Times New Roman"/>
          <w:noProof w:val="0"/>
          <w:kern w:val="2"/>
          <w:sz w:val="24"/>
          <w:szCs w:val="24"/>
          <w:lang w:eastAsia="bg-BG" w:bidi="hi-IN"/>
        </w:rPr>
        <w:t>начална тръжна месечна цена в размер 258,00 лв. без ДДС.</w:t>
      </w:r>
    </w:p>
    <w:p w:rsidR="00CF7780" w:rsidRPr="00B43E97" w:rsidRDefault="00CF7780" w:rsidP="00CF7780">
      <w:pPr>
        <w:widowControl w:val="0"/>
        <w:spacing w:after="0" w:line="240" w:lineRule="auto"/>
        <w:ind w:firstLine="708"/>
        <w:jc w:val="both"/>
        <w:rPr>
          <w:rFonts w:ascii="Times New Roman" w:eastAsia="Times New Roman" w:hAnsi="Times New Roman" w:cs="Times New Roman"/>
          <w:noProof w:val="0"/>
          <w:kern w:val="2"/>
          <w:sz w:val="24"/>
          <w:szCs w:val="24"/>
          <w:lang w:eastAsia="bg-BG" w:bidi="hi-IN"/>
        </w:rPr>
      </w:pPr>
      <w:r w:rsidRPr="00B43E97">
        <w:rPr>
          <w:rFonts w:ascii="Times New Roman" w:eastAsia="Times New Roman" w:hAnsi="Times New Roman" w:cs="Times New Roman"/>
          <w:noProof w:val="0"/>
          <w:kern w:val="2"/>
          <w:sz w:val="24"/>
          <w:szCs w:val="24"/>
          <w:lang w:eastAsia="bg-BG" w:bidi="hi-IN"/>
        </w:rPr>
        <w:t>3. Дава съгласие за провеждане на търг с явно наддаване за отдаване под наем на горепосочения имот.</w:t>
      </w:r>
    </w:p>
    <w:p w:rsidR="00CF7780" w:rsidRPr="00B43E97" w:rsidRDefault="00CF7780" w:rsidP="00CF7780">
      <w:pPr>
        <w:widowControl w:val="0"/>
        <w:spacing w:after="0" w:line="240" w:lineRule="auto"/>
        <w:ind w:firstLine="708"/>
        <w:jc w:val="both"/>
        <w:rPr>
          <w:rFonts w:ascii="Times New Roman" w:eastAsia="Times New Roman" w:hAnsi="Times New Roman" w:cs="Times New Roman"/>
          <w:noProof w:val="0"/>
          <w:kern w:val="2"/>
          <w:sz w:val="24"/>
          <w:szCs w:val="24"/>
          <w:lang w:eastAsia="bg-BG" w:bidi="hi-IN"/>
        </w:rPr>
      </w:pPr>
      <w:r w:rsidRPr="00B43E97">
        <w:rPr>
          <w:rFonts w:ascii="Times New Roman" w:eastAsia="Times New Roman" w:hAnsi="Times New Roman" w:cs="Times New Roman"/>
          <w:noProof w:val="0"/>
          <w:kern w:val="2"/>
          <w:sz w:val="24"/>
          <w:szCs w:val="24"/>
          <w:lang w:eastAsia="bg-BG" w:bidi="hi-IN"/>
        </w:rPr>
        <w:t>4. Одобрява проектодоговор за отдаване под наем.</w:t>
      </w:r>
    </w:p>
    <w:p w:rsidR="00CF7780" w:rsidRPr="00B43E97" w:rsidRDefault="00CF7780" w:rsidP="00CF7780">
      <w:pPr>
        <w:widowControl w:val="0"/>
        <w:tabs>
          <w:tab w:val="left" w:pos="900"/>
        </w:tabs>
        <w:spacing w:after="0" w:line="240" w:lineRule="auto"/>
        <w:ind w:firstLine="708"/>
        <w:jc w:val="both"/>
        <w:rPr>
          <w:rFonts w:ascii="Times New Roman" w:eastAsia="Times New Roman" w:hAnsi="Times New Roman" w:cs="Times New Roman"/>
          <w:noProof w:val="0"/>
          <w:kern w:val="2"/>
          <w:sz w:val="24"/>
          <w:szCs w:val="24"/>
          <w:lang w:eastAsia="bg-BG" w:bidi="hi-IN"/>
        </w:rPr>
      </w:pPr>
      <w:r w:rsidRPr="00B43E97">
        <w:rPr>
          <w:rFonts w:ascii="Times New Roman" w:eastAsia="Times New Roman" w:hAnsi="Times New Roman" w:cs="Times New Roman"/>
          <w:noProof w:val="0"/>
          <w:kern w:val="2"/>
          <w:sz w:val="24"/>
          <w:szCs w:val="24"/>
          <w:lang w:eastAsia="bg-BG" w:bidi="hi-IN"/>
        </w:rPr>
        <w:t>5. Възлага на Кмета на Община Пордим да определи реда за провеждане на търга и да обезпечи техническата му подготовка.</w:t>
      </w:r>
    </w:p>
    <w:p w:rsidR="00CF7780" w:rsidRDefault="00CF7780" w:rsidP="00260935">
      <w:pPr>
        <w:spacing w:after="0"/>
        <w:jc w:val="both"/>
        <w:rPr>
          <w:rFonts w:ascii="Times New Roman" w:hAnsi="Times New Roman" w:cs="Times New Roman"/>
        </w:rPr>
      </w:pPr>
    </w:p>
    <w:p w:rsidR="00B80A4D" w:rsidRDefault="00B80A4D" w:rsidP="00260935">
      <w:pPr>
        <w:spacing w:after="0"/>
        <w:jc w:val="both"/>
        <w:rPr>
          <w:rFonts w:ascii="Times New Roman" w:hAnsi="Times New Roman" w:cs="Times New Roman"/>
        </w:rPr>
      </w:pPr>
    </w:p>
    <w:p w:rsidR="00B80A4D" w:rsidRDefault="00B80A4D" w:rsidP="00260935">
      <w:pPr>
        <w:spacing w:after="0"/>
        <w:jc w:val="both"/>
        <w:rPr>
          <w:rFonts w:ascii="Times New Roman" w:hAnsi="Times New Roman" w:cs="Times New Roman"/>
        </w:rPr>
      </w:pPr>
    </w:p>
    <w:p w:rsidR="00B80A4D" w:rsidRDefault="00B80A4D" w:rsidP="00260935">
      <w:pPr>
        <w:spacing w:after="0"/>
        <w:jc w:val="both"/>
        <w:rPr>
          <w:rFonts w:ascii="Times New Roman" w:hAnsi="Times New Roman" w:cs="Times New Roman"/>
        </w:rPr>
      </w:pPr>
    </w:p>
    <w:p w:rsidR="00B80A4D" w:rsidRDefault="00B80A4D" w:rsidP="00260935">
      <w:pPr>
        <w:spacing w:after="0"/>
        <w:jc w:val="both"/>
        <w:rPr>
          <w:rFonts w:ascii="Times New Roman" w:hAnsi="Times New Roman" w:cs="Times New Roman"/>
        </w:rPr>
      </w:pPr>
    </w:p>
    <w:p w:rsidR="00B80A4D" w:rsidRDefault="00B80A4D" w:rsidP="00B80A4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B80A4D" w:rsidRDefault="00B80A4D" w:rsidP="00B80A4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B80A4D" w:rsidRDefault="00B80A4D" w:rsidP="00B80A4D">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B80A4D" w:rsidRDefault="00B80A4D" w:rsidP="00B80A4D">
      <w:pPr>
        <w:spacing w:after="0"/>
        <w:jc w:val="both"/>
        <w:rPr>
          <w:rFonts w:ascii="Times New Roman" w:hAnsi="Times New Roman" w:cs="Times New Roman"/>
        </w:rPr>
      </w:pPr>
    </w:p>
    <w:p w:rsidR="00B80A4D" w:rsidRDefault="00B80A4D" w:rsidP="00260935">
      <w:pPr>
        <w:spacing w:after="0"/>
        <w:jc w:val="both"/>
        <w:rPr>
          <w:rFonts w:ascii="Times New Roman" w:hAnsi="Times New Roman" w:cs="Times New Roman"/>
        </w:rPr>
      </w:pPr>
    </w:p>
    <w:p w:rsidR="00896AE7" w:rsidRDefault="00896AE7" w:rsidP="00260935">
      <w:pPr>
        <w:spacing w:after="0"/>
        <w:jc w:val="both"/>
        <w:rPr>
          <w:rFonts w:ascii="Times New Roman" w:hAnsi="Times New Roman" w:cs="Times New Roman"/>
        </w:rPr>
      </w:pPr>
    </w:p>
    <w:p w:rsidR="00896AE7" w:rsidRDefault="00896AE7" w:rsidP="00260935">
      <w:pPr>
        <w:spacing w:after="0"/>
        <w:jc w:val="both"/>
        <w:rPr>
          <w:rFonts w:ascii="Times New Roman" w:hAnsi="Times New Roman" w:cs="Times New Roman"/>
        </w:rPr>
      </w:pPr>
    </w:p>
    <w:p w:rsidR="00896AE7" w:rsidRDefault="00896AE7" w:rsidP="00260935">
      <w:pPr>
        <w:spacing w:after="0"/>
        <w:jc w:val="both"/>
        <w:rPr>
          <w:rFonts w:ascii="Times New Roman" w:hAnsi="Times New Roman" w:cs="Times New Roman"/>
        </w:rPr>
      </w:pPr>
    </w:p>
    <w:p w:rsidR="00896AE7" w:rsidRDefault="00896AE7" w:rsidP="00260935">
      <w:pPr>
        <w:spacing w:after="0"/>
        <w:jc w:val="both"/>
        <w:rPr>
          <w:rFonts w:ascii="Times New Roman" w:hAnsi="Times New Roman" w:cs="Times New Roman"/>
        </w:rPr>
      </w:pPr>
    </w:p>
    <w:p w:rsidR="00896AE7" w:rsidRDefault="00896AE7" w:rsidP="00260935">
      <w:pPr>
        <w:spacing w:after="0"/>
        <w:jc w:val="both"/>
        <w:rPr>
          <w:rFonts w:ascii="Times New Roman" w:hAnsi="Times New Roman" w:cs="Times New Roman"/>
        </w:rPr>
      </w:pPr>
    </w:p>
    <w:p w:rsidR="00896AE7" w:rsidRDefault="00896AE7" w:rsidP="00896AE7">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896AE7" w:rsidRDefault="00896AE7" w:rsidP="00896AE7">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896AE7" w:rsidRDefault="00896AE7" w:rsidP="00896AE7">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896AE7" w:rsidRDefault="00896AE7" w:rsidP="00896AE7">
      <w:pPr>
        <w:spacing w:after="0" w:line="240" w:lineRule="auto"/>
        <w:jc w:val="center"/>
        <w:rPr>
          <w:rFonts w:ascii="Times New Roman" w:eastAsia="Times New Roman" w:hAnsi="Times New Roman" w:cs="Times New Roman"/>
          <w:b/>
          <w:noProof w:val="0"/>
          <w:sz w:val="24"/>
          <w:szCs w:val="24"/>
          <w:lang w:eastAsia="bg-BG"/>
        </w:rPr>
      </w:pPr>
    </w:p>
    <w:p w:rsidR="00896AE7" w:rsidRDefault="00896AE7" w:rsidP="00896AE7">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896AE7" w:rsidRDefault="00896AE7" w:rsidP="00896AE7">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86</w:t>
      </w:r>
    </w:p>
    <w:p w:rsidR="00896AE7" w:rsidRDefault="00896AE7" w:rsidP="00896AE7">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896AE7" w:rsidRDefault="00896AE7" w:rsidP="00896AE7">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896AE7" w:rsidRDefault="00CA78E7" w:rsidP="00896AE7">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18</w:t>
      </w:r>
      <w:r w:rsidR="00896AE7">
        <w:rPr>
          <w:rFonts w:ascii="Times New Roman" w:eastAsia="Times New Roman" w:hAnsi="Times New Roman" w:cs="Times New Roman"/>
          <w:noProof w:val="0"/>
          <w:sz w:val="24"/>
          <w:szCs w:val="24"/>
          <w:lang w:eastAsia="bg-BG"/>
        </w:rPr>
        <w:t>-та от дневния ред</w:t>
      </w:r>
    </w:p>
    <w:p w:rsidR="00896AE7" w:rsidRDefault="00896AE7" w:rsidP="00896AE7">
      <w:pPr>
        <w:spacing w:after="0" w:line="240" w:lineRule="auto"/>
        <w:jc w:val="center"/>
        <w:rPr>
          <w:rFonts w:ascii="Times New Roman" w:eastAsia="Times New Roman" w:hAnsi="Times New Roman" w:cs="Times New Roman"/>
          <w:noProof w:val="0"/>
          <w:sz w:val="24"/>
          <w:szCs w:val="24"/>
          <w:lang w:eastAsia="bg-BG"/>
        </w:rPr>
      </w:pPr>
    </w:p>
    <w:p w:rsidR="00896AE7" w:rsidRDefault="00896AE7" w:rsidP="00896AE7">
      <w:pPr>
        <w:spacing w:after="0" w:line="240" w:lineRule="auto"/>
        <w:jc w:val="both"/>
        <w:rPr>
          <w:rFonts w:ascii="Times New Roman" w:eastAsia="Times New Roman" w:hAnsi="Times New Roman" w:cs="Times New Roman"/>
          <w:b/>
          <w:noProof w:val="0"/>
          <w:sz w:val="24"/>
          <w:szCs w:val="24"/>
          <w:lang w:eastAsia="bg-BG"/>
        </w:rPr>
      </w:pPr>
    </w:p>
    <w:p w:rsidR="001F4058" w:rsidRPr="00A94FA0" w:rsidRDefault="00896AE7" w:rsidP="001F4058">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1F4058" w:rsidRPr="00A94FA0">
        <w:rPr>
          <w:rFonts w:ascii="Times New Roman" w:eastAsia="Times New Roman" w:hAnsi="Times New Roman" w:cs="Times New Roman"/>
          <w:b/>
          <w:noProof w:val="0"/>
          <w:sz w:val="24"/>
          <w:szCs w:val="24"/>
          <w:lang w:eastAsia="bg-BG"/>
        </w:rPr>
        <w:t xml:space="preserve">Приемане на Решение за определяне и предоставяне на пасища, мери и ливади от Общинския поземлен фонд за общо и индивидуално ползване, правила за ползването им и годишен план за </w:t>
      </w:r>
      <w:proofErr w:type="spellStart"/>
      <w:r w:rsidR="001F4058" w:rsidRPr="00A94FA0">
        <w:rPr>
          <w:rFonts w:ascii="Times New Roman" w:eastAsia="Times New Roman" w:hAnsi="Times New Roman" w:cs="Times New Roman"/>
          <w:b/>
          <w:noProof w:val="0"/>
          <w:sz w:val="24"/>
          <w:szCs w:val="24"/>
          <w:lang w:eastAsia="bg-BG"/>
        </w:rPr>
        <w:t>паша</w:t>
      </w:r>
      <w:proofErr w:type="spellEnd"/>
      <w:r w:rsidR="001F4058" w:rsidRPr="00A94FA0">
        <w:rPr>
          <w:rFonts w:ascii="Times New Roman" w:eastAsia="Times New Roman" w:hAnsi="Times New Roman" w:cs="Times New Roman"/>
          <w:b/>
          <w:noProof w:val="0"/>
          <w:sz w:val="24"/>
          <w:szCs w:val="24"/>
          <w:lang w:eastAsia="bg-BG"/>
        </w:rPr>
        <w:t>, стопанска 2020/2021 година.</w:t>
      </w:r>
    </w:p>
    <w:p w:rsidR="00896AE7" w:rsidRPr="00A94FA0" w:rsidRDefault="00896AE7" w:rsidP="00896AE7">
      <w:pPr>
        <w:spacing w:after="0" w:line="240" w:lineRule="auto"/>
        <w:contextualSpacing/>
        <w:jc w:val="both"/>
        <w:rPr>
          <w:rFonts w:ascii="Times New Roman" w:eastAsia="Times New Roman" w:hAnsi="Times New Roman" w:cs="Times New Roman"/>
          <w:b/>
          <w:noProof w:val="0"/>
          <w:sz w:val="24"/>
          <w:szCs w:val="24"/>
          <w:lang w:eastAsia="bg-BG"/>
        </w:rPr>
      </w:pPr>
    </w:p>
    <w:p w:rsidR="00896AE7" w:rsidRDefault="00896AE7" w:rsidP="00896AE7">
      <w:pPr>
        <w:spacing w:after="0" w:line="240" w:lineRule="auto"/>
        <w:jc w:val="both"/>
        <w:rPr>
          <w:rFonts w:ascii="Times New Roman" w:eastAsia="Times New Roman" w:hAnsi="Times New Roman" w:cs="Times New Roman"/>
          <w:noProof w:val="0"/>
          <w:sz w:val="24"/>
          <w:szCs w:val="24"/>
          <w:lang w:eastAsia="bg-BG"/>
        </w:rPr>
      </w:pPr>
    </w:p>
    <w:p w:rsidR="00896AE7" w:rsidRDefault="00896AE7" w:rsidP="00896AE7">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F9731C" w:rsidRPr="00B43E97">
        <w:rPr>
          <w:rFonts w:ascii="Times New Roman" w:eastAsia="Times New Roman" w:hAnsi="Times New Roman" w:cs="Times New Roman"/>
          <w:noProof w:val="0"/>
          <w:kern w:val="2"/>
          <w:sz w:val="24"/>
          <w:szCs w:val="24"/>
          <w:lang w:eastAsia="bg-BG" w:bidi="hi-IN"/>
        </w:rPr>
        <w:t>чл. 21, ал. 1, т. 8</w:t>
      </w:r>
      <w:r w:rsidR="00F9731C" w:rsidRPr="00B43E97">
        <w:rPr>
          <w:rFonts w:ascii="Times New Roman" w:eastAsia="Times New Roman" w:hAnsi="Times New Roman" w:cs="Times New Roman"/>
          <w:noProof w:val="0"/>
          <w:kern w:val="2"/>
          <w:sz w:val="24"/>
          <w:szCs w:val="24"/>
          <w:lang w:val="ru-RU" w:eastAsia="bg-BG" w:bidi="hi-IN"/>
        </w:rPr>
        <w:t xml:space="preserve"> </w:t>
      </w:r>
      <w:r w:rsidR="00F9731C" w:rsidRPr="00B43E97">
        <w:rPr>
          <w:rFonts w:ascii="Times New Roman" w:eastAsia="Times New Roman" w:hAnsi="Times New Roman" w:cs="Times New Roman"/>
          <w:noProof w:val="0"/>
          <w:kern w:val="2"/>
          <w:sz w:val="24"/>
          <w:szCs w:val="24"/>
          <w:lang w:eastAsia="bg-BG" w:bidi="hi-IN"/>
        </w:rPr>
        <w:t xml:space="preserve">от Закона за местното самоуправление и местната администрация (ЗМСМА), чл. 37и, и чл. 37о от Закона за собствеността и ползването на земеделските земи (ЗСПЗЗ), </w:t>
      </w:r>
      <w:r>
        <w:rPr>
          <w:rFonts w:ascii="Times New Roman" w:eastAsia="Times New Roman" w:hAnsi="Times New Roman" w:cs="Times New Roman"/>
          <w:noProof w:val="0"/>
          <w:kern w:val="2"/>
          <w:sz w:val="24"/>
          <w:szCs w:val="24"/>
          <w:lang w:eastAsia="bg-BG" w:bidi="hi-IN"/>
        </w:rPr>
        <w:t xml:space="preserve"> </w:t>
      </w:r>
      <w:r>
        <w:rPr>
          <w:rFonts w:ascii="Times New Roman" w:eastAsia="Times New Roman" w:hAnsi="Times New Roman" w:cs="Times New Roman"/>
          <w:noProof w:val="0"/>
          <w:sz w:val="24"/>
          <w:szCs w:val="24"/>
          <w:lang w:eastAsia="bg-BG"/>
        </w:rPr>
        <w:t xml:space="preserve">след поименно гласуване с 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896AE7" w:rsidRDefault="00896AE7" w:rsidP="00896AE7">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896AE7" w:rsidRDefault="00896AE7" w:rsidP="00896AE7">
      <w:pPr>
        <w:spacing w:after="0" w:line="240" w:lineRule="auto"/>
        <w:jc w:val="center"/>
        <w:rPr>
          <w:rFonts w:ascii="Times New Roman" w:eastAsia="Times New Roman" w:hAnsi="Times New Roman" w:cs="Times New Roman"/>
          <w:b/>
          <w:noProof w:val="0"/>
          <w:sz w:val="24"/>
          <w:szCs w:val="24"/>
          <w:lang w:eastAsia="bg-BG"/>
        </w:rPr>
      </w:pPr>
    </w:p>
    <w:p w:rsidR="00896AE7" w:rsidRDefault="00896AE7" w:rsidP="00896AE7">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8D5F72" w:rsidRPr="00B43E97" w:rsidRDefault="008D5F72" w:rsidP="008D5F72">
      <w:pPr>
        <w:widowControl w:val="0"/>
        <w:tabs>
          <w:tab w:val="left" w:pos="900"/>
        </w:tabs>
        <w:spacing w:after="0" w:line="240" w:lineRule="exact"/>
        <w:jc w:val="both"/>
        <w:rPr>
          <w:rFonts w:ascii="Times New Roman" w:eastAsia="Times New Roman" w:hAnsi="Times New Roman" w:cs="Times New Roman"/>
          <w:noProof w:val="0"/>
          <w:kern w:val="2"/>
          <w:sz w:val="24"/>
          <w:szCs w:val="28"/>
          <w:lang w:eastAsia="zh-CN" w:bidi="hi-IN"/>
        </w:rPr>
      </w:pPr>
    </w:p>
    <w:p w:rsidR="008D5F72" w:rsidRPr="00B43E97" w:rsidRDefault="008D5F72" w:rsidP="008D5F72">
      <w:pPr>
        <w:widowControl w:val="0"/>
        <w:tabs>
          <w:tab w:val="left" w:pos="900"/>
        </w:tabs>
        <w:spacing w:after="0" w:line="240" w:lineRule="exact"/>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1.  Отменя Решение №67 от протокол №07 от заседание на 27.02.2020 г.;</w:t>
      </w:r>
    </w:p>
    <w:p w:rsidR="008D5F72" w:rsidRPr="00B43E97" w:rsidRDefault="008D5F72" w:rsidP="008D5F72">
      <w:pPr>
        <w:widowControl w:val="0"/>
        <w:spacing w:after="0" w:line="240" w:lineRule="auto"/>
        <w:ind w:hanging="165"/>
        <w:jc w:val="both"/>
        <w:rPr>
          <w:rFonts w:ascii="Calibri" w:eastAsia="NSimSun" w:hAnsi="Calibri" w:cs="Arial"/>
          <w:noProof w:val="0"/>
          <w:kern w:val="2"/>
          <w:szCs w:val="24"/>
          <w:lang w:eastAsia="zh-CN" w:bidi="hi-IN"/>
        </w:rPr>
      </w:pPr>
      <w:r w:rsidRPr="00B43E97">
        <w:rPr>
          <w:rFonts w:ascii="Times New Roman" w:eastAsia="NSimSun" w:hAnsi="Times New Roman" w:cs="Arial"/>
          <w:b/>
          <w:noProof w:val="0"/>
          <w:kern w:val="2"/>
          <w:sz w:val="24"/>
          <w:szCs w:val="24"/>
          <w:lang w:val="en-US" w:eastAsia="zh-CN" w:bidi="hi-IN"/>
        </w:rPr>
        <w:tab/>
      </w:r>
      <w:r w:rsidRPr="00B43E97">
        <w:rPr>
          <w:rFonts w:ascii="Times New Roman" w:eastAsia="NSimSun" w:hAnsi="Times New Roman" w:cs="Arial"/>
          <w:b/>
          <w:noProof w:val="0"/>
          <w:kern w:val="2"/>
          <w:sz w:val="24"/>
          <w:szCs w:val="24"/>
          <w:lang w:val="en-US" w:eastAsia="zh-CN" w:bidi="hi-IN"/>
        </w:rPr>
        <w:tab/>
      </w:r>
      <w:r w:rsidRPr="00B43E97">
        <w:rPr>
          <w:rFonts w:ascii="Times New Roman" w:eastAsia="NSimSun" w:hAnsi="Times New Roman" w:cs="Arial"/>
          <w:noProof w:val="0"/>
          <w:kern w:val="2"/>
          <w:sz w:val="24"/>
          <w:szCs w:val="24"/>
          <w:lang w:eastAsia="zh-CN" w:bidi="hi-IN"/>
        </w:rPr>
        <w:t xml:space="preserve">2. </w:t>
      </w:r>
      <w:r w:rsidRPr="00B43E97">
        <w:rPr>
          <w:rFonts w:ascii="Times New Roman" w:eastAsia="NSimSun" w:hAnsi="Times New Roman" w:cs="Arial"/>
          <w:b/>
          <w:noProof w:val="0"/>
          <w:kern w:val="2"/>
          <w:sz w:val="24"/>
          <w:szCs w:val="24"/>
          <w:lang w:eastAsia="zh-CN" w:bidi="hi-IN"/>
        </w:rPr>
        <w:t xml:space="preserve"> </w:t>
      </w:r>
      <w:r w:rsidRPr="00B43E97">
        <w:rPr>
          <w:rFonts w:ascii="Times New Roman" w:eastAsia="NSimSun" w:hAnsi="Times New Roman" w:cs="Arial"/>
          <w:noProof w:val="0"/>
          <w:kern w:val="2"/>
          <w:sz w:val="24"/>
          <w:szCs w:val="24"/>
          <w:lang w:eastAsia="zh-CN" w:bidi="hi-IN"/>
        </w:rPr>
        <w:t>Дава съгласие за предоставяне на пасищата, мерите и ливадите от ОПФ за общо и индивидуално ползване:</w:t>
      </w:r>
    </w:p>
    <w:p w:rsidR="008D5F72" w:rsidRPr="00B43E97" w:rsidRDefault="008D5F72" w:rsidP="008D5F72">
      <w:pPr>
        <w:widowControl w:val="0"/>
        <w:spacing w:after="0" w:line="240" w:lineRule="auto"/>
        <w:ind w:hanging="165"/>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ab/>
      </w:r>
      <w:r w:rsidRPr="00B43E97">
        <w:rPr>
          <w:rFonts w:ascii="Times New Roman" w:eastAsia="NSimSun" w:hAnsi="Times New Roman" w:cs="Arial"/>
          <w:noProof w:val="0"/>
          <w:kern w:val="2"/>
          <w:sz w:val="24"/>
          <w:szCs w:val="24"/>
          <w:lang w:eastAsia="zh-CN" w:bidi="hi-IN"/>
        </w:rPr>
        <w:tab/>
        <w:t>2.1.</w:t>
      </w:r>
      <w:r w:rsidRPr="00B43E97">
        <w:rPr>
          <w:rFonts w:ascii="Times New Roman" w:eastAsia="NSimSun" w:hAnsi="Times New Roman" w:cs="Arial"/>
          <w:noProof w:val="0"/>
          <w:kern w:val="2"/>
          <w:sz w:val="24"/>
          <w:szCs w:val="24"/>
          <w:lang w:val="ru-RU" w:eastAsia="zh-CN" w:bidi="hi-IN"/>
        </w:rPr>
        <w:t xml:space="preserve"> </w:t>
      </w:r>
      <w:r w:rsidRPr="00B43E97">
        <w:rPr>
          <w:rFonts w:ascii="Times New Roman" w:eastAsia="NSimSun" w:hAnsi="Times New Roman" w:cs="Arial"/>
          <w:noProof w:val="0"/>
          <w:kern w:val="2"/>
          <w:sz w:val="24"/>
          <w:szCs w:val="24"/>
          <w:lang w:eastAsia="zh-CN" w:bidi="hi-IN"/>
        </w:rPr>
        <w:t>Определя пасищата, мерите и ливадите за индивидуално ползване, за стопанската 20</w:t>
      </w:r>
      <w:r w:rsidRPr="00B43E97">
        <w:rPr>
          <w:rFonts w:ascii="Times New Roman" w:eastAsia="NSimSun" w:hAnsi="Times New Roman" w:cs="Arial"/>
          <w:noProof w:val="0"/>
          <w:kern w:val="2"/>
          <w:sz w:val="24"/>
          <w:szCs w:val="24"/>
          <w:lang w:val="en-US" w:eastAsia="zh-CN" w:bidi="hi-IN"/>
        </w:rPr>
        <w:t>20</w:t>
      </w:r>
      <w:r w:rsidRPr="00B43E97">
        <w:rPr>
          <w:rFonts w:ascii="Times New Roman" w:eastAsia="NSimSun" w:hAnsi="Times New Roman" w:cs="Arial"/>
          <w:noProof w:val="0"/>
          <w:kern w:val="2"/>
          <w:sz w:val="24"/>
          <w:szCs w:val="24"/>
          <w:lang w:eastAsia="zh-CN" w:bidi="hi-IN"/>
        </w:rPr>
        <w:t>/202</w:t>
      </w:r>
      <w:r w:rsidRPr="00B43E97">
        <w:rPr>
          <w:rFonts w:ascii="Times New Roman" w:eastAsia="NSimSun" w:hAnsi="Times New Roman" w:cs="Arial"/>
          <w:noProof w:val="0"/>
          <w:kern w:val="2"/>
          <w:sz w:val="24"/>
          <w:szCs w:val="24"/>
          <w:lang w:val="en-US" w:eastAsia="zh-CN" w:bidi="hi-IN"/>
        </w:rPr>
        <w:t>1</w:t>
      </w:r>
      <w:r w:rsidRPr="00B43E97">
        <w:rPr>
          <w:rFonts w:ascii="Times New Roman" w:eastAsia="NSimSun" w:hAnsi="Times New Roman" w:cs="Arial"/>
          <w:noProof w:val="0"/>
          <w:kern w:val="2"/>
          <w:sz w:val="24"/>
          <w:szCs w:val="24"/>
          <w:lang w:eastAsia="zh-CN" w:bidi="hi-IN"/>
        </w:rPr>
        <w:t xml:space="preserve"> г. на територията на Община Пордим</w:t>
      </w:r>
      <w:r w:rsidRPr="00B43E97">
        <w:rPr>
          <w:rFonts w:ascii="Times New Roman" w:eastAsia="NSimSun" w:hAnsi="Times New Roman" w:cs="Arial"/>
          <w:noProof w:val="0"/>
          <w:kern w:val="2"/>
          <w:sz w:val="24"/>
          <w:szCs w:val="24"/>
          <w:lang w:val="en-US" w:eastAsia="zh-CN" w:bidi="hi-IN"/>
        </w:rPr>
        <w:t xml:space="preserve"> </w:t>
      </w:r>
      <w:r w:rsidRPr="00B43E97">
        <w:rPr>
          <w:rFonts w:ascii="Times New Roman" w:eastAsia="NSimSun" w:hAnsi="Times New Roman" w:cs="Arial"/>
          <w:noProof w:val="0"/>
          <w:kern w:val="2"/>
          <w:sz w:val="24"/>
          <w:szCs w:val="24"/>
          <w:lang w:eastAsia="zh-CN" w:bidi="hi-IN"/>
        </w:rPr>
        <w:t>по землища, съгласно списък (Приложение № 1), неразделна част от решението, по цени:</w:t>
      </w:r>
    </w:p>
    <w:p w:rsidR="008D5F72" w:rsidRPr="00B43E97" w:rsidRDefault="008D5F72" w:rsidP="008D5F72">
      <w:pPr>
        <w:widowControl w:val="0"/>
        <w:spacing w:after="0" w:line="240" w:lineRule="auto"/>
        <w:ind w:hanging="165"/>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ab/>
      </w:r>
      <w:r w:rsidRPr="00B43E97">
        <w:rPr>
          <w:rFonts w:ascii="Times New Roman" w:eastAsia="NSimSun" w:hAnsi="Times New Roman" w:cs="Arial"/>
          <w:noProof w:val="0"/>
          <w:kern w:val="2"/>
          <w:sz w:val="24"/>
          <w:szCs w:val="24"/>
          <w:lang w:eastAsia="zh-CN" w:bidi="hi-IN"/>
        </w:rPr>
        <w:tab/>
        <w:t>2.</w:t>
      </w:r>
      <w:proofErr w:type="spellStart"/>
      <w:r w:rsidRPr="00B43E97">
        <w:rPr>
          <w:rFonts w:ascii="Times New Roman" w:eastAsia="NSimSun" w:hAnsi="Times New Roman" w:cs="Arial"/>
          <w:noProof w:val="0"/>
          <w:kern w:val="2"/>
          <w:sz w:val="24"/>
          <w:szCs w:val="24"/>
          <w:lang w:eastAsia="zh-CN" w:bidi="hi-IN"/>
        </w:rPr>
        <w:t>2</w:t>
      </w:r>
      <w:proofErr w:type="spellEnd"/>
      <w:r w:rsidRPr="00B43E97">
        <w:rPr>
          <w:rFonts w:ascii="Times New Roman" w:eastAsia="NSimSun" w:hAnsi="Times New Roman" w:cs="Arial"/>
          <w:noProof w:val="0"/>
          <w:kern w:val="2"/>
          <w:sz w:val="24"/>
          <w:szCs w:val="24"/>
          <w:lang w:eastAsia="zh-CN" w:bidi="hi-IN"/>
        </w:rPr>
        <w:t xml:space="preserve">. пасища, мери и ливади от І до VІІ категория – </w:t>
      </w:r>
      <w:r w:rsidRPr="00B43E97">
        <w:rPr>
          <w:rFonts w:ascii="Times New Roman" w:eastAsia="NSimSun" w:hAnsi="Times New Roman" w:cs="Arial"/>
          <w:noProof w:val="0"/>
          <w:kern w:val="2"/>
          <w:sz w:val="24"/>
          <w:szCs w:val="24"/>
          <w:lang w:val="en-US" w:eastAsia="zh-CN" w:bidi="hi-IN"/>
        </w:rPr>
        <w:t>7</w:t>
      </w:r>
      <w:r w:rsidRPr="00B43E97">
        <w:rPr>
          <w:rFonts w:ascii="Times New Roman" w:eastAsia="NSimSun" w:hAnsi="Times New Roman" w:cs="Arial"/>
          <w:noProof w:val="0"/>
          <w:kern w:val="2"/>
          <w:sz w:val="24"/>
          <w:szCs w:val="24"/>
          <w:lang w:eastAsia="zh-CN" w:bidi="hi-IN"/>
        </w:rPr>
        <w:t xml:space="preserve">,00 лв./дка; </w:t>
      </w:r>
    </w:p>
    <w:p w:rsidR="008D5F72" w:rsidRPr="00B43E97" w:rsidRDefault="008D5F72" w:rsidP="008D5F72">
      <w:pPr>
        <w:widowControl w:val="0"/>
        <w:spacing w:after="0" w:line="240" w:lineRule="auto"/>
        <w:ind w:hanging="165"/>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 xml:space="preserve"> </w:t>
      </w:r>
      <w:r w:rsidRPr="00B43E97">
        <w:rPr>
          <w:rFonts w:ascii="Times New Roman" w:eastAsia="NSimSun" w:hAnsi="Times New Roman" w:cs="Arial"/>
          <w:noProof w:val="0"/>
          <w:kern w:val="2"/>
          <w:sz w:val="24"/>
          <w:szCs w:val="24"/>
          <w:lang w:eastAsia="zh-CN" w:bidi="hi-IN"/>
        </w:rPr>
        <w:tab/>
      </w:r>
      <w:r w:rsidRPr="00B43E97">
        <w:rPr>
          <w:rFonts w:ascii="Times New Roman" w:eastAsia="NSimSun" w:hAnsi="Times New Roman" w:cs="Arial"/>
          <w:noProof w:val="0"/>
          <w:kern w:val="2"/>
          <w:sz w:val="24"/>
          <w:szCs w:val="24"/>
          <w:lang w:eastAsia="zh-CN" w:bidi="hi-IN"/>
        </w:rPr>
        <w:tab/>
        <w:t>3. Определя пасищата, мерите и ливадите за общо ползване през стопанската 20</w:t>
      </w:r>
      <w:r w:rsidRPr="00B43E97">
        <w:rPr>
          <w:rFonts w:ascii="Times New Roman" w:eastAsia="NSimSun" w:hAnsi="Times New Roman" w:cs="Arial"/>
          <w:noProof w:val="0"/>
          <w:kern w:val="2"/>
          <w:sz w:val="24"/>
          <w:szCs w:val="24"/>
          <w:lang w:val="en-US" w:eastAsia="zh-CN" w:bidi="hi-IN"/>
        </w:rPr>
        <w:t>20</w:t>
      </w:r>
      <w:r w:rsidRPr="00B43E97">
        <w:rPr>
          <w:rFonts w:ascii="Times New Roman" w:eastAsia="NSimSun" w:hAnsi="Times New Roman" w:cs="Arial"/>
          <w:noProof w:val="0"/>
          <w:kern w:val="2"/>
          <w:sz w:val="24"/>
          <w:szCs w:val="24"/>
          <w:lang w:eastAsia="zh-CN" w:bidi="hi-IN"/>
        </w:rPr>
        <w:t>/202</w:t>
      </w:r>
      <w:r w:rsidRPr="00B43E97">
        <w:rPr>
          <w:rFonts w:ascii="Times New Roman" w:eastAsia="NSimSun" w:hAnsi="Times New Roman" w:cs="Arial"/>
          <w:noProof w:val="0"/>
          <w:kern w:val="2"/>
          <w:sz w:val="24"/>
          <w:szCs w:val="24"/>
          <w:lang w:val="en-US" w:eastAsia="zh-CN" w:bidi="hi-IN"/>
        </w:rPr>
        <w:t>1</w:t>
      </w:r>
      <w:r w:rsidRPr="00B43E97">
        <w:rPr>
          <w:rFonts w:ascii="Times New Roman" w:eastAsia="NSimSun" w:hAnsi="Times New Roman" w:cs="Arial"/>
          <w:noProof w:val="0"/>
          <w:kern w:val="2"/>
          <w:sz w:val="24"/>
          <w:szCs w:val="24"/>
          <w:lang w:eastAsia="zh-CN" w:bidi="hi-IN"/>
        </w:rPr>
        <w:t xml:space="preserve"> г. за колективна </w:t>
      </w:r>
      <w:proofErr w:type="spellStart"/>
      <w:r w:rsidRPr="00B43E97">
        <w:rPr>
          <w:rFonts w:ascii="Times New Roman" w:eastAsia="NSimSun" w:hAnsi="Times New Roman" w:cs="Arial"/>
          <w:noProof w:val="0"/>
          <w:kern w:val="2"/>
          <w:sz w:val="24"/>
          <w:szCs w:val="24"/>
          <w:lang w:eastAsia="zh-CN" w:bidi="hi-IN"/>
        </w:rPr>
        <w:t>паша</w:t>
      </w:r>
      <w:proofErr w:type="spellEnd"/>
      <w:r w:rsidRPr="00B43E97">
        <w:rPr>
          <w:rFonts w:ascii="Times New Roman" w:eastAsia="NSimSun" w:hAnsi="Times New Roman" w:cs="Arial"/>
          <w:noProof w:val="0"/>
          <w:kern w:val="2"/>
          <w:sz w:val="24"/>
          <w:szCs w:val="24"/>
          <w:lang w:eastAsia="zh-CN" w:bidi="hi-IN"/>
        </w:rPr>
        <w:t xml:space="preserve"> на едно или повече колективни стада, образувани от пасищни животни на дребни земеделски стопани безвъзмездно, съгласно (Приложение № 2).</w:t>
      </w:r>
    </w:p>
    <w:p w:rsidR="008D5F72" w:rsidRPr="00B43E97" w:rsidRDefault="008D5F72" w:rsidP="008D5F72">
      <w:pPr>
        <w:widowControl w:val="0"/>
        <w:spacing w:after="0" w:line="240" w:lineRule="auto"/>
        <w:ind w:hanging="165"/>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ab/>
      </w:r>
      <w:r w:rsidRPr="00B43E97">
        <w:rPr>
          <w:rFonts w:ascii="Times New Roman" w:eastAsia="NSimSun" w:hAnsi="Times New Roman" w:cs="Arial"/>
          <w:noProof w:val="0"/>
          <w:kern w:val="2"/>
          <w:sz w:val="24"/>
          <w:szCs w:val="24"/>
          <w:lang w:eastAsia="zh-CN" w:bidi="hi-IN"/>
        </w:rPr>
        <w:tab/>
      </w:r>
      <w:r w:rsidRPr="00B43E97">
        <w:rPr>
          <w:rFonts w:ascii="Times New Roman" w:eastAsia="NSimSun" w:hAnsi="Times New Roman" w:cs="Arial"/>
          <w:noProof w:val="0"/>
          <w:kern w:val="2"/>
          <w:sz w:val="24"/>
          <w:szCs w:val="24"/>
          <w:lang w:val="en-US" w:eastAsia="zh-CN" w:bidi="hi-IN"/>
        </w:rPr>
        <w:t>4</w:t>
      </w:r>
      <w:r w:rsidRPr="00B43E97">
        <w:rPr>
          <w:rFonts w:ascii="Times New Roman" w:eastAsia="NSimSun" w:hAnsi="Times New Roman" w:cs="Arial"/>
          <w:noProof w:val="0"/>
          <w:kern w:val="2"/>
          <w:sz w:val="24"/>
          <w:szCs w:val="24"/>
          <w:lang w:eastAsia="zh-CN" w:bidi="hi-IN"/>
        </w:rPr>
        <w:t>. Възлага на Кмета на Община Пордим изпълнението на процедурите, регламентирани в чл. 37и от ЗСПЗЗ, както и сключването на договорите със собствениците или ползвателите на животновъдни обекти с пасищни селскостопански животни, регистрирани в Интегрираната информационна система на БАБХ при минимален срок на договорите от 5 стопански години, но не повече от 10 години, считано от 01.10.20</w:t>
      </w:r>
      <w:r w:rsidRPr="00B43E97">
        <w:rPr>
          <w:rFonts w:ascii="Times New Roman" w:eastAsia="NSimSun" w:hAnsi="Times New Roman" w:cs="Arial"/>
          <w:noProof w:val="0"/>
          <w:kern w:val="2"/>
          <w:sz w:val="24"/>
          <w:szCs w:val="24"/>
          <w:lang w:val="en-US" w:eastAsia="zh-CN" w:bidi="hi-IN"/>
        </w:rPr>
        <w:t>20</w:t>
      </w:r>
      <w:r w:rsidRPr="00B43E97">
        <w:rPr>
          <w:rFonts w:ascii="Times New Roman" w:eastAsia="NSimSun" w:hAnsi="Times New Roman" w:cs="Arial"/>
          <w:noProof w:val="0"/>
          <w:kern w:val="2"/>
          <w:sz w:val="24"/>
          <w:szCs w:val="24"/>
          <w:lang w:eastAsia="zh-CN" w:bidi="hi-IN"/>
        </w:rPr>
        <w:t xml:space="preserve"> г., началото на стопанската </w:t>
      </w:r>
      <w:r w:rsidRPr="00B43E97">
        <w:rPr>
          <w:rFonts w:ascii="Times New Roman" w:eastAsia="NSimSun" w:hAnsi="Times New Roman" w:cs="Arial"/>
          <w:noProof w:val="0"/>
          <w:kern w:val="2"/>
          <w:sz w:val="24"/>
          <w:szCs w:val="24"/>
          <w:lang w:val="en-US" w:eastAsia="zh-CN" w:bidi="hi-IN"/>
        </w:rPr>
        <w:t>2020</w:t>
      </w:r>
      <w:r w:rsidRPr="00B43E97">
        <w:rPr>
          <w:rFonts w:ascii="Times New Roman" w:eastAsia="NSimSun" w:hAnsi="Times New Roman" w:cs="Arial"/>
          <w:noProof w:val="0"/>
          <w:kern w:val="2"/>
          <w:sz w:val="24"/>
          <w:szCs w:val="24"/>
          <w:lang w:eastAsia="zh-CN" w:bidi="hi-IN"/>
        </w:rPr>
        <w:t>/202</w:t>
      </w:r>
      <w:r w:rsidRPr="00B43E97">
        <w:rPr>
          <w:rFonts w:ascii="Times New Roman" w:eastAsia="NSimSun" w:hAnsi="Times New Roman" w:cs="Arial"/>
          <w:noProof w:val="0"/>
          <w:kern w:val="2"/>
          <w:sz w:val="24"/>
          <w:szCs w:val="24"/>
          <w:lang w:val="en-US" w:eastAsia="zh-CN" w:bidi="hi-IN"/>
        </w:rPr>
        <w:t xml:space="preserve">1 </w:t>
      </w:r>
      <w:r w:rsidRPr="00B43E97">
        <w:rPr>
          <w:rFonts w:ascii="Times New Roman" w:eastAsia="NSimSun" w:hAnsi="Times New Roman" w:cs="Arial"/>
          <w:noProof w:val="0"/>
          <w:kern w:val="2"/>
          <w:sz w:val="24"/>
          <w:szCs w:val="24"/>
          <w:lang w:eastAsia="zh-CN" w:bidi="hi-IN"/>
        </w:rPr>
        <w:t>г.</w:t>
      </w:r>
    </w:p>
    <w:p w:rsidR="008D5F72" w:rsidRPr="00B43E97" w:rsidRDefault="008D5F72" w:rsidP="008D5F72">
      <w:pPr>
        <w:widowControl w:val="0"/>
        <w:spacing w:after="0" w:line="240" w:lineRule="auto"/>
        <w:ind w:firstLine="708"/>
        <w:jc w:val="both"/>
        <w:rPr>
          <w:rFonts w:ascii="Calibri" w:eastAsia="NSimSun" w:hAnsi="Calibri" w:cs="Arial"/>
          <w:noProof w:val="0"/>
          <w:kern w:val="2"/>
          <w:szCs w:val="24"/>
          <w:lang w:eastAsia="zh-CN" w:bidi="hi-IN"/>
        </w:rPr>
      </w:pPr>
      <w:r w:rsidRPr="00B43E97">
        <w:rPr>
          <w:rFonts w:ascii="Times New Roman" w:eastAsia="NSimSun" w:hAnsi="Times New Roman" w:cs="Arial"/>
          <w:noProof w:val="0"/>
          <w:kern w:val="2"/>
          <w:sz w:val="24"/>
          <w:szCs w:val="24"/>
          <w:lang w:val="en-US" w:eastAsia="zh-CN" w:bidi="hi-IN"/>
        </w:rPr>
        <w:t>5</w:t>
      </w:r>
      <w:r w:rsidRPr="00B43E97">
        <w:rPr>
          <w:rFonts w:ascii="Times New Roman" w:eastAsia="NSimSun" w:hAnsi="Times New Roman" w:cs="Arial"/>
          <w:noProof w:val="0"/>
          <w:kern w:val="2"/>
          <w:sz w:val="24"/>
          <w:szCs w:val="24"/>
          <w:lang w:eastAsia="zh-CN" w:bidi="hi-IN"/>
        </w:rPr>
        <w:t>. Възлага на Кмета на Община Пордим сключването на договорите за наем, със срок от една стопанска година, със спечелилите участници в проведените търгове за стопанската 2020/2021 г. при начална тръжна цена за пасища, мери и ливади – 10 лв./дка.</w:t>
      </w:r>
    </w:p>
    <w:p w:rsidR="008D5F72" w:rsidRPr="00B43E97" w:rsidRDefault="008D5F72" w:rsidP="008D5F72">
      <w:pPr>
        <w:widowControl w:val="0"/>
        <w:spacing w:after="0" w:line="240" w:lineRule="auto"/>
        <w:ind w:firstLine="708"/>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val="en-US" w:eastAsia="zh-CN" w:bidi="hi-IN"/>
        </w:rPr>
        <w:t>6</w:t>
      </w:r>
      <w:r w:rsidRPr="00B43E97">
        <w:rPr>
          <w:rFonts w:ascii="Times New Roman" w:eastAsia="NSimSun" w:hAnsi="Times New Roman" w:cs="Arial"/>
          <w:noProof w:val="0"/>
          <w:kern w:val="2"/>
          <w:sz w:val="24"/>
          <w:szCs w:val="24"/>
          <w:lang w:eastAsia="zh-CN" w:bidi="hi-IN"/>
        </w:rPr>
        <w:t>. Приема Правила за ползване на мерите и пасищата на територията на Община Пордим – (Приложение №3).</w:t>
      </w:r>
    </w:p>
    <w:p w:rsidR="008D5F72" w:rsidRPr="00B43E97" w:rsidRDefault="008D5F72" w:rsidP="008D5F72">
      <w:pPr>
        <w:widowControl w:val="0"/>
        <w:spacing w:after="0" w:line="240" w:lineRule="auto"/>
        <w:ind w:hanging="165"/>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ab/>
      </w:r>
      <w:r w:rsidRPr="00B43E97">
        <w:rPr>
          <w:rFonts w:ascii="Times New Roman" w:eastAsia="NSimSun" w:hAnsi="Times New Roman" w:cs="Arial"/>
          <w:noProof w:val="0"/>
          <w:kern w:val="2"/>
          <w:sz w:val="24"/>
          <w:szCs w:val="24"/>
          <w:lang w:eastAsia="zh-CN" w:bidi="hi-IN"/>
        </w:rPr>
        <w:tab/>
      </w:r>
      <w:r w:rsidRPr="00B43E97">
        <w:rPr>
          <w:rFonts w:ascii="Times New Roman" w:eastAsia="NSimSun" w:hAnsi="Times New Roman" w:cs="Arial"/>
          <w:noProof w:val="0"/>
          <w:kern w:val="2"/>
          <w:sz w:val="24"/>
          <w:szCs w:val="24"/>
          <w:lang w:val="en-US" w:eastAsia="zh-CN" w:bidi="hi-IN"/>
        </w:rPr>
        <w:t>7</w:t>
      </w:r>
      <w:r w:rsidRPr="00B43E97">
        <w:rPr>
          <w:rFonts w:ascii="Times New Roman" w:eastAsia="NSimSun" w:hAnsi="Times New Roman" w:cs="Arial"/>
          <w:noProof w:val="0"/>
          <w:kern w:val="2"/>
          <w:sz w:val="24"/>
          <w:szCs w:val="24"/>
          <w:lang w:eastAsia="zh-CN" w:bidi="hi-IN"/>
        </w:rPr>
        <w:t xml:space="preserve">. Приема годишен план за </w:t>
      </w:r>
      <w:proofErr w:type="spellStart"/>
      <w:r w:rsidRPr="00B43E97">
        <w:rPr>
          <w:rFonts w:ascii="Times New Roman" w:eastAsia="NSimSun" w:hAnsi="Times New Roman" w:cs="Arial"/>
          <w:noProof w:val="0"/>
          <w:kern w:val="2"/>
          <w:sz w:val="24"/>
          <w:szCs w:val="24"/>
          <w:lang w:eastAsia="zh-CN" w:bidi="hi-IN"/>
        </w:rPr>
        <w:t>паша</w:t>
      </w:r>
      <w:proofErr w:type="spellEnd"/>
      <w:r w:rsidRPr="00B43E97">
        <w:rPr>
          <w:rFonts w:ascii="Times New Roman" w:eastAsia="NSimSun" w:hAnsi="Times New Roman" w:cs="Arial"/>
          <w:noProof w:val="0"/>
          <w:kern w:val="2"/>
          <w:sz w:val="24"/>
          <w:szCs w:val="24"/>
          <w:lang w:eastAsia="zh-CN" w:bidi="hi-IN"/>
        </w:rPr>
        <w:t xml:space="preserve"> - (Приложение №4).</w:t>
      </w:r>
    </w:p>
    <w:p w:rsidR="008D5F72" w:rsidRPr="00B43E97" w:rsidRDefault="008D5F72" w:rsidP="008D5F72">
      <w:pPr>
        <w:widowControl w:val="0"/>
        <w:spacing w:after="0" w:line="240" w:lineRule="auto"/>
        <w:ind w:hanging="165"/>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ab/>
      </w:r>
      <w:r w:rsidRPr="00B43E97">
        <w:rPr>
          <w:rFonts w:ascii="Times New Roman" w:eastAsia="NSimSun" w:hAnsi="Times New Roman" w:cs="Arial"/>
          <w:noProof w:val="0"/>
          <w:kern w:val="2"/>
          <w:sz w:val="24"/>
          <w:szCs w:val="24"/>
          <w:lang w:eastAsia="zh-CN" w:bidi="hi-IN"/>
        </w:rPr>
        <w:tab/>
      </w:r>
      <w:r w:rsidRPr="00B43E97">
        <w:rPr>
          <w:rFonts w:ascii="Times New Roman" w:eastAsia="NSimSun" w:hAnsi="Times New Roman" w:cs="Arial"/>
          <w:noProof w:val="0"/>
          <w:kern w:val="2"/>
          <w:sz w:val="24"/>
          <w:szCs w:val="24"/>
          <w:lang w:val="en-US" w:eastAsia="zh-CN" w:bidi="hi-IN"/>
        </w:rPr>
        <w:t>8</w:t>
      </w:r>
      <w:r w:rsidRPr="00B43E97">
        <w:rPr>
          <w:rFonts w:ascii="Times New Roman" w:eastAsia="NSimSun" w:hAnsi="Times New Roman" w:cs="Arial"/>
          <w:noProof w:val="0"/>
          <w:kern w:val="2"/>
          <w:sz w:val="24"/>
          <w:szCs w:val="24"/>
          <w:lang w:eastAsia="zh-CN" w:bidi="hi-IN"/>
        </w:rPr>
        <w:t xml:space="preserve">. Възлага на Кмета на общината </w:t>
      </w:r>
      <w:proofErr w:type="spellStart"/>
      <w:r w:rsidRPr="00B43E97">
        <w:rPr>
          <w:rFonts w:ascii="Times New Roman" w:eastAsia="NSimSun" w:hAnsi="Times New Roman" w:cs="Arial"/>
          <w:noProof w:val="0"/>
          <w:kern w:val="2"/>
          <w:sz w:val="24"/>
          <w:szCs w:val="24"/>
          <w:lang w:eastAsia="zh-CN" w:bidi="hi-IN"/>
        </w:rPr>
        <w:t>последващите</w:t>
      </w:r>
      <w:proofErr w:type="spellEnd"/>
      <w:r w:rsidRPr="00B43E97">
        <w:rPr>
          <w:rFonts w:ascii="Times New Roman" w:eastAsia="NSimSun" w:hAnsi="Times New Roman" w:cs="Arial"/>
          <w:noProof w:val="0"/>
          <w:kern w:val="2"/>
          <w:sz w:val="24"/>
          <w:szCs w:val="24"/>
          <w:lang w:eastAsia="zh-CN" w:bidi="hi-IN"/>
        </w:rPr>
        <w:t xml:space="preserve"> действия. </w:t>
      </w:r>
    </w:p>
    <w:p w:rsidR="008D5F72" w:rsidRPr="00B43E97" w:rsidRDefault="008D5F72" w:rsidP="008D5F72">
      <w:pPr>
        <w:widowControl w:val="0"/>
        <w:spacing w:after="0" w:line="240" w:lineRule="auto"/>
        <w:jc w:val="both"/>
        <w:rPr>
          <w:rFonts w:ascii="Times New Roman" w:eastAsia="NSimSun" w:hAnsi="Times New Roman" w:cs="Arial"/>
          <w:noProof w:val="0"/>
          <w:kern w:val="2"/>
          <w:sz w:val="24"/>
          <w:szCs w:val="24"/>
          <w:lang w:val="ru-RU" w:eastAsia="zh-CN" w:bidi="hi-IN"/>
        </w:rPr>
      </w:pPr>
    </w:p>
    <w:p w:rsidR="008D5F72" w:rsidRPr="00B43E97" w:rsidRDefault="008D5F72" w:rsidP="008D5F72">
      <w:pPr>
        <w:widowControl w:val="0"/>
        <w:spacing w:after="0" w:line="240" w:lineRule="auto"/>
        <w:jc w:val="both"/>
        <w:rPr>
          <w:rFonts w:ascii="Times New Roman" w:eastAsia="NSimSun" w:hAnsi="Times New Roman" w:cs="Arial"/>
          <w:noProof w:val="0"/>
          <w:kern w:val="2"/>
          <w:sz w:val="24"/>
          <w:szCs w:val="24"/>
          <w:lang w:val="ru-RU" w:eastAsia="zh-CN" w:bidi="hi-IN"/>
        </w:rPr>
      </w:pPr>
    </w:p>
    <w:p w:rsidR="008D5F72" w:rsidRPr="00B43E97" w:rsidRDefault="008D5F72" w:rsidP="008D5F72">
      <w:pPr>
        <w:widowControl w:val="0"/>
        <w:spacing w:after="0" w:line="240" w:lineRule="auto"/>
        <w:ind w:right="-288" w:hanging="708"/>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 xml:space="preserve"> </w:t>
      </w:r>
      <w:r w:rsidRPr="00B43E97">
        <w:rPr>
          <w:rFonts w:ascii="Times New Roman" w:eastAsia="NSimSun" w:hAnsi="Times New Roman" w:cs="Arial"/>
          <w:noProof w:val="0"/>
          <w:kern w:val="2"/>
          <w:sz w:val="24"/>
          <w:szCs w:val="24"/>
          <w:lang w:eastAsia="zh-CN" w:bidi="hi-IN"/>
        </w:rPr>
        <w:tab/>
      </w:r>
      <w:r w:rsidRPr="00B43E97">
        <w:rPr>
          <w:rFonts w:ascii="Times New Roman" w:eastAsia="NSimSun" w:hAnsi="Times New Roman" w:cs="Arial"/>
          <w:noProof w:val="0"/>
          <w:kern w:val="2"/>
          <w:sz w:val="24"/>
          <w:szCs w:val="24"/>
          <w:lang w:eastAsia="zh-CN" w:bidi="hi-IN"/>
        </w:rPr>
        <w:tab/>
      </w:r>
      <w:r w:rsidRPr="00B43E97">
        <w:rPr>
          <w:rFonts w:ascii="Times New Roman" w:eastAsia="NSimSun" w:hAnsi="Times New Roman" w:cs="Arial"/>
          <w:noProof w:val="0"/>
          <w:kern w:val="2"/>
          <w:sz w:val="24"/>
          <w:szCs w:val="24"/>
          <w:u w:val="single"/>
          <w:lang w:eastAsia="zh-CN" w:bidi="hi-IN"/>
        </w:rPr>
        <w:t>Приложение</w:t>
      </w:r>
      <w:r w:rsidRPr="00B43E97">
        <w:rPr>
          <w:rFonts w:ascii="Times New Roman" w:eastAsia="NSimSun" w:hAnsi="Times New Roman" w:cs="Arial"/>
          <w:noProof w:val="0"/>
          <w:kern w:val="2"/>
          <w:sz w:val="24"/>
          <w:szCs w:val="24"/>
          <w:lang w:eastAsia="zh-CN" w:bidi="hi-IN"/>
        </w:rPr>
        <w:t xml:space="preserve">: </w:t>
      </w:r>
    </w:p>
    <w:p w:rsidR="008D5F72" w:rsidRPr="00B43E97" w:rsidRDefault="008D5F72" w:rsidP="008D5F72">
      <w:pPr>
        <w:widowControl w:val="0"/>
        <w:spacing w:after="0" w:line="240" w:lineRule="auto"/>
        <w:ind w:left="708" w:right="-288"/>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1. Списъци на пасища, мери и ливади за индивидуално ползване – Приложение 1,</w:t>
      </w:r>
    </w:p>
    <w:p w:rsidR="008D5F72" w:rsidRPr="00B43E97" w:rsidRDefault="008D5F72" w:rsidP="008D5F72">
      <w:pPr>
        <w:widowControl w:val="0"/>
        <w:spacing w:after="0" w:line="240" w:lineRule="auto"/>
        <w:ind w:right="-288"/>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 xml:space="preserve"> (</w:t>
      </w:r>
      <w:r w:rsidRPr="00B43E97">
        <w:rPr>
          <w:rFonts w:ascii="Times New Roman" w:eastAsia="NSimSun" w:hAnsi="Times New Roman" w:cs="Arial"/>
          <w:noProof w:val="0"/>
          <w:kern w:val="2"/>
          <w:sz w:val="24"/>
          <w:szCs w:val="24"/>
          <w:lang w:val="en-US" w:eastAsia="zh-CN" w:bidi="hi-IN"/>
        </w:rPr>
        <w:t>8</w:t>
      </w:r>
      <w:r w:rsidRPr="00B43E97">
        <w:rPr>
          <w:rFonts w:ascii="Times New Roman" w:eastAsia="NSimSun" w:hAnsi="Times New Roman" w:cs="Arial"/>
          <w:noProof w:val="0"/>
          <w:kern w:val="2"/>
          <w:sz w:val="24"/>
          <w:szCs w:val="24"/>
          <w:lang w:eastAsia="zh-CN" w:bidi="hi-IN"/>
        </w:rPr>
        <w:t xml:space="preserve"> броя за отделните землища), неразделна част от настоящото предложение;</w:t>
      </w:r>
    </w:p>
    <w:p w:rsidR="008D5F72" w:rsidRPr="00B43E97" w:rsidRDefault="008D5F72" w:rsidP="008D5F72">
      <w:pPr>
        <w:widowControl w:val="0"/>
        <w:spacing w:after="0" w:line="240" w:lineRule="auto"/>
        <w:ind w:right="23"/>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 xml:space="preserve"> </w:t>
      </w:r>
      <w:r w:rsidRPr="00B43E97">
        <w:rPr>
          <w:rFonts w:ascii="Times New Roman" w:eastAsia="NSimSun" w:hAnsi="Times New Roman" w:cs="Arial"/>
          <w:noProof w:val="0"/>
          <w:kern w:val="2"/>
          <w:sz w:val="24"/>
          <w:szCs w:val="24"/>
          <w:lang w:eastAsia="zh-CN" w:bidi="hi-IN"/>
        </w:rPr>
        <w:tab/>
        <w:t xml:space="preserve">2. Списъци на пасища, мери и ливади за общо ползване – Приложение 2, (8 броя </w:t>
      </w:r>
    </w:p>
    <w:p w:rsidR="008D5F72" w:rsidRPr="00B43E97" w:rsidRDefault="008D5F72" w:rsidP="008D5F72">
      <w:pPr>
        <w:widowControl w:val="0"/>
        <w:spacing w:after="0" w:line="240" w:lineRule="auto"/>
        <w:ind w:right="-288"/>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за отделните землища), неразделна част от настоящото предложение;</w:t>
      </w:r>
    </w:p>
    <w:p w:rsidR="008D5F72" w:rsidRPr="00B43E97" w:rsidRDefault="008D5F72" w:rsidP="008D5F72">
      <w:pPr>
        <w:widowControl w:val="0"/>
        <w:spacing w:after="0" w:line="240" w:lineRule="auto"/>
        <w:ind w:left="708" w:right="-288"/>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 xml:space="preserve">3. Правила за ползване на общинските пасища, мери и ливади на територията на </w:t>
      </w:r>
    </w:p>
    <w:p w:rsidR="008D5F72" w:rsidRPr="00B43E97" w:rsidRDefault="008D5F72" w:rsidP="008D5F72">
      <w:pPr>
        <w:widowControl w:val="0"/>
        <w:spacing w:after="0" w:line="240" w:lineRule="auto"/>
        <w:ind w:right="-288"/>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lastRenderedPageBreak/>
        <w:t>Община Пордим - Приложение №3;</w:t>
      </w:r>
    </w:p>
    <w:p w:rsidR="008D5F72" w:rsidRPr="00B43E97" w:rsidRDefault="008D5F72" w:rsidP="008D5F72">
      <w:pPr>
        <w:widowControl w:val="0"/>
        <w:spacing w:after="0" w:line="240" w:lineRule="auto"/>
        <w:ind w:right="-288"/>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ab/>
        <w:t xml:space="preserve">4. Годишен план за </w:t>
      </w:r>
      <w:proofErr w:type="spellStart"/>
      <w:r w:rsidRPr="00B43E97">
        <w:rPr>
          <w:rFonts w:ascii="Times New Roman" w:eastAsia="NSimSun" w:hAnsi="Times New Roman" w:cs="Arial"/>
          <w:noProof w:val="0"/>
          <w:kern w:val="2"/>
          <w:sz w:val="24"/>
          <w:szCs w:val="24"/>
          <w:lang w:eastAsia="zh-CN" w:bidi="hi-IN"/>
        </w:rPr>
        <w:t>паша</w:t>
      </w:r>
      <w:proofErr w:type="spellEnd"/>
      <w:r w:rsidRPr="00B43E97">
        <w:rPr>
          <w:rFonts w:ascii="Times New Roman" w:eastAsia="NSimSun" w:hAnsi="Times New Roman" w:cs="Arial"/>
          <w:noProof w:val="0"/>
          <w:kern w:val="2"/>
          <w:sz w:val="24"/>
          <w:szCs w:val="24"/>
          <w:lang w:eastAsia="zh-CN" w:bidi="hi-IN"/>
        </w:rPr>
        <w:t xml:space="preserve"> – Приложение №4.</w:t>
      </w:r>
    </w:p>
    <w:p w:rsidR="008D5F72" w:rsidRPr="00B43E97" w:rsidRDefault="008D5F72" w:rsidP="008D5F72">
      <w:pPr>
        <w:widowControl w:val="0"/>
        <w:spacing w:after="0" w:line="240" w:lineRule="auto"/>
        <w:ind w:firstLine="360"/>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ab/>
      </w:r>
      <w:r w:rsidRPr="00B43E97">
        <w:rPr>
          <w:rFonts w:ascii="Times New Roman" w:eastAsia="NSimSun" w:hAnsi="Times New Roman" w:cs="Arial"/>
          <w:noProof w:val="0"/>
          <w:kern w:val="2"/>
          <w:sz w:val="24"/>
          <w:szCs w:val="24"/>
          <w:lang w:val="en-US" w:eastAsia="zh-CN" w:bidi="hi-IN"/>
        </w:rPr>
        <w:t>5</w:t>
      </w:r>
      <w:r w:rsidRPr="00B43E97">
        <w:rPr>
          <w:rFonts w:ascii="Times New Roman" w:eastAsia="NSimSun" w:hAnsi="Times New Roman" w:cs="Arial"/>
          <w:noProof w:val="0"/>
          <w:kern w:val="2"/>
          <w:sz w:val="24"/>
          <w:szCs w:val="24"/>
          <w:lang w:eastAsia="zh-CN" w:bidi="hi-IN"/>
        </w:rPr>
        <w:t>. Списък с данни за земеделските стопани (животновъди) в Община Пордим с действащи договори за наети имоти с НТП „пасища, мери и ливади“</w:t>
      </w:r>
      <w:proofErr w:type="gramStart"/>
      <w:r w:rsidRPr="00B43E97">
        <w:rPr>
          <w:rFonts w:ascii="Times New Roman" w:eastAsia="NSimSun" w:hAnsi="Times New Roman" w:cs="Arial"/>
          <w:noProof w:val="0"/>
          <w:kern w:val="2"/>
          <w:sz w:val="24"/>
          <w:szCs w:val="24"/>
          <w:lang w:eastAsia="zh-CN" w:bidi="hi-IN"/>
        </w:rPr>
        <w:t>.;</w:t>
      </w:r>
      <w:proofErr w:type="gramEnd"/>
    </w:p>
    <w:p w:rsidR="008D5F72" w:rsidRPr="00B43E97" w:rsidRDefault="008D5F72" w:rsidP="008D5F72">
      <w:pPr>
        <w:widowControl w:val="0"/>
        <w:spacing w:after="0" w:line="276" w:lineRule="exact"/>
        <w:jc w:val="both"/>
        <w:rPr>
          <w:rFonts w:ascii="Times New Roman" w:eastAsia="Times New Roman" w:hAnsi="Times New Roman" w:cs="Times New Roman"/>
          <w:noProof w:val="0"/>
          <w:kern w:val="2"/>
          <w:sz w:val="24"/>
          <w:szCs w:val="24"/>
          <w:lang w:eastAsia="zh-CN" w:bidi="hi-IN"/>
        </w:rPr>
      </w:pPr>
      <w:r w:rsidRPr="00B43E97">
        <w:rPr>
          <w:rFonts w:ascii="Times New Roman" w:eastAsia="Times New Roman" w:hAnsi="Times New Roman" w:cs="Times New Roman"/>
          <w:noProof w:val="0"/>
          <w:kern w:val="2"/>
          <w:sz w:val="24"/>
          <w:szCs w:val="24"/>
          <w:lang w:eastAsia="bg-BG" w:bidi="hi-IN"/>
        </w:rPr>
        <w:tab/>
        <w:t>6. Карти (в цифров вид) по физически блокове – 2 файла и други данни от КККР (ресурс на информация за пасищата, мерите и ливадите) – 2 файла.</w:t>
      </w:r>
    </w:p>
    <w:p w:rsidR="008D5F72" w:rsidRDefault="008D5F72" w:rsidP="00260935">
      <w:pPr>
        <w:spacing w:after="0"/>
        <w:jc w:val="both"/>
        <w:rPr>
          <w:rFonts w:ascii="Times New Roman" w:hAnsi="Times New Roman" w:cs="Times New Roman"/>
        </w:rPr>
      </w:pPr>
    </w:p>
    <w:p w:rsidR="00DB2795" w:rsidRDefault="00DB2795" w:rsidP="00260935">
      <w:pPr>
        <w:spacing w:after="0"/>
        <w:jc w:val="both"/>
        <w:rPr>
          <w:rFonts w:ascii="Times New Roman" w:hAnsi="Times New Roman" w:cs="Times New Roman"/>
        </w:rPr>
      </w:pPr>
    </w:p>
    <w:p w:rsidR="00DB2795" w:rsidRDefault="00DB2795" w:rsidP="00260935">
      <w:pPr>
        <w:spacing w:after="0"/>
        <w:jc w:val="both"/>
        <w:rPr>
          <w:rFonts w:ascii="Times New Roman" w:hAnsi="Times New Roman" w:cs="Times New Roman"/>
        </w:rPr>
      </w:pPr>
    </w:p>
    <w:p w:rsidR="00DB2795" w:rsidRDefault="00DB2795" w:rsidP="00260935">
      <w:pPr>
        <w:spacing w:after="0"/>
        <w:jc w:val="both"/>
        <w:rPr>
          <w:rFonts w:ascii="Times New Roman" w:hAnsi="Times New Roman" w:cs="Times New Roman"/>
        </w:rPr>
      </w:pPr>
    </w:p>
    <w:p w:rsidR="00DB2795" w:rsidRDefault="00DB2795" w:rsidP="00260935">
      <w:pPr>
        <w:spacing w:after="0"/>
        <w:jc w:val="both"/>
        <w:rPr>
          <w:rFonts w:ascii="Times New Roman" w:hAnsi="Times New Roman" w:cs="Times New Roman"/>
        </w:rPr>
      </w:pPr>
    </w:p>
    <w:p w:rsidR="00DB2795" w:rsidRDefault="00DB2795" w:rsidP="00260935">
      <w:pPr>
        <w:spacing w:after="0"/>
        <w:jc w:val="both"/>
        <w:rPr>
          <w:rFonts w:ascii="Times New Roman" w:hAnsi="Times New Roman" w:cs="Times New Roman"/>
        </w:rPr>
      </w:pPr>
    </w:p>
    <w:p w:rsidR="00DB2795" w:rsidRDefault="00DB2795" w:rsidP="00260935">
      <w:pPr>
        <w:spacing w:after="0"/>
        <w:jc w:val="both"/>
        <w:rPr>
          <w:rFonts w:ascii="Times New Roman" w:hAnsi="Times New Roman" w:cs="Times New Roman"/>
        </w:rPr>
      </w:pPr>
    </w:p>
    <w:p w:rsidR="00DB2795" w:rsidRDefault="00DB2795" w:rsidP="00260935">
      <w:pPr>
        <w:spacing w:after="0"/>
        <w:jc w:val="both"/>
        <w:rPr>
          <w:rFonts w:ascii="Times New Roman" w:hAnsi="Times New Roman" w:cs="Times New Roman"/>
        </w:rPr>
      </w:pPr>
    </w:p>
    <w:p w:rsidR="00DB2795" w:rsidRDefault="00DB2795" w:rsidP="00DB279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DB2795" w:rsidRDefault="00DB2795" w:rsidP="00DB279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DB2795" w:rsidRDefault="00DB2795" w:rsidP="00DB2795">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DB2795" w:rsidRDefault="00DB2795"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260935">
      <w:pPr>
        <w:spacing w:after="0"/>
        <w:jc w:val="both"/>
        <w:rPr>
          <w:rFonts w:ascii="Times New Roman" w:hAnsi="Times New Roman" w:cs="Times New Roman"/>
        </w:rPr>
      </w:pPr>
    </w:p>
    <w:p w:rsidR="00D12A33" w:rsidRDefault="00D12A33" w:rsidP="00D12A33">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D12A33" w:rsidRDefault="00D12A33" w:rsidP="00D12A3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D12A33" w:rsidRDefault="00D12A33" w:rsidP="00D12A3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D12A33" w:rsidRDefault="00D12A33" w:rsidP="00D12A33">
      <w:pPr>
        <w:spacing w:after="0" w:line="240" w:lineRule="auto"/>
        <w:jc w:val="center"/>
        <w:rPr>
          <w:rFonts w:ascii="Times New Roman" w:eastAsia="Times New Roman" w:hAnsi="Times New Roman" w:cs="Times New Roman"/>
          <w:b/>
          <w:noProof w:val="0"/>
          <w:sz w:val="24"/>
          <w:szCs w:val="24"/>
          <w:lang w:eastAsia="bg-BG"/>
        </w:rPr>
      </w:pPr>
    </w:p>
    <w:p w:rsidR="00D12A33" w:rsidRDefault="00D12A33" w:rsidP="00D12A3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D12A33" w:rsidRDefault="00D12A33" w:rsidP="00D12A3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87</w:t>
      </w:r>
    </w:p>
    <w:p w:rsidR="00D12A33" w:rsidRDefault="00D12A33" w:rsidP="00D12A3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D12A33" w:rsidRDefault="00D12A33" w:rsidP="00D12A3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D12A33" w:rsidRDefault="00E87DD4" w:rsidP="00D12A3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19</w:t>
      </w:r>
      <w:r w:rsidR="00D12A33">
        <w:rPr>
          <w:rFonts w:ascii="Times New Roman" w:eastAsia="Times New Roman" w:hAnsi="Times New Roman" w:cs="Times New Roman"/>
          <w:noProof w:val="0"/>
          <w:sz w:val="24"/>
          <w:szCs w:val="24"/>
          <w:lang w:eastAsia="bg-BG"/>
        </w:rPr>
        <w:t>-та от дневния ред</w:t>
      </w:r>
    </w:p>
    <w:p w:rsidR="00D12A33" w:rsidRDefault="00D12A33" w:rsidP="00D12A33">
      <w:pPr>
        <w:spacing w:after="0" w:line="240" w:lineRule="auto"/>
        <w:jc w:val="center"/>
        <w:rPr>
          <w:rFonts w:ascii="Times New Roman" w:eastAsia="Times New Roman" w:hAnsi="Times New Roman" w:cs="Times New Roman"/>
          <w:noProof w:val="0"/>
          <w:sz w:val="24"/>
          <w:szCs w:val="24"/>
          <w:lang w:eastAsia="bg-BG"/>
        </w:rPr>
      </w:pPr>
    </w:p>
    <w:p w:rsidR="00D12A33" w:rsidRDefault="00D12A33" w:rsidP="00D12A33">
      <w:pPr>
        <w:spacing w:after="0" w:line="240" w:lineRule="auto"/>
        <w:jc w:val="both"/>
        <w:rPr>
          <w:rFonts w:ascii="Times New Roman" w:eastAsia="Times New Roman" w:hAnsi="Times New Roman" w:cs="Times New Roman"/>
          <w:b/>
          <w:noProof w:val="0"/>
          <w:sz w:val="24"/>
          <w:szCs w:val="24"/>
          <w:lang w:eastAsia="bg-BG"/>
        </w:rPr>
      </w:pPr>
    </w:p>
    <w:p w:rsidR="00A1290C" w:rsidRPr="00A94FA0" w:rsidRDefault="00D12A33" w:rsidP="00A1290C">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A1290C" w:rsidRPr="00A94FA0">
        <w:rPr>
          <w:rFonts w:ascii="Times New Roman" w:eastAsia="Times New Roman" w:hAnsi="Times New Roman" w:cs="Times New Roman"/>
          <w:b/>
          <w:noProof w:val="0"/>
          <w:sz w:val="24"/>
          <w:szCs w:val="24"/>
          <w:lang w:eastAsia="bg-BG"/>
        </w:rPr>
        <w:t>Подготовка за кандидатстване по процедура за директно предоставяне на безвъзмездна финансова помощ BG</w:t>
      </w:r>
      <w:r w:rsidR="00A1290C" w:rsidRPr="00A94FA0">
        <w:rPr>
          <w:rFonts w:ascii="Times New Roman" w:eastAsia="Times New Roman" w:hAnsi="Times New Roman" w:cs="Times New Roman"/>
          <w:b/>
          <w:noProof w:val="0"/>
          <w:sz w:val="24"/>
          <w:szCs w:val="24"/>
          <w:lang w:val="en-US" w:eastAsia="bg-BG"/>
        </w:rPr>
        <w:t>05M9O</w:t>
      </w:r>
      <w:r w:rsidR="00A1290C" w:rsidRPr="00A94FA0">
        <w:rPr>
          <w:rFonts w:ascii="Times New Roman" w:eastAsia="Times New Roman" w:hAnsi="Times New Roman" w:cs="Times New Roman"/>
          <w:b/>
          <w:noProof w:val="0"/>
          <w:sz w:val="24"/>
          <w:szCs w:val="24"/>
          <w:lang w:eastAsia="bg-BG"/>
        </w:rPr>
        <w:t>Р001-2.101 „</w:t>
      </w:r>
      <w:proofErr w:type="spellStart"/>
      <w:r w:rsidR="00A1290C" w:rsidRPr="00A94FA0">
        <w:rPr>
          <w:rFonts w:ascii="Times New Roman" w:eastAsia="Times New Roman" w:hAnsi="Times New Roman" w:cs="Times New Roman"/>
          <w:b/>
          <w:noProof w:val="0"/>
          <w:sz w:val="24"/>
          <w:szCs w:val="24"/>
          <w:lang w:eastAsia="bg-BG"/>
        </w:rPr>
        <w:t>Патронажна</w:t>
      </w:r>
      <w:proofErr w:type="spellEnd"/>
      <w:r w:rsidR="00A1290C" w:rsidRPr="00A94FA0">
        <w:rPr>
          <w:rFonts w:ascii="Times New Roman" w:eastAsia="Times New Roman" w:hAnsi="Times New Roman" w:cs="Times New Roman"/>
          <w:b/>
          <w:noProof w:val="0"/>
          <w:sz w:val="24"/>
          <w:szCs w:val="24"/>
          <w:lang w:eastAsia="bg-BG"/>
        </w:rPr>
        <w:t xml:space="preserve"> грижа за възрастни хора и лица с увреждания – Компонент 3“, Оперативна програма „Развитие на човешките ресурси“ 2014-2020 г. с наименование на проектно предложение „Осигуряване на </w:t>
      </w:r>
      <w:proofErr w:type="spellStart"/>
      <w:r w:rsidR="00A1290C" w:rsidRPr="00A94FA0">
        <w:rPr>
          <w:rFonts w:ascii="Times New Roman" w:eastAsia="Times New Roman" w:hAnsi="Times New Roman" w:cs="Times New Roman"/>
          <w:b/>
          <w:noProof w:val="0"/>
          <w:sz w:val="24"/>
          <w:szCs w:val="24"/>
          <w:lang w:eastAsia="bg-BG"/>
        </w:rPr>
        <w:t>патронажна</w:t>
      </w:r>
      <w:proofErr w:type="spellEnd"/>
      <w:r w:rsidR="00A1290C" w:rsidRPr="00A94FA0">
        <w:rPr>
          <w:rFonts w:ascii="Times New Roman" w:eastAsia="Times New Roman" w:hAnsi="Times New Roman" w:cs="Times New Roman"/>
          <w:b/>
          <w:noProof w:val="0"/>
          <w:sz w:val="24"/>
          <w:szCs w:val="24"/>
          <w:lang w:eastAsia="bg-BG"/>
        </w:rPr>
        <w:t xml:space="preserve"> грижа за възрастни хора и лица с увреждания в община Пордим“.</w:t>
      </w:r>
    </w:p>
    <w:p w:rsidR="00D12A33" w:rsidRPr="00A94FA0" w:rsidRDefault="00D12A33" w:rsidP="00D12A33">
      <w:pPr>
        <w:spacing w:after="0" w:line="240" w:lineRule="auto"/>
        <w:contextualSpacing/>
        <w:jc w:val="both"/>
        <w:rPr>
          <w:rFonts w:ascii="Times New Roman" w:eastAsia="Times New Roman" w:hAnsi="Times New Roman" w:cs="Times New Roman"/>
          <w:b/>
          <w:noProof w:val="0"/>
          <w:sz w:val="24"/>
          <w:szCs w:val="24"/>
          <w:lang w:eastAsia="bg-BG"/>
        </w:rPr>
      </w:pPr>
    </w:p>
    <w:p w:rsidR="00D12A33" w:rsidRDefault="00D12A33" w:rsidP="00D12A33">
      <w:pPr>
        <w:spacing w:after="0" w:line="240" w:lineRule="auto"/>
        <w:jc w:val="both"/>
        <w:rPr>
          <w:rFonts w:ascii="Times New Roman" w:eastAsia="Times New Roman" w:hAnsi="Times New Roman" w:cs="Times New Roman"/>
          <w:noProof w:val="0"/>
          <w:sz w:val="24"/>
          <w:szCs w:val="24"/>
          <w:lang w:eastAsia="bg-BG"/>
        </w:rPr>
      </w:pPr>
    </w:p>
    <w:p w:rsidR="00D12A33" w:rsidRDefault="00D12A33" w:rsidP="00D12A33">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4269DF" w:rsidRPr="00B43E97">
        <w:rPr>
          <w:rFonts w:ascii="Times New Roman" w:eastAsia="Times New Roman" w:hAnsi="Times New Roman" w:cs="Times New Roman"/>
          <w:noProof w:val="0"/>
          <w:kern w:val="2"/>
          <w:sz w:val="24"/>
          <w:szCs w:val="24"/>
          <w:lang w:eastAsia="zh-CN" w:bidi="hi-IN"/>
        </w:rPr>
        <w:t>чл. 21, ал. 1, т. 23 и ал. 2 от Закона за местното самоуправление и местната администрация и в изпълнение на Условия за кандидатстване по процедура чрез директно предоставяне на безвъзмездна финансова помощ BG05M9OP001-2.101 ” </w:t>
      </w:r>
      <w:proofErr w:type="spellStart"/>
      <w:r w:rsidR="004269DF" w:rsidRPr="00B43E97">
        <w:rPr>
          <w:rFonts w:ascii="Times New Roman" w:eastAsia="Times New Roman" w:hAnsi="Times New Roman" w:cs="Times New Roman"/>
          <w:noProof w:val="0"/>
          <w:kern w:val="2"/>
          <w:sz w:val="24"/>
          <w:szCs w:val="24"/>
          <w:lang w:eastAsia="zh-CN" w:bidi="hi-IN"/>
        </w:rPr>
        <w:t>Патронажна</w:t>
      </w:r>
      <w:proofErr w:type="spellEnd"/>
      <w:r w:rsidR="004269DF" w:rsidRPr="00B43E97">
        <w:rPr>
          <w:rFonts w:ascii="Times New Roman" w:eastAsia="Times New Roman" w:hAnsi="Times New Roman" w:cs="Times New Roman"/>
          <w:noProof w:val="0"/>
          <w:kern w:val="2"/>
          <w:sz w:val="24"/>
          <w:szCs w:val="24"/>
          <w:lang w:eastAsia="zh-CN" w:bidi="hi-IN"/>
        </w:rPr>
        <w:t xml:space="preserve"> грижа за възрастни хора и лица с увреждания – Компонент 3”</w:t>
      </w:r>
      <w:r w:rsidR="00F75B0F">
        <w:rPr>
          <w:rFonts w:ascii="Times New Roman" w:eastAsia="Times New Roman" w:hAnsi="Times New Roman" w:cs="Times New Roman"/>
          <w:noProof w:val="0"/>
          <w:sz w:val="24"/>
          <w:szCs w:val="24"/>
          <w:lang w:eastAsia="bg-BG"/>
        </w:rPr>
        <w:t>след поименно гласуване с 11</w:t>
      </w:r>
      <w:r>
        <w:rPr>
          <w:rFonts w:ascii="Times New Roman" w:eastAsia="Times New Roman" w:hAnsi="Times New Roman" w:cs="Times New Roman"/>
          <w:noProof w:val="0"/>
          <w:sz w:val="24"/>
          <w:szCs w:val="24"/>
          <w:lang w:eastAsia="bg-BG"/>
        </w:rPr>
        <w:t xml:space="preserve">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D12A33" w:rsidRDefault="00D12A33" w:rsidP="00D12A33">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D12A33" w:rsidRDefault="00D12A33" w:rsidP="00D12A33">
      <w:pPr>
        <w:spacing w:after="0" w:line="240" w:lineRule="auto"/>
        <w:jc w:val="center"/>
        <w:rPr>
          <w:rFonts w:ascii="Times New Roman" w:eastAsia="Times New Roman" w:hAnsi="Times New Roman" w:cs="Times New Roman"/>
          <w:b/>
          <w:noProof w:val="0"/>
          <w:sz w:val="24"/>
          <w:szCs w:val="24"/>
          <w:lang w:eastAsia="bg-BG"/>
        </w:rPr>
      </w:pPr>
    </w:p>
    <w:p w:rsidR="00D12A33" w:rsidRDefault="00D12A33" w:rsidP="00D12A3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2661A6" w:rsidRPr="00B43E97" w:rsidRDefault="002661A6" w:rsidP="002661A6">
      <w:pPr>
        <w:widowControl w:val="0"/>
        <w:tabs>
          <w:tab w:val="left" w:pos="900"/>
        </w:tabs>
        <w:spacing w:after="0" w:line="240" w:lineRule="exact"/>
        <w:rPr>
          <w:rFonts w:ascii="Times New Roman" w:eastAsia="Times New Roman" w:hAnsi="Times New Roman" w:cs="Times New Roman"/>
          <w:noProof w:val="0"/>
          <w:kern w:val="2"/>
          <w:sz w:val="24"/>
          <w:szCs w:val="28"/>
          <w:lang w:eastAsia="zh-CN" w:bidi="hi-IN"/>
        </w:rPr>
      </w:pPr>
    </w:p>
    <w:p w:rsidR="002661A6" w:rsidRPr="00B43E97" w:rsidRDefault="002661A6" w:rsidP="002661A6">
      <w:pPr>
        <w:widowControl w:val="0"/>
        <w:shd w:val="clear" w:color="auto" w:fill="FFFFFF"/>
        <w:spacing w:after="0" w:line="240" w:lineRule="auto"/>
        <w:rPr>
          <w:rFonts w:ascii="Times New Roman" w:eastAsia="NSimSun" w:hAnsi="Times New Roman" w:cs="Arial"/>
          <w:noProof w:val="0"/>
          <w:kern w:val="2"/>
          <w:szCs w:val="24"/>
          <w:lang w:eastAsia="zh-CN" w:bidi="hi-IN"/>
        </w:rPr>
      </w:pPr>
      <w:r w:rsidRPr="00B43E97">
        <w:rPr>
          <w:rFonts w:ascii="Times New Roman" w:eastAsia="NSimSun" w:hAnsi="Times New Roman" w:cs="Arial"/>
          <w:noProof w:val="0"/>
          <w:kern w:val="2"/>
          <w:sz w:val="24"/>
          <w:szCs w:val="24"/>
          <w:lang w:eastAsia="zh-CN" w:bidi="hi-IN"/>
        </w:rPr>
        <w:tab/>
        <w:t>1. Дава съгласие Община Пордим да кандидатства с проектно предложение по Оперативна програма „Развитие на човешките ресурси” 2014-2020г., Приоритетна ос 2 „Намаляване на бедността и насърчаване на социалното включване”, Процедура BG05M9OP001-2.101” </w:t>
      </w:r>
      <w:proofErr w:type="spellStart"/>
      <w:r w:rsidRPr="00B43E97">
        <w:rPr>
          <w:rFonts w:ascii="Times New Roman" w:eastAsia="NSimSun" w:hAnsi="Times New Roman" w:cs="Arial"/>
          <w:noProof w:val="0"/>
          <w:kern w:val="2"/>
          <w:sz w:val="24"/>
          <w:szCs w:val="24"/>
          <w:lang w:eastAsia="zh-CN" w:bidi="hi-IN"/>
        </w:rPr>
        <w:t>Патронажна</w:t>
      </w:r>
      <w:proofErr w:type="spellEnd"/>
      <w:r w:rsidRPr="00B43E97">
        <w:rPr>
          <w:rFonts w:ascii="Times New Roman" w:eastAsia="NSimSun" w:hAnsi="Times New Roman" w:cs="Arial"/>
          <w:noProof w:val="0"/>
          <w:kern w:val="2"/>
          <w:sz w:val="24"/>
          <w:szCs w:val="24"/>
          <w:lang w:eastAsia="zh-CN" w:bidi="hi-IN"/>
        </w:rPr>
        <w:t xml:space="preserve"> грижа за възрастни хора и лица с увреждания – Компонент 3”</w:t>
      </w:r>
    </w:p>
    <w:p w:rsidR="002661A6" w:rsidRPr="00B43E97" w:rsidRDefault="002661A6" w:rsidP="002661A6">
      <w:pPr>
        <w:widowControl w:val="0"/>
        <w:shd w:val="clear" w:color="auto" w:fill="FFFFFF"/>
        <w:tabs>
          <w:tab w:val="left" w:pos="5445"/>
        </w:tabs>
        <w:spacing w:after="0" w:line="240" w:lineRule="exact"/>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zh-CN" w:bidi="hi-IN"/>
        </w:rPr>
        <w:t xml:space="preserve">            2. Възлага на Кмета на Община Пордим да извърши всички необходими действия при кандидатстването и реализирането на проекта</w:t>
      </w:r>
    </w:p>
    <w:p w:rsidR="002661A6" w:rsidRDefault="002661A6" w:rsidP="00260935">
      <w:pPr>
        <w:spacing w:after="0"/>
        <w:jc w:val="both"/>
        <w:rPr>
          <w:rFonts w:ascii="Times New Roman" w:hAnsi="Times New Roman" w:cs="Times New Roman"/>
        </w:rPr>
      </w:pPr>
    </w:p>
    <w:p w:rsidR="00327194" w:rsidRDefault="00327194" w:rsidP="00260935">
      <w:pPr>
        <w:spacing w:after="0"/>
        <w:jc w:val="both"/>
        <w:rPr>
          <w:rFonts w:ascii="Times New Roman" w:hAnsi="Times New Roman" w:cs="Times New Roman"/>
        </w:rPr>
      </w:pPr>
    </w:p>
    <w:p w:rsidR="00327194" w:rsidRDefault="00327194" w:rsidP="00260935">
      <w:pPr>
        <w:spacing w:after="0"/>
        <w:jc w:val="both"/>
        <w:rPr>
          <w:rFonts w:ascii="Times New Roman" w:hAnsi="Times New Roman" w:cs="Times New Roman"/>
        </w:rPr>
      </w:pPr>
    </w:p>
    <w:p w:rsidR="00327194" w:rsidRDefault="00327194" w:rsidP="00260935">
      <w:pPr>
        <w:spacing w:after="0"/>
        <w:jc w:val="both"/>
        <w:rPr>
          <w:rFonts w:ascii="Times New Roman" w:hAnsi="Times New Roman" w:cs="Times New Roman"/>
        </w:rPr>
      </w:pPr>
    </w:p>
    <w:p w:rsidR="00327194" w:rsidRDefault="00327194" w:rsidP="00260935">
      <w:pPr>
        <w:spacing w:after="0"/>
        <w:jc w:val="both"/>
        <w:rPr>
          <w:rFonts w:ascii="Times New Roman" w:hAnsi="Times New Roman" w:cs="Times New Roman"/>
        </w:rPr>
      </w:pPr>
    </w:p>
    <w:p w:rsidR="00327194" w:rsidRDefault="00327194" w:rsidP="00260935">
      <w:pPr>
        <w:spacing w:after="0"/>
        <w:jc w:val="both"/>
        <w:rPr>
          <w:rFonts w:ascii="Times New Roman" w:hAnsi="Times New Roman" w:cs="Times New Roman"/>
        </w:rPr>
      </w:pPr>
    </w:p>
    <w:p w:rsidR="00327194" w:rsidRDefault="00327194" w:rsidP="00327194">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327194" w:rsidRDefault="00327194" w:rsidP="00327194">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327194" w:rsidRDefault="00327194" w:rsidP="00327194">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327194" w:rsidRDefault="00327194" w:rsidP="00327194">
      <w:pPr>
        <w:spacing w:after="0"/>
        <w:jc w:val="both"/>
        <w:rPr>
          <w:rFonts w:ascii="Times New Roman" w:hAnsi="Times New Roman" w:cs="Times New Roman"/>
        </w:rPr>
      </w:pPr>
    </w:p>
    <w:p w:rsidR="00327194" w:rsidRDefault="00327194" w:rsidP="00260935">
      <w:pPr>
        <w:spacing w:after="0"/>
        <w:jc w:val="both"/>
        <w:rPr>
          <w:rFonts w:ascii="Times New Roman" w:hAnsi="Times New Roman" w:cs="Times New Roman"/>
        </w:rPr>
      </w:pPr>
    </w:p>
    <w:p w:rsidR="00BF6B74" w:rsidRDefault="00BF6B74" w:rsidP="00260935">
      <w:pPr>
        <w:spacing w:after="0"/>
        <w:jc w:val="both"/>
        <w:rPr>
          <w:rFonts w:ascii="Times New Roman" w:hAnsi="Times New Roman" w:cs="Times New Roman"/>
        </w:rPr>
      </w:pPr>
    </w:p>
    <w:p w:rsidR="00BF6B74" w:rsidRDefault="00BF6B74" w:rsidP="00260935">
      <w:pPr>
        <w:spacing w:after="0"/>
        <w:jc w:val="both"/>
        <w:rPr>
          <w:rFonts w:ascii="Times New Roman" w:hAnsi="Times New Roman" w:cs="Times New Roman"/>
        </w:rPr>
      </w:pPr>
    </w:p>
    <w:p w:rsidR="00BF6B74" w:rsidRDefault="00BF6B74" w:rsidP="00260935">
      <w:pPr>
        <w:spacing w:after="0"/>
        <w:jc w:val="both"/>
        <w:rPr>
          <w:rFonts w:ascii="Times New Roman" w:hAnsi="Times New Roman" w:cs="Times New Roman"/>
        </w:rPr>
      </w:pPr>
    </w:p>
    <w:p w:rsidR="00BF6B74" w:rsidRDefault="00BF6B74" w:rsidP="00260935">
      <w:pPr>
        <w:spacing w:after="0"/>
        <w:jc w:val="both"/>
        <w:rPr>
          <w:rFonts w:ascii="Times New Roman" w:hAnsi="Times New Roman" w:cs="Times New Roman"/>
        </w:rPr>
      </w:pPr>
    </w:p>
    <w:p w:rsidR="00BF6B74" w:rsidRDefault="00BF6B74" w:rsidP="00260935">
      <w:pPr>
        <w:spacing w:after="0"/>
        <w:jc w:val="both"/>
        <w:rPr>
          <w:rFonts w:ascii="Times New Roman" w:hAnsi="Times New Roman" w:cs="Times New Roman"/>
        </w:rPr>
      </w:pPr>
    </w:p>
    <w:p w:rsidR="00BF6B74" w:rsidRDefault="00BF6B74" w:rsidP="00260935">
      <w:pPr>
        <w:spacing w:after="0"/>
        <w:jc w:val="both"/>
        <w:rPr>
          <w:rFonts w:ascii="Times New Roman" w:hAnsi="Times New Roman" w:cs="Times New Roman"/>
        </w:rPr>
      </w:pPr>
    </w:p>
    <w:p w:rsidR="00BF6B74" w:rsidRDefault="00BF6B74" w:rsidP="00260935">
      <w:pPr>
        <w:spacing w:after="0"/>
        <w:jc w:val="both"/>
        <w:rPr>
          <w:rFonts w:ascii="Times New Roman" w:hAnsi="Times New Roman" w:cs="Times New Roman"/>
        </w:rPr>
      </w:pPr>
    </w:p>
    <w:p w:rsidR="00BF6B74" w:rsidRDefault="00BF6B74" w:rsidP="00260935">
      <w:pPr>
        <w:spacing w:after="0"/>
        <w:jc w:val="both"/>
        <w:rPr>
          <w:rFonts w:ascii="Times New Roman" w:hAnsi="Times New Roman" w:cs="Times New Roman"/>
        </w:rPr>
      </w:pPr>
    </w:p>
    <w:p w:rsidR="00BF6B74" w:rsidRDefault="00BF6B74" w:rsidP="00260935">
      <w:pPr>
        <w:spacing w:after="0"/>
        <w:jc w:val="both"/>
        <w:rPr>
          <w:rFonts w:ascii="Times New Roman" w:hAnsi="Times New Roman" w:cs="Times New Roman"/>
        </w:rPr>
      </w:pPr>
    </w:p>
    <w:p w:rsidR="00BF6B74" w:rsidRDefault="00BF6B74" w:rsidP="00BF6B74">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BF6B74" w:rsidRDefault="00BF6B74" w:rsidP="00BF6B74">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BF6B74" w:rsidRDefault="00BF6B74" w:rsidP="00BF6B74">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BF6B74" w:rsidRDefault="00BF6B74" w:rsidP="00BF6B74">
      <w:pPr>
        <w:spacing w:after="0" w:line="240" w:lineRule="auto"/>
        <w:jc w:val="center"/>
        <w:rPr>
          <w:rFonts w:ascii="Times New Roman" w:eastAsia="Times New Roman" w:hAnsi="Times New Roman" w:cs="Times New Roman"/>
          <w:b/>
          <w:noProof w:val="0"/>
          <w:sz w:val="24"/>
          <w:szCs w:val="24"/>
          <w:lang w:eastAsia="bg-BG"/>
        </w:rPr>
      </w:pPr>
    </w:p>
    <w:p w:rsidR="00BF6B74" w:rsidRDefault="00BF6B74" w:rsidP="00BF6B74">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BF6B74" w:rsidRDefault="00BF6B74" w:rsidP="00BF6B74">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88</w:t>
      </w:r>
    </w:p>
    <w:p w:rsidR="00BF6B74" w:rsidRDefault="00BF6B74" w:rsidP="00BF6B74">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BF6B74" w:rsidRDefault="00BF6B74" w:rsidP="00BF6B74">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BF6B74" w:rsidRDefault="00DF2D21" w:rsidP="00BF6B74">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20</w:t>
      </w:r>
      <w:r w:rsidR="00BF6B74">
        <w:rPr>
          <w:rFonts w:ascii="Times New Roman" w:eastAsia="Times New Roman" w:hAnsi="Times New Roman" w:cs="Times New Roman"/>
          <w:noProof w:val="0"/>
          <w:sz w:val="24"/>
          <w:szCs w:val="24"/>
          <w:lang w:eastAsia="bg-BG"/>
        </w:rPr>
        <w:t>-та от дневния ред</w:t>
      </w:r>
    </w:p>
    <w:p w:rsidR="00BF6B74" w:rsidRDefault="00BF6B74" w:rsidP="00BF6B74">
      <w:pPr>
        <w:spacing w:after="0" w:line="240" w:lineRule="auto"/>
        <w:jc w:val="center"/>
        <w:rPr>
          <w:rFonts w:ascii="Times New Roman" w:eastAsia="Times New Roman" w:hAnsi="Times New Roman" w:cs="Times New Roman"/>
          <w:noProof w:val="0"/>
          <w:sz w:val="24"/>
          <w:szCs w:val="24"/>
          <w:lang w:eastAsia="bg-BG"/>
        </w:rPr>
      </w:pPr>
    </w:p>
    <w:p w:rsidR="00BF6B74" w:rsidRDefault="00BF6B74" w:rsidP="00BF6B74">
      <w:pPr>
        <w:spacing w:after="0" w:line="240" w:lineRule="auto"/>
        <w:jc w:val="both"/>
        <w:rPr>
          <w:rFonts w:ascii="Times New Roman" w:eastAsia="Times New Roman" w:hAnsi="Times New Roman" w:cs="Times New Roman"/>
          <w:b/>
          <w:noProof w:val="0"/>
          <w:sz w:val="24"/>
          <w:szCs w:val="24"/>
          <w:lang w:eastAsia="bg-BG"/>
        </w:rPr>
      </w:pPr>
    </w:p>
    <w:p w:rsidR="00C22CB8" w:rsidRPr="00A94FA0" w:rsidRDefault="00BF6B74" w:rsidP="00C22CB8">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proofErr w:type="spellStart"/>
      <w:r w:rsidR="00C22CB8" w:rsidRPr="00A94FA0">
        <w:rPr>
          <w:rFonts w:ascii="Times New Roman" w:eastAsia="Times New Roman" w:hAnsi="Times New Roman" w:cs="Times New Roman"/>
          <w:b/>
          <w:noProof w:val="0"/>
          <w:sz w:val="24"/>
          <w:szCs w:val="24"/>
          <w:lang w:val="en-US" w:eastAsia="bg-BG"/>
        </w:rPr>
        <w:t>Даване</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съгласие</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Община</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Пордим</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да</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участва</w:t>
      </w:r>
      <w:proofErr w:type="spellEnd"/>
      <w:r w:rsidR="00C22CB8" w:rsidRPr="00A94FA0">
        <w:rPr>
          <w:rFonts w:ascii="Times New Roman" w:eastAsia="Times New Roman" w:hAnsi="Times New Roman" w:cs="Times New Roman"/>
          <w:b/>
          <w:noProof w:val="0"/>
          <w:sz w:val="24"/>
          <w:szCs w:val="24"/>
          <w:lang w:val="en-US" w:eastAsia="bg-BG"/>
        </w:rPr>
        <w:t xml:space="preserve"> в </w:t>
      </w:r>
      <w:proofErr w:type="spellStart"/>
      <w:r w:rsidR="00C22CB8" w:rsidRPr="00A94FA0">
        <w:rPr>
          <w:rFonts w:ascii="Times New Roman" w:eastAsia="Times New Roman" w:hAnsi="Times New Roman" w:cs="Times New Roman"/>
          <w:b/>
          <w:noProof w:val="0"/>
          <w:sz w:val="24"/>
          <w:szCs w:val="24"/>
          <w:lang w:val="en-US" w:eastAsia="bg-BG"/>
        </w:rPr>
        <w:t>учредяването</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на</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Северозападен</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иновационен</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център</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Индустрия</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за</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здравословен</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живот</w:t>
      </w:r>
      <w:proofErr w:type="spellEnd"/>
      <w:r w:rsidR="00C22CB8" w:rsidRPr="00A94FA0">
        <w:rPr>
          <w:rFonts w:ascii="Times New Roman" w:eastAsia="Times New Roman" w:hAnsi="Times New Roman" w:cs="Times New Roman"/>
          <w:b/>
          <w:noProof w:val="0"/>
          <w:sz w:val="24"/>
          <w:szCs w:val="24"/>
          <w:lang w:val="en-US" w:eastAsia="bg-BG"/>
        </w:rPr>
        <w:t xml:space="preserve"> и </w:t>
      </w:r>
      <w:proofErr w:type="spellStart"/>
      <w:r w:rsidR="00C22CB8" w:rsidRPr="00A94FA0">
        <w:rPr>
          <w:rFonts w:ascii="Times New Roman" w:eastAsia="Times New Roman" w:hAnsi="Times New Roman" w:cs="Times New Roman"/>
          <w:b/>
          <w:noProof w:val="0"/>
          <w:sz w:val="24"/>
          <w:szCs w:val="24"/>
          <w:lang w:val="en-US" w:eastAsia="bg-BG"/>
        </w:rPr>
        <w:t>биотехнологии</w:t>
      </w:r>
      <w:proofErr w:type="spellEnd"/>
      <w:r w:rsidR="00C22CB8" w:rsidRPr="00A94FA0">
        <w:rPr>
          <w:rFonts w:ascii="Times New Roman" w:eastAsia="Times New Roman" w:hAnsi="Times New Roman" w:cs="Times New Roman"/>
          <w:b/>
          <w:noProof w:val="0"/>
          <w:sz w:val="24"/>
          <w:szCs w:val="24"/>
          <w:lang w:val="en-US" w:eastAsia="bg-BG"/>
        </w:rPr>
        <w:t xml:space="preserve">“ , с </w:t>
      </w:r>
      <w:proofErr w:type="spellStart"/>
      <w:r w:rsidR="00C22CB8" w:rsidRPr="00A94FA0">
        <w:rPr>
          <w:rFonts w:ascii="Times New Roman" w:eastAsia="Times New Roman" w:hAnsi="Times New Roman" w:cs="Times New Roman"/>
          <w:b/>
          <w:noProof w:val="0"/>
          <w:sz w:val="24"/>
          <w:szCs w:val="24"/>
          <w:lang w:val="en-US" w:eastAsia="bg-BG"/>
        </w:rPr>
        <w:t>водещото</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участие</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на</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Институт</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по</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лозарство</w:t>
      </w:r>
      <w:proofErr w:type="spellEnd"/>
      <w:r w:rsidR="00C22CB8" w:rsidRPr="00A94FA0">
        <w:rPr>
          <w:rFonts w:ascii="Times New Roman" w:eastAsia="Times New Roman" w:hAnsi="Times New Roman" w:cs="Times New Roman"/>
          <w:b/>
          <w:noProof w:val="0"/>
          <w:sz w:val="24"/>
          <w:szCs w:val="24"/>
          <w:lang w:val="en-US" w:eastAsia="bg-BG"/>
        </w:rPr>
        <w:t xml:space="preserve"> и </w:t>
      </w:r>
      <w:proofErr w:type="spellStart"/>
      <w:r w:rsidR="00C22CB8" w:rsidRPr="00A94FA0">
        <w:rPr>
          <w:rFonts w:ascii="Times New Roman" w:eastAsia="Times New Roman" w:hAnsi="Times New Roman" w:cs="Times New Roman"/>
          <w:b/>
          <w:noProof w:val="0"/>
          <w:sz w:val="24"/>
          <w:szCs w:val="24"/>
          <w:lang w:val="en-US" w:eastAsia="bg-BG"/>
        </w:rPr>
        <w:t>винарство</w:t>
      </w:r>
      <w:proofErr w:type="spellEnd"/>
      <w:r w:rsidR="00C22CB8" w:rsidRPr="00A94FA0">
        <w:rPr>
          <w:rFonts w:ascii="Times New Roman" w:eastAsia="Times New Roman" w:hAnsi="Times New Roman" w:cs="Times New Roman"/>
          <w:b/>
          <w:noProof w:val="0"/>
          <w:sz w:val="24"/>
          <w:szCs w:val="24"/>
          <w:lang w:val="en-US" w:eastAsia="bg-BG"/>
        </w:rPr>
        <w:t xml:space="preserve"> и  </w:t>
      </w:r>
      <w:proofErr w:type="spellStart"/>
      <w:r w:rsidR="00C22CB8" w:rsidRPr="00A94FA0">
        <w:rPr>
          <w:rFonts w:ascii="Times New Roman" w:eastAsia="Times New Roman" w:hAnsi="Times New Roman" w:cs="Times New Roman"/>
          <w:b/>
          <w:noProof w:val="0"/>
          <w:sz w:val="24"/>
          <w:szCs w:val="24"/>
          <w:lang w:val="en-US" w:eastAsia="bg-BG"/>
        </w:rPr>
        <w:t>Институт</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по</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фуражните</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култури</w:t>
      </w:r>
      <w:proofErr w:type="spellEnd"/>
      <w:r w:rsidR="00C22CB8" w:rsidRPr="00A94FA0">
        <w:rPr>
          <w:rFonts w:ascii="Times New Roman" w:eastAsia="Times New Roman" w:hAnsi="Times New Roman" w:cs="Times New Roman"/>
          <w:b/>
          <w:noProof w:val="0"/>
          <w:sz w:val="24"/>
          <w:szCs w:val="24"/>
          <w:lang w:val="en-US" w:eastAsia="bg-BG"/>
        </w:rPr>
        <w:t xml:space="preserve"> – </w:t>
      </w:r>
      <w:proofErr w:type="spellStart"/>
      <w:r w:rsidR="00C22CB8" w:rsidRPr="00A94FA0">
        <w:rPr>
          <w:rFonts w:ascii="Times New Roman" w:eastAsia="Times New Roman" w:hAnsi="Times New Roman" w:cs="Times New Roman"/>
          <w:b/>
          <w:noProof w:val="0"/>
          <w:sz w:val="24"/>
          <w:szCs w:val="24"/>
          <w:lang w:val="en-US" w:eastAsia="bg-BG"/>
        </w:rPr>
        <w:t>гр</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proofErr w:type="gramStart"/>
      <w:r w:rsidR="00C22CB8" w:rsidRPr="00A94FA0">
        <w:rPr>
          <w:rFonts w:ascii="Times New Roman" w:eastAsia="Times New Roman" w:hAnsi="Times New Roman" w:cs="Times New Roman"/>
          <w:b/>
          <w:noProof w:val="0"/>
          <w:sz w:val="24"/>
          <w:szCs w:val="24"/>
          <w:lang w:val="en-US" w:eastAsia="bg-BG"/>
        </w:rPr>
        <w:t>Плевен</w:t>
      </w:r>
      <w:proofErr w:type="spellEnd"/>
      <w:r w:rsidR="00C22CB8" w:rsidRPr="00A94FA0">
        <w:rPr>
          <w:rFonts w:ascii="Times New Roman" w:eastAsia="Times New Roman" w:hAnsi="Times New Roman" w:cs="Times New Roman"/>
          <w:b/>
          <w:noProof w:val="0"/>
          <w:sz w:val="24"/>
          <w:szCs w:val="24"/>
          <w:lang w:val="en-US" w:eastAsia="bg-BG"/>
        </w:rPr>
        <w:t xml:space="preserve">, с </w:t>
      </w:r>
      <w:proofErr w:type="spellStart"/>
      <w:r w:rsidR="00C22CB8" w:rsidRPr="00A94FA0">
        <w:rPr>
          <w:rFonts w:ascii="Times New Roman" w:eastAsia="Times New Roman" w:hAnsi="Times New Roman" w:cs="Times New Roman"/>
          <w:b/>
          <w:noProof w:val="0"/>
          <w:sz w:val="24"/>
          <w:szCs w:val="24"/>
          <w:lang w:val="en-US" w:eastAsia="bg-BG"/>
        </w:rPr>
        <w:t>цел</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кандидатстване</w:t>
      </w:r>
      <w:proofErr w:type="spellEnd"/>
      <w:r w:rsidR="00C22CB8" w:rsidRPr="00A94FA0">
        <w:rPr>
          <w:rFonts w:ascii="Times New Roman" w:eastAsia="Times New Roman" w:hAnsi="Times New Roman" w:cs="Times New Roman"/>
          <w:b/>
          <w:noProof w:val="0"/>
          <w:sz w:val="24"/>
          <w:szCs w:val="24"/>
          <w:lang w:val="en-US" w:eastAsia="bg-BG"/>
        </w:rPr>
        <w:t xml:space="preserve"> с </w:t>
      </w:r>
      <w:proofErr w:type="spellStart"/>
      <w:r w:rsidR="00C22CB8" w:rsidRPr="00A94FA0">
        <w:rPr>
          <w:rFonts w:ascii="Times New Roman" w:eastAsia="Times New Roman" w:hAnsi="Times New Roman" w:cs="Times New Roman"/>
          <w:b/>
          <w:noProof w:val="0"/>
          <w:sz w:val="24"/>
          <w:szCs w:val="24"/>
          <w:lang w:val="en-US" w:eastAsia="bg-BG"/>
        </w:rPr>
        <w:t>проектно</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предложение</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по</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процедура</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на</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подбор</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на</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проекти</w:t>
      </w:r>
      <w:proofErr w:type="spellEnd"/>
      <w:r w:rsidR="00C22CB8" w:rsidRPr="00A94FA0">
        <w:rPr>
          <w:rFonts w:ascii="Times New Roman" w:eastAsia="Times New Roman" w:hAnsi="Times New Roman" w:cs="Times New Roman"/>
          <w:b/>
          <w:noProof w:val="0"/>
          <w:sz w:val="24"/>
          <w:szCs w:val="24"/>
          <w:lang w:val="en-US" w:eastAsia="bg-BG"/>
        </w:rPr>
        <w:t xml:space="preserve"> BG16RFOP002-1.027 “</w:t>
      </w:r>
      <w:proofErr w:type="spellStart"/>
      <w:r w:rsidR="00C22CB8" w:rsidRPr="00A94FA0">
        <w:rPr>
          <w:rFonts w:ascii="Times New Roman" w:eastAsia="Times New Roman" w:hAnsi="Times New Roman" w:cs="Times New Roman"/>
          <w:b/>
          <w:noProof w:val="0"/>
          <w:sz w:val="24"/>
          <w:szCs w:val="24"/>
          <w:lang w:val="en-US" w:eastAsia="bg-BG"/>
        </w:rPr>
        <w:t>Създаване</w:t>
      </w:r>
      <w:proofErr w:type="spellEnd"/>
      <w:r w:rsidR="00C22CB8" w:rsidRPr="00A94FA0">
        <w:rPr>
          <w:rFonts w:ascii="Times New Roman" w:eastAsia="Times New Roman" w:hAnsi="Times New Roman" w:cs="Times New Roman"/>
          <w:b/>
          <w:noProof w:val="0"/>
          <w:sz w:val="24"/>
          <w:szCs w:val="24"/>
          <w:lang w:val="en-US" w:eastAsia="bg-BG"/>
        </w:rPr>
        <w:t xml:space="preserve"> и </w:t>
      </w:r>
      <w:proofErr w:type="spellStart"/>
      <w:r w:rsidR="00C22CB8" w:rsidRPr="00A94FA0">
        <w:rPr>
          <w:rFonts w:ascii="Times New Roman" w:eastAsia="Times New Roman" w:hAnsi="Times New Roman" w:cs="Times New Roman"/>
          <w:b/>
          <w:noProof w:val="0"/>
          <w:sz w:val="24"/>
          <w:szCs w:val="24"/>
          <w:lang w:val="en-US" w:eastAsia="bg-BG"/>
        </w:rPr>
        <w:t>развитие</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на</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Регионални</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иновационни</w:t>
      </w:r>
      <w:proofErr w:type="spellEnd"/>
      <w:r w:rsidR="00C22CB8" w:rsidRPr="00A94FA0">
        <w:rPr>
          <w:rFonts w:ascii="Times New Roman" w:eastAsia="Times New Roman" w:hAnsi="Times New Roman" w:cs="Times New Roman"/>
          <w:b/>
          <w:noProof w:val="0"/>
          <w:sz w:val="24"/>
          <w:szCs w:val="24"/>
          <w:lang w:val="en-US" w:eastAsia="bg-BG"/>
        </w:rPr>
        <w:t xml:space="preserve"> </w:t>
      </w:r>
      <w:proofErr w:type="spellStart"/>
      <w:r w:rsidR="00C22CB8" w:rsidRPr="00A94FA0">
        <w:rPr>
          <w:rFonts w:ascii="Times New Roman" w:eastAsia="Times New Roman" w:hAnsi="Times New Roman" w:cs="Times New Roman"/>
          <w:b/>
          <w:noProof w:val="0"/>
          <w:sz w:val="24"/>
          <w:szCs w:val="24"/>
          <w:lang w:val="en-US" w:eastAsia="bg-BG"/>
        </w:rPr>
        <w:t>центрове</w:t>
      </w:r>
      <w:proofErr w:type="spellEnd"/>
      <w:r w:rsidR="00C22CB8" w:rsidRPr="00A94FA0">
        <w:rPr>
          <w:rFonts w:ascii="Times New Roman" w:eastAsia="Times New Roman" w:hAnsi="Times New Roman" w:cs="Times New Roman"/>
          <w:b/>
          <w:noProof w:val="0"/>
          <w:sz w:val="24"/>
          <w:szCs w:val="24"/>
          <w:lang w:val="en-US" w:eastAsia="bg-BG"/>
        </w:rPr>
        <w:t xml:space="preserve"> (РИЦ)”.</w:t>
      </w:r>
      <w:proofErr w:type="gramEnd"/>
    </w:p>
    <w:p w:rsidR="00BF6B74" w:rsidRDefault="00BF6B74" w:rsidP="00BF6B74">
      <w:pPr>
        <w:spacing w:after="0" w:line="240" w:lineRule="auto"/>
        <w:contextualSpacing/>
        <w:jc w:val="both"/>
        <w:rPr>
          <w:rFonts w:ascii="Times New Roman" w:eastAsia="Times New Roman" w:hAnsi="Times New Roman" w:cs="Times New Roman"/>
          <w:noProof w:val="0"/>
          <w:sz w:val="24"/>
          <w:szCs w:val="24"/>
          <w:lang w:eastAsia="bg-BG"/>
        </w:rPr>
      </w:pPr>
    </w:p>
    <w:p w:rsidR="00127682" w:rsidRDefault="00127682" w:rsidP="00BF6B74">
      <w:pPr>
        <w:spacing w:after="0" w:line="240" w:lineRule="auto"/>
        <w:contextualSpacing/>
        <w:jc w:val="both"/>
        <w:rPr>
          <w:rFonts w:ascii="Times New Roman" w:eastAsia="Times New Roman" w:hAnsi="Times New Roman" w:cs="Times New Roman"/>
          <w:noProof w:val="0"/>
          <w:sz w:val="24"/>
          <w:szCs w:val="24"/>
          <w:lang w:eastAsia="bg-BG"/>
        </w:rPr>
      </w:pPr>
    </w:p>
    <w:p w:rsidR="00BF6B74" w:rsidRDefault="00BF6B74" w:rsidP="00BF6B74">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942C88" w:rsidRPr="00B43E97">
        <w:rPr>
          <w:rFonts w:ascii="Times New Roman" w:eastAsia="Times New Roman" w:hAnsi="Times New Roman" w:cs="Times New Roman"/>
          <w:noProof w:val="0"/>
          <w:kern w:val="2"/>
          <w:sz w:val="24"/>
          <w:szCs w:val="24"/>
          <w:lang w:eastAsia="bg-BG" w:bidi="hi-IN"/>
        </w:rPr>
        <w:t>чл. 21, ал. 1, т. 15 и чл. 21, ал. 2 във връзка с чл. 27, ал. 4 и ал. 5 от Закона за местно самоуправление и местна администрация и писмо с № 14-00-41/13.03.2020 г. от проф. д-р Иван Пачев – Директор на Институт по лозарство и винарство, гр. Плевен</w:t>
      </w:r>
      <w:r w:rsidR="00942C88" w:rsidRPr="00B43E97">
        <w:rPr>
          <w:rFonts w:ascii="Times New Roman" w:eastAsia="Times New Roman" w:hAnsi="Times New Roman" w:cs="Times New Roman"/>
          <w:noProof w:val="0"/>
          <w:kern w:val="2"/>
          <w:sz w:val="24"/>
          <w:szCs w:val="24"/>
          <w:lang w:eastAsia="zh-CN" w:bidi="hi-IN"/>
        </w:rPr>
        <w:t>,</w:t>
      </w:r>
      <w:r w:rsidR="00A72452">
        <w:rPr>
          <w:rFonts w:ascii="Times New Roman" w:eastAsia="Times New Roman" w:hAnsi="Times New Roman" w:cs="Times New Roman"/>
          <w:noProof w:val="0"/>
          <w:kern w:val="2"/>
          <w:sz w:val="24"/>
          <w:szCs w:val="24"/>
          <w:lang w:eastAsia="zh-CN" w:bidi="hi-IN"/>
        </w:rPr>
        <w:t xml:space="preserve"> </w:t>
      </w:r>
      <w:r>
        <w:rPr>
          <w:rFonts w:ascii="Times New Roman" w:eastAsia="Times New Roman" w:hAnsi="Times New Roman" w:cs="Times New Roman"/>
          <w:noProof w:val="0"/>
          <w:sz w:val="24"/>
          <w:szCs w:val="24"/>
          <w:lang w:eastAsia="bg-BG"/>
        </w:rPr>
        <w:t xml:space="preserve">след поименно гласуване с 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BF6B74" w:rsidRDefault="00BF6B74" w:rsidP="00BF6B74">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BF6B74" w:rsidRDefault="00BF6B74" w:rsidP="00BF6B74">
      <w:pPr>
        <w:spacing w:after="0" w:line="240" w:lineRule="auto"/>
        <w:jc w:val="center"/>
        <w:rPr>
          <w:rFonts w:ascii="Times New Roman" w:eastAsia="Times New Roman" w:hAnsi="Times New Roman" w:cs="Times New Roman"/>
          <w:b/>
          <w:noProof w:val="0"/>
          <w:sz w:val="24"/>
          <w:szCs w:val="24"/>
          <w:lang w:eastAsia="bg-BG"/>
        </w:rPr>
      </w:pPr>
    </w:p>
    <w:p w:rsidR="00BF6B74" w:rsidRDefault="00BF6B74" w:rsidP="00BF6B74">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BF6B74" w:rsidRDefault="00BF6B74" w:rsidP="00260935">
      <w:pPr>
        <w:spacing w:after="0"/>
        <w:jc w:val="both"/>
        <w:rPr>
          <w:rFonts w:ascii="Times New Roman" w:hAnsi="Times New Roman" w:cs="Times New Roman"/>
        </w:rPr>
      </w:pPr>
    </w:p>
    <w:p w:rsidR="00D27D9C" w:rsidRPr="00B43E97" w:rsidRDefault="00D27D9C" w:rsidP="006B1CC5">
      <w:pPr>
        <w:widowControl w:val="0"/>
        <w:spacing w:after="0" w:line="360" w:lineRule="auto"/>
        <w:ind w:firstLine="708"/>
        <w:jc w:val="both"/>
        <w:rPr>
          <w:rFonts w:ascii="Calibri" w:eastAsia="NSimSun" w:hAnsi="Calibri" w:cs="Arial"/>
          <w:noProof w:val="0"/>
          <w:kern w:val="2"/>
          <w:sz w:val="24"/>
          <w:szCs w:val="24"/>
          <w:lang w:eastAsia="zh-CN" w:bidi="hi-IN"/>
        </w:rPr>
      </w:pPr>
      <w:r w:rsidRPr="00B43E97">
        <w:rPr>
          <w:rFonts w:ascii="Times New Roman" w:eastAsia="NSimSun" w:hAnsi="Times New Roman" w:cs="Times New Roman"/>
          <w:noProof w:val="0"/>
          <w:kern w:val="2"/>
          <w:sz w:val="24"/>
          <w:szCs w:val="24"/>
          <w:lang w:eastAsia="zh-CN" w:bidi="hi-IN"/>
        </w:rPr>
        <w:t xml:space="preserve">1. Общински съвет – Пордим дава съгласие Общински съвет – Пордим да участва в  </w:t>
      </w:r>
      <w:r w:rsidRPr="00B43E97">
        <w:rPr>
          <w:rFonts w:ascii="Times New Roman" w:eastAsia="NSimSun" w:hAnsi="Times New Roman" w:cs="Times New Roman"/>
          <w:noProof w:val="0"/>
          <w:kern w:val="2"/>
          <w:sz w:val="24"/>
          <w:szCs w:val="24"/>
          <w:lang w:eastAsia="zh-CN" w:bidi="hi-IN"/>
        </w:rPr>
        <w:tab/>
        <w:t xml:space="preserve">учредяването на Сдружение с нестопанска цел, в обществена полза с наименование </w:t>
      </w:r>
      <w:r w:rsidRPr="00B43E97">
        <w:rPr>
          <w:rFonts w:ascii="Times New Roman" w:eastAsia="NSimSun" w:hAnsi="Times New Roman" w:cs="Times New Roman"/>
          <w:noProof w:val="0"/>
          <w:kern w:val="2"/>
          <w:sz w:val="24"/>
          <w:szCs w:val="24"/>
          <w:lang w:eastAsia="zh-CN" w:bidi="hi-IN"/>
        </w:rPr>
        <w:tab/>
        <w:t xml:space="preserve">„Северозападен Иновационен Център „Индустрия за здравословен живот и </w:t>
      </w:r>
      <w:r w:rsidRPr="00B43E97">
        <w:rPr>
          <w:rFonts w:ascii="Times New Roman" w:eastAsia="NSimSun" w:hAnsi="Times New Roman" w:cs="Times New Roman"/>
          <w:noProof w:val="0"/>
          <w:kern w:val="2"/>
          <w:sz w:val="24"/>
          <w:szCs w:val="24"/>
          <w:lang w:eastAsia="zh-CN" w:bidi="hi-IN"/>
        </w:rPr>
        <w:tab/>
      </w:r>
      <w:proofErr w:type="spellStart"/>
      <w:r w:rsidRPr="00B43E97">
        <w:rPr>
          <w:rFonts w:ascii="Times New Roman" w:eastAsia="NSimSun" w:hAnsi="Times New Roman" w:cs="Times New Roman"/>
          <w:noProof w:val="0"/>
          <w:kern w:val="2"/>
          <w:sz w:val="24"/>
          <w:szCs w:val="24"/>
          <w:lang w:eastAsia="zh-CN" w:bidi="hi-IN"/>
        </w:rPr>
        <w:t>биотехнологии</w:t>
      </w:r>
      <w:proofErr w:type="spellEnd"/>
      <w:r w:rsidRPr="00B43E97">
        <w:rPr>
          <w:rFonts w:ascii="Times New Roman" w:eastAsia="NSimSun" w:hAnsi="Times New Roman" w:cs="Times New Roman"/>
          <w:noProof w:val="0"/>
          <w:kern w:val="2"/>
          <w:sz w:val="24"/>
          <w:szCs w:val="24"/>
          <w:lang w:eastAsia="zh-CN" w:bidi="hi-IN"/>
        </w:rPr>
        <w:t>””, което ще</w:t>
      </w:r>
      <w:r w:rsidRPr="00B43E97">
        <w:rPr>
          <w:rFonts w:ascii="Times New Roman" w:eastAsia="NSimSun" w:hAnsi="Times New Roman" w:cs="Times New Roman"/>
          <w:noProof w:val="0"/>
          <w:kern w:val="2"/>
          <w:sz w:val="24"/>
          <w:szCs w:val="24"/>
          <w:lang w:val="en-US" w:eastAsia="zh-CN" w:bidi="hi-IN"/>
        </w:rPr>
        <w:t xml:space="preserve"> </w:t>
      </w:r>
      <w:r w:rsidRPr="00B43E97">
        <w:rPr>
          <w:rFonts w:ascii="Times New Roman" w:eastAsia="NSimSun" w:hAnsi="Times New Roman" w:cs="Times New Roman"/>
          <w:noProof w:val="0"/>
          <w:kern w:val="2"/>
          <w:sz w:val="24"/>
          <w:szCs w:val="24"/>
          <w:lang w:eastAsia="zh-CN" w:bidi="hi-IN"/>
        </w:rPr>
        <w:t xml:space="preserve">се изисква допълнително на английски език по следния </w:t>
      </w:r>
      <w:r w:rsidRPr="00B43E97">
        <w:rPr>
          <w:rFonts w:ascii="Times New Roman" w:eastAsia="NSimSun" w:hAnsi="Times New Roman" w:cs="Times New Roman"/>
          <w:noProof w:val="0"/>
          <w:kern w:val="2"/>
          <w:sz w:val="24"/>
          <w:szCs w:val="24"/>
          <w:lang w:eastAsia="zh-CN" w:bidi="hi-IN"/>
        </w:rPr>
        <w:tab/>
        <w:t xml:space="preserve">начин: </w:t>
      </w:r>
      <w:r w:rsidRPr="00B43E97">
        <w:rPr>
          <w:rFonts w:ascii="Times New Roman" w:eastAsia="NSimSun" w:hAnsi="Times New Roman" w:cs="Times New Roman"/>
          <w:noProof w:val="0"/>
          <w:color w:val="333333"/>
          <w:kern w:val="2"/>
          <w:sz w:val="24"/>
          <w:szCs w:val="24"/>
          <w:shd w:val="clear" w:color="auto" w:fill="FFFFFF"/>
          <w:lang w:eastAsia="zh-CN" w:bidi="hi-IN"/>
        </w:rPr>
        <w:t>"</w:t>
      </w:r>
      <w:proofErr w:type="spellStart"/>
      <w:r w:rsidRPr="00B43E97">
        <w:rPr>
          <w:rFonts w:ascii="Times New Roman" w:eastAsia="NSimSun" w:hAnsi="Times New Roman" w:cs="Times New Roman"/>
          <w:noProof w:val="0"/>
          <w:color w:val="333333"/>
          <w:kern w:val="2"/>
          <w:sz w:val="24"/>
          <w:szCs w:val="24"/>
          <w:shd w:val="clear" w:color="auto" w:fill="FFFFFF"/>
          <w:lang w:eastAsia="zh-CN" w:bidi="hi-IN"/>
        </w:rPr>
        <w:t>Northwestern</w:t>
      </w:r>
      <w:proofErr w:type="spellEnd"/>
      <w:r w:rsidRPr="00B43E97">
        <w:rPr>
          <w:rFonts w:ascii="Times New Roman" w:eastAsia="NSimSun" w:hAnsi="Times New Roman" w:cs="Times New Roman"/>
          <w:noProof w:val="0"/>
          <w:color w:val="333333"/>
          <w:kern w:val="2"/>
          <w:sz w:val="24"/>
          <w:szCs w:val="24"/>
          <w:shd w:val="clear" w:color="auto" w:fill="FFFFFF"/>
          <w:lang w:eastAsia="zh-CN" w:bidi="hi-IN"/>
        </w:rPr>
        <w:t xml:space="preserve"> </w:t>
      </w:r>
      <w:proofErr w:type="spellStart"/>
      <w:r w:rsidRPr="00B43E97">
        <w:rPr>
          <w:rFonts w:ascii="Times New Roman" w:eastAsia="NSimSun" w:hAnsi="Times New Roman" w:cs="Times New Roman"/>
          <w:noProof w:val="0"/>
          <w:color w:val="333333"/>
          <w:kern w:val="2"/>
          <w:sz w:val="24"/>
          <w:szCs w:val="24"/>
          <w:shd w:val="clear" w:color="auto" w:fill="FFFFFF"/>
          <w:lang w:eastAsia="zh-CN" w:bidi="hi-IN"/>
        </w:rPr>
        <w:t>Innovation</w:t>
      </w:r>
      <w:proofErr w:type="spellEnd"/>
      <w:r w:rsidRPr="00B43E97">
        <w:rPr>
          <w:rFonts w:ascii="Times New Roman" w:eastAsia="NSimSun" w:hAnsi="Times New Roman" w:cs="Times New Roman"/>
          <w:noProof w:val="0"/>
          <w:color w:val="333333"/>
          <w:kern w:val="2"/>
          <w:sz w:val="24"/>
          <w:szCs w:val="24"/>
          <w:shd w:val="clear" w:color="auto" w:fill="FFFFFF"/>
          <w:lang w:eastAsia="zh-CN" w:bidi="hi-IN"/>
        </w:rPr>
        <w:t xml:space="preserve"> </w:t>
      </w:r>
      <w:proofErr w:type="spellStart"/>
      <w:r w:rsidRPr="00B43E97">
        <w:rPr>
          <w:rFonts w:ascii="Times New Roman" w:eastAsia="NSimSun" w:hAnsi="Times New Roman" w:cs="Times New Roman"/>
          <w:noProof w:val="0"/>
          <w:color w:val="333333"/>
          <w:kern w:val="2"/>
          <w:sz w:val="24"/>
          <w:szCs w:val="24"/>
          <w:shd w:val="clear" w:color="auto" w:fill="FFFFFF"/>
          <w:lang w:eastAsia="zh-CN" w:bidi="hi-IN"/>
        </w:rPr>
        <w:t>Center</w:t>
      </w:r>
      <w:proofErr w:type="spellEnd"/>
      <w:r w:rsidRPr="00B43E97">
        <w:rPr>
          <w:rFonts w:ascii="Times New Roman" w:eastAsia="NSimSun" w:hAnsi="Times New Roman" w:cs="Times New Roman"/>
          <w:noProof w:val="0"/>
          <w:color w:val="333333"/>
          <w:kern w:val="2"/>
          <w:sz w:val="24"/>
          <w:szCs w:val="24"/>
          <w:shd w:val="clear" w:color="auto" w:fill="FFFFFF"/>
          <w:lang w:eastAsia="zh-CN" w:bidi="hi-IN"/>
        </w:rPr>
        <w:t xml:space="preserve">" </w:t>
      </w:r>
      <w:proofErr w:type="spellStart"/>
      <w:r w:rsidRPr="00B43E97">
        <w:rPr>
          <w:rFonts w:ascii="Times New Roman" w:eastAsia="NSimSun" w:hAnsi="Times New Roman" w:cs="Times New Roman"/>
          <w:noProof w:val="0"/>
          <w:color w:val="333333"/>
          <w:kern w:val="2"/>
          <w:sz w:val="24"/>
          <w:szCs w:val="24"/>
          <w:shd w:val="clear" w:color="auto" w:fill="FFFFFF"/>
          <w:lang w:eastAsia="zh-CN" w:bidi="hi-IN"/>
        </w:rPr>
        <w:t>Healthy</w:t>
      </w:r>
      <w:proofErr w:type="spellEnd"/>
      <w:r w:rsidRPr="00B43E97">
        <w:rPr>
          <w:rFonts w:ascii="Times New Roman" w:eastAsia="NSimSun" w:hAnsi="Times New Roman" w:cs="Times New Roman"/>
          <w:noProof w:val="0"/>
          <w:color w:val="333333"/>
          <w:kern w:val="2"/>
          <w:sz w:val="24"/>
          <w:szCs w:val="24"/>
          <w:shd w:val="clear" w:color="auto" w:fill="FFFFFF"/>
          <w:lang w:eastAsia="zh-CN" w:bidi="hi-IN"/>
        </w:rPr>
        <w:t xml:space="preserve"> Life </w:t>
      </w:r>
      <w:proofErr w:type="spellStart"/>
      <w:r w:rsidRPr="00B43E97">
        <w:rPr>
          <w:rFonts w:ascii="Times New Roman" w:eastAsia="NSimSun" w:hAnsi="Times New Roman" w:cs="Times New Roman"/>
          <w:noProof w:val="0"/>
          <w:color w:val="333333"/>
          <w:kern w:val="2"/>
          <w:sz w:val="24"/>
          <w:szCs w:val="24"/>
          <w:shd w:val="clear" w:color="auto" w:fill="FFFFFF"/>
          <w:lang w:eastAsia="zh-CN" w:bidi="hi-IN"/>
        </w:rPr>
        <w:t>and</w:t>
      </w:r>
      <w:proofErr w:type="spellEnd"/>
      <w:r w:rsidRPr="00B43E97">
        <w:rPr>
          <w:rFonts w:ascii="Times New Roman" w:eastAsia="NSimSun" w:hAnsi="Times New Roman" w:cs="Times New Roman"/>
          <w:noProof w:val="0"/>
          <w:color w:val="333333"/>
          <w:kern w:val="2"/>
          <w:sz w:val="24"/>
          <w:szCs w:val="24"/>
          <w:shd w:val="clear" w:color="auto" w:fill="FFFFFF"/>
          <w:lang w:eastAsia="zh-CN" w:bidi="hi-IN"/>
        </w:rPr>
        <w:t xml:space="preserve"> </w:t>
      </w:r>
      <w:proofErr w:type="spellStart"/>
      <w:r w:rsidRPr="00B43E97">
        <w:rPr>
          <w:rFonts w:ascii="Times New Roman" w:eastAsia="NSimSun" w:hAnsi="Times New Roman" w:cs="Times New Roman"/>
          <w:noProof w:val="0"/>
          <w:color w:val="333333"/>
          <w:kern w:val="2"/>
          <w:sz w:val="24"/>
          <w:szCs w:val="24"/>
          <w:shd w:val="clear" w:color="auto" w:fill="FFFFFF"/>
          <w:lang w:eastAsia="zh-CN" w:bidi="hi-IN"/>
        </w:rPr>
        <w:t>Biotechnology</w:t>
      </w:r>
      <w:proofErr w:type="spellEnd"/>
      <w:r w:rsidRPr="00B43E97">
        <w:rPr>
          <w:rFonts w:ascii="Times New Roman" w:eastAsia="NSimSun" w:hAnsi="Times New Roman" w:cs="Times New Roman"/>
          <w:noProof w:val="0"/>
          <w:color w:val="333333"/>
          <w:kern w:val="2"/>
          <w:sz w:val="24"/>
          <w:szCs w:val="24"/>
          <w:shd w:val="clear" w:color="auto" w:fill="FFFFFF"/>
          <w:lang w:eastAsia="zh-CN" w:bidi="hi-IN"/>
        </w:rPr>
        <w:t xml:space="preserve"> </w:t>
      </w:r>
      <w:proofErr w:type="spellStart"/>
      <w:r w:rsidRPr="00B43E97">
        <w:rPr>
          <w:rFonts w:ascii="Times New Roman" w:eastAsia="NSimSun" w:hAnsi="Times New Roman" w:cs="Times New Roman"/>
          <w:noProof w:val="0"/>
          <w:color w:val="333333"/>
          <w:kern w:val="2"/>
          <w:sz w:val="24"/>
          <w:szCs w:val="24"/>
          <w:shd w:val="clear" w:color="auto" w:fill="FFFFFF"/>
          <w:lang w:eastAsia="zh-CN" w:bidi="hi-IN"/>
        </w:rPr>
        <w:t>Industry</w:t>
      </w:r>
      <w:proofErr w:type="spellEnd"/>
      <w:r w:rsidRPr="00B43E97">
        <w:rPr>
          <w:rFonts w:ascii="Times New Roman" w:eastAsia="NSimSun" w:hAnsi="Times New Roman" w:cs="Times New Roman"/>
          <w:noProof w:val="0"/>
          <w:color w:val="333333"/>
          <w:kern w:val="2"/>
          <w:sz w:val="24"/>
          <w:szCs w:val="24"/>
          <w:shd w:val="clear" w:color="auto" w:fill="FFFFFF"/>
          <w:lang w:eastAsia="zh-CN" w:bidi="hi-IN"/>
        </w:rPr>
        <w:t>"</w:t>
      </w:r>
      <w:r w:rsidRPr="00B43E97">
        <w:rPr>
          <w:rFonts w:ascii="Times New Roman" w:eastAsia="NSimSun" w:hAnsi="Times New Roman" w:cs="Times New Roman"/>
          <w:noProof w:val="0"/>
          <w:color w:val="333333"/>
          <w:kern w:val="2"/>
          <w:sz w:val="24"/>
          <w:szCs w:val="24"/>
          <w:shd w:val="clear" w:color="auto" w:fill="FFFFFF"/>
          <w:lang w:val="en-US" w:eastAsia="zh-CN" w:bidi="hi-IN"/>
        </w:rPr>
        <w:t>.</w:t>
      </w:r>
    </w:p>
    <w:p w:rsidR="00D27D9C" w:rsidRPr="00B43E97" w:rsidRDefault="00D27D9C" w:rsidP="006B1CC5">
      <w:pPr>
        <w:widowControl w:val="0"/>
        <w:spacing w:after="0" w:line="360" w:lineRule="auto"/>
        <w:ind w:firstLine="709"/>
        <w:contextualSpacing/>
        <w:jc w:val="both"/>
        <w:rPr>
          <w:rFonts w:ascii="Calibri" w:eastAsia="NSimSun" w:hAnsi="Calibri" w:cs="Arial"/>
          <w:noProof w:val="0"/>
          <w:kern w:val="2"/>
          <w:sz w:val="24"/>
          <w:szCs w:val="24"/>
          <w:lang w:eastAsia="zh-CN" w:bidi="hi-IN"/>
        </w:rPr>
      </w:pPr>
      <w:r w:rsidRPr="00B43E97">
        <w:rPr>
          <w:rFonts w:ascii="Times New Roman" w:eastAsia="NSimSun" w:hAnsi="Times New Roman" w:cs="Times New Roman"/>
          <w:noProof w:val="0"/>
          <w:color w:val="333333"/>
          <w:kern w:val="2"/>
          <w:sz w:val="24"/>
          <w:szCs w:val="24"/>
          <w:shd w:val="clear" w:color="auto" w:fill="FFFFFF"/>
          <w:lang w:eastAsia="zh-CN" w:bidi="hi-IN"/>
        </w:rPr>
        <w:t xml:space="preserve">2. Общинският съвет – Пордим дава съгласие </w:t>
      </w:r>
      <w:r w:rsidRPr="00B43E97">
        <w:rPr>
          <w:rFonts w:ascii="Times New Roman" w:eastAsia="NSimSun" w:hAnsi="Times New Roman" w:cs="Times New Roman"/>
          <w:noProof w:val="0"/>
          <w:kern w:val="2"/>
          <w:sz w:val="24"/>
          <w:szCs w:val="24"/>
          <w:lang w:eastAsia="zh-CN" w:bidi="hi-IN"/>
        </w:rPr>
        <w:t xml:space="preserve">Община Пордим да придобие членство в Сдружение с нестопанска цел в обществена полза - „Северозападен Иновационен Център „Индустрия за здравословен живот и </w:t>
      </w:r>
      <w:proofErr w:type="spellStart"/>
      <w:r w:rsidRPr="00B43E97">
        <w:rPr>
          <w:rFonts w:ascii="Times New Roman" w:eastAsia="NSimSun" w:hAnsi="Times New Roman" w:cs="Times New Roman"/>
          <w:noProof w:val="0"/>
          <w:kern w:val="2"/>
          <w:sz w:val="24"/>
          <w:szCs w:val="24"/>
          <w:lang w:eastAsia="zh-CN" w:bidi="hi-IN"/>
        </w:rPr>
        <w:t>биотехнологии</w:t>
      </w:r>
      <w:proofErr w:type="spellEnd"/>
      <w:r w:rsidRPr="00B43E97">
        <w:rPr>
          <w:rFonts w:ascii="Times New Roman" w:eastAsia="NSimSun" w:hAnsi="Times New Roman" w:cs="Times New Roman"/>
          <w:noProof w:val="0"/>
          <w:kern w:val="2"/>
          <w:sz w:val="24"/>
          <w:szCs w:val="24"/>
          <w:lang w:eastAsia="zh-CN" w:bidi="hi-IN"/>
        </w:rPr>
        <w:t>””, както и възможността за кандидатстване с проектни предложения в качеството му на самостоятелно юридическо лице с нестопанска цел.</w:t>
      </w:r>
    </w:p>
    <w:p w:rsidR="00D27D9C" w:rsidRPr="00B43E97" w:rsidRDefault="00D27D9C" w:rsidP="006B1CC5">
      <w:pPr>
        <w:widowControl w:val="0"/>
        <w:spacing w:after="0" w:line="360" w:lineRule="auto"/>
        <w:ind w:firstLine="709"/>
        <w:contextualSpacing/>
        <w:jc w:val="both"/>
        <w:rPr>
          <w:rFonts w:ascii="Calibri" w:eastAsia="NSimSun" w:hAnsi="Calibri" w:cs="Arial"/>
          <w:noProof w:val="0"/>
          <w:kern w:val="2"/>
          <w:sz w:val="24"/>
          <w:szCs w:val="24"/>
          <w:lang w:eastAsia="zh-CN" w:bidi="hi-IN"/>
        </w:rPr>
      </w:pPr>
      <w:r w:rsidRPr="00B43E97">
        <w:rPr>
          <w:rFonts w:ascii="Times New Roman" w:eastAsia="NSimSun" w:hAnsi="Times New Roman" w:cs="Times New Roman"/>
          <w:noProof w:val="0"/>
          <w:kern w:val="2"/>
          <w:sz w:val="24"/>
          <w:szCs w:val="24"/>
          <w:lang w:eastAsia="zh-CN" w:bidi="hi-IN"/>
        </w:rPr>
        <w:t xml:space="preserve">3. Общински съвет-Пордим определя Детелин Радославов Василев- кмет на община Пордим за представител на Общината в учредителното събрание на сдружението, както и за представител на Община Пордим в общите събрания на Сдружение с нестопанска цел „Северозападен Иновационен Център „Индустрия за здравословен живот и </w:t>
      </w:r>
      <w:proofErr w:type="spellStart"/>
      <w:r w:rsidRPr="00B43E97">
        <w:rPr>
          <w:rFonts w:ascii="Times New Roman" w:eastAsia="NSimSun" w:hAnsi="Times New Roman" w:cs="Times New Roman"/>
          <w:noProof w:val="0"/>
          <w:kern w:val="2"/>
          <w:sz w:val="24"/>
          <w:szCs w:val="24"/>
          <w:lang w:eastAsia="zh-CN" w:bidi="hi-IN"/>
        </w:rPr>
        <w:t>биотехнологии</w:t>
      </w:r>
      <w:proofErr w:type="spellEnd"/>
      <w:r w:rsidRPr="00B43E97">
        <w:rPr>
          <w:rFonts w:ascii="Times New Roman" w:eastAsia="NSimSun" w:hAnsi="Times New Roman" w:cs="Times New Roman"/>
          <w:noProof w:val="0"/>
          <w:kern w:val="2"/>
          <w:sz w:val="24"/>
          <w:szCs w:val="24"/>
          <w:lang w:eastAsia="zh-CN" w:bidi="hi-IN"/>
        </w:rPr>
        <w:t>””.</w:t>
      </w:r>
    </w:p>
    <w:p w:rsidR="00D27D9C" w:rsidRPr="00B43E97" w:rsidRDefault="00D27D9C" w:rsidP="006B1CC5">
      <w:pPr>
        <w:widowControl w:val="0"/>
        <w:spacing w:after="0" w:line="360" w:lineRule="auto"/>
        <w:ind w:firstLine="709"/>
        <w:contextualSpacing/>
        <w:jc w:val="both"/>
        <w:rPr>
          <w:rFonts w:ascii="Calibri" w:eastAsia="NSimSun" w:hAnsi="Calibri" w:cs="Arial"/>
          <w:noProof w:val="0"/>
          <w:kern w:val="2"/>
          <w:sz w:val="24"/>
          <w:szCs w:val="24"/>
          <w:lang w:eastAsia="zh-CN" w:bidi="hi-IN"/>
        </w:rPr>
      </w:pPr>
      <w:r w:rsidRPr="00B43E97">
        <w:rPr>
          <w:rFonts w:ascii="Times New Roman" w:eastAsia="NSimSun" w:hAnsi="Times New Roman" w:cs="Times New Roman"/>
          <w:noProof w:val="0"/>
          <w:kern w:val="2"/>
          <w:sz w:val="24"/>
          <w:szCs w:val="24"/>
          <w:lang w:eastAsia="zh-CN" w:bidi="hi-IN"/>
        </w:rPr>
        <w:t xml:space="preserve">4. Упълномощеното лице да гласува, както намери за добре като има право да подписва и получава всякакви документи, свързани с учредително събрание и  Общите </w:t>
      </w:r>
      <w:r w:rsidRPr="00B43E97">
        <w:rPr>
          <w:rFonts w:ascii="Times New Roman" w:eastAsia="NSimSun" w:hAnsi="Times New Roman" w:cs="Times New Roman"/>
          <w:noProof w:val="0"/>
          <w:kern w:val="2"/>
          <w:sz w:val="24"/>
          <w:szCs w:val="24"/>
          <w:lang w:eastAsia="zh-CN" w:bidi="hi-IN"/>
        </w:rPr>
        <w:lastRenderedPageBreak/>
        <w:t xml:space="preserve">събрания на Сдружение с нестопанска цел „Северозападен Иновационен Център „Индустрия за здравословен живот и </w:t>
      </w:r>
      <w:proofErr w:type="spellStart"/>
      <w:r w:rsidRPr="00B43E97">
        <w:rPr>
          <w:rFonts w:ascii="Times New Roman" w:eastAsia="NSimSun" w:hAnsi="Times New Roman" w:cs="Times New Roman"/>
          <w:noProof w:val="0"/>
          <w:kern w:val="2"/>
          <w:sz w:val="24"/>
          <w:szCs w:val="24"/>
          <w:lang w:eastAsia="zh-CN" w:bidi="hi-IN"/>
        </w:rPr>
        <w:t>биотехнологии</w:t>
      </w:r>
      <w:proofErr w:type="spellEnd"/>
      <w:r w:rsidRPr="00B43E97">
        <w:rPr>
          <w:rFonts w:ascii="Times New Roman" w:eastAsia="NSimSun" w:hAnsi="Times New Roman" w:cs="Times New Roman"/>
          <w:noProof w:val="0"/>
          <w:kern w:val="2"/>
          <w:sz w:val="24"/>
          <w:szCs w:val="24"/>
          <w:lang w:eastAsia="zh-CN" w:bidi="hi-IN"/>
        </w:rPr>
        <w:t>””.</w:t>
      </w:r>
    </w:p>
    <w:p w:rsidR="00D27D9C" w:rsidRPr="00B43E97" w:rsidRDefault="00D27D9C" w:rsidP="006B1CC5">
      <w:pPr>
        <w:widowControl w:val="0"/>
        <w:spacing w:after="0" w:line="360" w:lineRule="auto"/>
        <w:ind w:firstLine="709"/>
        <w:contextualSpacing/>
        <w:jc w:val="both"/>
        <w:rPr>
          <w:rFonts w:ascii="Calibri" w:eastAsia="NSimSun" w:hAnsi="Calibri" w:cs="Arial"/>
          <w:noProof w:val="0"/>
          <w:kern w:val="2"/>
          <w:sz w:val="24"/>
          <w:szCs w:val="24"/>
          <w:lang w:eastAsia="zh-CN" w:bidi="hi-IN"/>
        </w:rPr>
      </w:pPr>
      <w:r w:rsidRPr="00B43E97">
        <w:rPr>
          <w:rFonts w:ascii="Times New Roman" w:eastAsia="NSimSun" w:hAnsi="Times New Roman" w:cs="Times New Roman"/>
          <w:noProof w:val="0"/>
          <w:kern w:val="2"/>
          <w:sz w:val="24"/>
          <w:szCs w:val="24"/>
          <w:lang w:eastAsia="zh-CN" w:bidi="hi-IN"/>
        </w:rPr>
        <w:t xml:space="preserve">5. Общински съвет-Пордим одобрява </w:t>
      </w:r>
      <w:proofErr w:type="spellStart"/>
      <w:r w:rsidRPr="00B43E97">
        <w:rPr>
          <w:rFonts w:ascii="Times New Roman" w:eastAsia="NSimSun" w:hAnsi="Times New Roman" w:cs="Times New Roman"/>
          <w:noProof w:val="0"/>
          <w:kern w:val="2"/>
          <w:sz w:val="24"/>
          <w:szCs w:val="24"/>
          <w:lang w:eastAsia="zh-CN" w:bidi="hi-IN"/>
        </w:rPr>
        <w:t>всъпителна</w:t>
      </w:r>
      <w:proofErr w:type="spellEnd"/>
      <w:r w:rsidRPr="00B43E97">
        <w:rPr>
          <w:rFonts w:ascii="Times New Roman" w:eastAsia="NSimSun" w:hAnsi="Times New Roman" w:cs="Times New Roman"/>
          <w:noProof w:val="0"/>
          <w:kern w:val="2"/>
          <w:sz w:val="24"/>
          <w:szCs w:val="24"/>
          <w:lang w:eastAsia="zh-CN" w:bidi="hi-IN"/>
        </w:rPr>
        <w:t xml:space="preserve">/учредителна вноска в размер на 300 (триста) лева. </w:t>
      </w:r>
    </w:p>
    <w:p w:rsidR="00D27D9C" w:rsidRPr="00B43E97" w:rsidRDefault="00D27D9C" w:rsidP="006B1CC5">
      <w:pPr>
        <w:widowControl w:val="0"/>
        <w:spacing w:after="0" w:line="360" w:lineRule="auto"/>
        <w:ind w:firstLine="709"/>
        <w:contextualSpacing/>
        <w:jc w:val="both"/>
        <w:rPr>
          <w:rFonts w:ascii="Calibri" w:eastAsia="NSimSun" w:hAnsi="Calibri" w:cs="Arial"/>
          <w:noProof w:val="0"/>
          <w:kern w:val="2"/>
          <w:sz w:val="24"/>
          <w:szCs w:val="24"/>
          <w:lang w:eastAsia="zh-CN" w:bidi="hi-IN"/>
        </w:rPr>
      </w:pPr>
      <w:r w:rsidRPr="00B43E97">
        <w:rPr>
          <w:rFonts w:ascii="Times New Roman" w:eastAsia="NSimSun" w:hAnsi="Times New Roman" w:cs="Times New Roman"/>
          <w:noProof w:val="0"/>
          <w:kern w:val="2"/>
          <w:sz w:val="24"/>
          <w:szCs w:val="24"/>
          <w:lang w:eastAsia="zh-CN" w:bidi="hi-IN"/>
        </w:rPr>
        <w:t>6. Общински съвет- Пордим одобрява годишен членски внос в размер на 600 (</w:t>
      </w:r>
      <w:proofErr w:type="spellStart"/>
      <w:r w:rsidRPr="00B43E97">
        <w:rPr>
          <w:rFonts w:ascii="Times New Roman" w:eastAsia="NSimSun" w:hAnsi="Times New Roman" w:cs="Times New Roman"/>
          <w:noProof w:val="0"/>
          <w:kern w:val="2"/>
          <w:sz w:val="24"/>
          <w:szCs w:val="24"/>
          <w:lang w:eastAsia="zh-CN" w:bidi="hi-IN"/>
        </w:rPr>
        <w:t>шестотин</w:t>
      </w:r>
      <w:proofErr w:type="spellEnd"/>
      <w:r w:rsidRPr="00B43E97">
        <w:rPr>
          <w:rFonts w:ascii="Times New Roman" w:eastAsia="NSimSun" w:hAnsi="Times New Roman" w:cs="Times New Roman"/>
          <w:noProof w:val="0"/>
          <w:kern w:val="2"/>
          <w:sz w:val="24"/>
          <w:szCs w:val="24"/>
          <w:lang w:eastAsia="zh-CN" w:bidi="hi-IN"/>
        </w:rPr>
        <w:t>) лева.</w:t>
      </w:r>
    </w:p>
    <w:p w:rsidR="00D27D9C" w:rsidRPr="00B43E97" w:rsidRDefault="00D27D9C" w:rsidP="006B1CC5">
      <w:pPr>
        <w:widowControl w:val="0"/>
        <w:spacing w:after="0" w:line="360" w:lineRule="auto"/>
        <w:ind w:firstLine="709"/>
        <w:contextualSpacing/>
        <w:jc w:val="both"/>
        <w:rPr>
          <w:rFonts w:ascii="Calibri" w:eastAsia="NSimSun" w:hAnsi="Calibri" w:cs="Arial"/>
          <w:noProof w:val="0"/>
          <w:kern w:val="2"/>
          <w:sz w:val="24"/>
          <w:szCs w:val="24"/>
          <w:lang w:eastAsia="zh-CN" w:bidi="hi-IN"/>
        </w:rPr>
      </w:pPr>
      <w:r w:rsidRPr="00B43E97">
        <w:rPr>
          <w:rFonts w:ascii="Times New Roman" w:eastAsia="NSimSun" w:hAnsi="Times New Roman" w:cs="Times New Roman"/>
          <w:noProof w:val="0"/>
          <w:kern w:val="2"/>
          <w:sz w:val="24"/>
          <w:szCs w:val="24"/>
          <w:lang w:eastAsia="zh-CN" w:bidi="hi-IN"/>
        </w:rPr>
        <w:t xml:space="preserve">7. Общински съвет-Пордим подкрепя юридически лица, регистрирани по реда на Търговския закон да се включат в структурата на „Северозападен Иновационен Център „Индустрия за здравословен живот и </w:t>
      </w:r>
      <w:proofErr w:type="spellStart"/>
      <w:r w:rsidRPr="00B43E97">
        <w:rPr>
          <w:rFonts w:ascii="Times New Roman" w:eastAsia="NSimSun" w:hAnsi="Times New Roman" w:cs="Times New Roman"/>
          <w:noProof w:val="0"/>
          <w:kern w:val="2"/>
          <w:sz w:val="24"/>
          <w:szCs w:val="24"/>
          <w:lang w:eastAsia="zh-CN" w:bidi="hi-IN"/>
        </w:rPr>
        <w:t>биотехнологии</w:t>
      </w:r>
      <w:proofErr w:type="spellEnd"/>
      <w:r w:rsidRPr="00B43E97">
        <w:rPr>
          <w:rFonts w:ascii="Times New Roman" w:eastAsia="NSimSun" w:hAnsi="Times New Roman" w:cs="Times New Roman"/>
          <w:noProof w:val="0"/>
          <w:kern w:val="2"/>
          <w:sz w:val="24"/>
          <w:szCs w:val="24"/>
          <w:lang w:eastAsia="zh-CN" w:bidi="hi-IN"/>
        </w:rPr>
        <w:t>”” с водещото участие на Институт по лозарство и винарство и Институт по фуражните култури - Плевен.</w:t>
      </w:r>
    </w:p>
    <w:p w:rsidR="00D27D9C" w:rsidRPr="00B43E97" w:rsidRDefault="00D27D9C" w:rsidP="006B1CC5">
      <w:pPr>
        <w:widowControl w:val="0"/>
        <w:spacing w:after="0" w:line="360" w:lineRule="auto"/>
        <w:ind w:firstLine="709"/>
        <w:contextualSpacing/>
        <w:jc w:val="both"/>
        <w:rPr>
          <w:rFonts w:ascii="Calibri" w:eastAsia="NSimSun" w:hAnsi="Calibri" w:cs="Arial"/>
          <w:noProof w:val="0"/>
          <w:kern w:val="2"/>
          <w:szCs w:val="24"/>
          <w:lang w:eastAsia="zh-CN" w:bidi="hi-IN"/>
        </w:rPr>
      </w:pPr>
      <w:r w:rsidRPr="00B43E97">
        <w:rPr>
          <w:rFonts w:ascii="Times New Roman" w:eastAsia="NSimSun" w:hAnsi="Times New Roman" w:cs="Times New Roman"/>
          <w:noProof w:val="0"/>
          <w:color w:val="000000"/>
          <w:kern w:val="2"/>
          <w:sz w:val="24"/>
          <w:szCs w:val="24"/>
          <w:lang w:eastAsia="zh-CN" w:bidi="hi-IN"/>
        </w:rPr>
        <w:t>8. При обективна невъзможност на упълномощеното лице по т.3 от докладната записка да участва в учредителното събрание и в Общите събрания на сдружението, Общински съвет – Пордим упълномощава Милен Михайлов</w:t>
      </w:r>
      <w:bookmarkStart w:id="2" w:name="_GoBack31"/>
      <w:bookmarkEnd w:id="2"/>
      <w:r w:rsidRPr="00B43E97">
        <w:rPr>
          <w:rFonts w:ascii="Times New Roman" w:eastAsia="NSimSun" w:hAnsi="Times New Roman" w:cs="Times New Roman"/>
          <w:noProof w:val="0"/>
          <w:color w:val="000000"/>
          <w:kern w:val="2"/>
          <w:sz w:val="24"/>
          <w:szCs w:val="24"/>
          <w:lang w:eastAsia="zh-CN" w:bidi="hi-IN"/>
        </w:rPr>
        <w:t>- зам.-кмет на Община Пордим със същите права, посочени по - горе.</w:t>
      </w:r>
      <w:r w:rsidRPr="00B43E97">
        <w:rPr>
          <w:rFonts w:ascii="Times New Roman" w:eastAsia="NSimSun" w:hAnsi="Times New Roman" w:cs="Times New Roman"/>
          <w:noProof w:val="0"/>
          <w:kern w:val="2"/>
          <w:sz w:val="24"/>
          <w:szCs w:val="24"/>
          <w:lang w:eastAsia="zh-CN" w:bidi="hi-IN"/>
        </w:rPr>
        <w:t xml:space="preserve">        </w:t>
      </w:r>
    </w:p>
    <w:p w:rsidR="00D27D9C" w:rsidRPr="00B43E97" w:rsidRDefault="00D27D9C" w:rsidP="006B1CC5">
      <w:pPr>
        <w:widowControl w:val="0"/>
        <w:spacing w:after="0" w:line="360" w:lineRule="auto"/>
        <w:ind w:firstLine="709"/>
        <w:contextualSpacing/>
        <w:jc w:val="both"/>
        <w:rPr>
          <w:rFonts w:ascii="Calibri" w:eastAsia="NSimSun" w:hAnsi="Calibri" w:cs="Arial"/>
          <w:noProof w:val="0"/>
          <w:kern w:val="2"/>
          <w:szCs w:val="24"/>
          <w:lang w:eastAsia="zh-CN" w:bidi="hi-IN"/>
        </w:rPr>
      </w:pPr>
      <w:r w:rsidRPr="00B43E97">
        <w:rPr>
          <w:rFonts w:ascii="Times New Roman" w:eastAsia="NSimSun" w:hAnsi="Times New Roman" w:cs="Times New Roman"/>
          <w:noProof w:val="0"/>
          <w:color w:val="000000"/>
          <w:kern w:val="2"/>
          <w:sz w:val="24"/>
          <w:szCs w:val="24"/>
          <w:lang w:eastAsia="zh-CN" w:bidi="hi-IN"/>
        </w:rPr>
        <w:t xml:space="preserve">9. Общински съвет – Пордим </w:t>
      </w:r>
      <w:r w:rsidRPr="00B43E97">
        <w:rPr>
          <w:rFonts w:ascii="Times New Roman" w:eastAsia="NSimSun" w:hAnsi="Times New Roman" w:cs="Times New Roman"/>
          <w:noProof w:val="0"/>
          <w:kern w:val="2"/>
          <w:sz w:val="24"/>
          <w:szCs w:val="24"/>
          <w:lang w:eastAsia="zh-CN" w:bidi="hi-IN"/>
        </w:rPr>
        <w:t>възлага на Кмета на Община Пордим всички фактически и правни действия по изпълнението на настоящите решения.</w:t>
      </w:r>
    </w:p>
    <w:p w:rsidR="00D27D9C" w:rsidRPr="00B43E97" w:rsidRDefault="00D27D9C" w:rsidP="006B1CC5">
      <w:pPr>
        <w:widowControl w:val="0"/>
        <w:tabs>
          <w:tab w:val="left" w:pos="5445"/>
        </w:tabs>
        <w:spacing w:after="0" w:line="360" w:lineRule="auto"/>
        <w:ind w:firstLine="709"/>
        <w:contextualSpacing/>
        <w:jc w:val="both"/>
        <w:rPr>
          <w:rFonts w:ascii="Times New Roman" w:eastAsia="Times New Roman" w:hAnsi="Times New Roman" w:cs="Times New Roman"/>
          <w:noProof w:val="0"/>
          <w:kern w:val="2"/>
          <w:sz w:val="24"/>
          <w:szCs w:val="24"/>
          <w:lang w:eastAsia="zh-CN" w:bidi="hi-IN"/>
        </w:rPr>
      </w:pPr>
      <w:r w:rsidRPr="00B43E97">
        <w:rPr>
          <w:rFonts w:ascii="Times New Roman" w:eastAsia="Times New Roman" w:hAnsi="Times New Roman" w:cs="Times New Roman"/>
          <w:noProof w:val="0"/>
          <w:color w:val="000000"/>
          <w:kern w:val="2"/>
          <w:sz w:val="24"/>
          <w:szCs w:val="24"/>
          <w:lang w:eastAsia="bg-BG" w:bidi="hi-IN"/>
        </w:rPr>
        <w:t xml:space="preserve">10. Общински съвет – Пордим </w:t>
      </w:r>
      <w:r w:rsidRPr="00B43E97">
        <w:rPr>
          <w:rFonts w:ascii="Times New Roman" w:eastAsia="Times New Roman" w:hAnsi="Times New Roman" w:cs="Times New Roman"/>
          <w:noProof w:val="0"/>
          <w:kern w:val="2"/>
          <w:sz w:val="24"/>
          <w:szCs w:val="24"/>
          <w:lang w:eastAsia="bg-BG" w:bidi="hi-IN"/>
        </w:rPr>
        <w:t>на основание чл. 60, ал. 1, предложение четвърто от Административно-процесуалния кодекс допуска предварително изпълнение на взетите по-горе решения с оглед своевременно подаване на проектното предложение и свързаните с това предварителни действия.</w:t>
      </w:r>
    </w:p>
    <w:p w:rsidR="00D27D9C" w:rsidRDefault="00D27D9C" w:rsidP="00260935">
      <w:pPr>
        <w:spacing w:after="0"/>
        <w:jc w:val="both"/>
        <w:rPr>
          <w:rFonts w:ascii="Times New Roman" w:hAnsi="Times New Roman" w:cs="Times New Roman"/>
        </w:rPr>
      </w:pPr>
    </w:p>
    <w:p w:rsidR="003B583F" w:rsidRDefault="003B583F" w:rsidP="00260935">
      <w:pPr>
        <w:spacing w:after="0"/>
        <w:jc w:val="both"/>
        <w:rPr>
          <w:rFonts w:ascii="Times New Roman" w:hAnsi="Times New Roman" w:cs="Times New Roman"/>
        </w:rPr>
      </w:pPr>
    </w:p>
    <w:p w:rsidR="003B583F" w:rsidRDefault="003B583F" w:rsidP="00260935">
      <w:pPr>
        <w:spacing w:after="0"/>
        <w:jc w:val="both"/>
        <w:rPr>
          <w:rFonts w:ascii="Times New Roman" w:hAnsi="Times New Roman" w:cs="Times New Roman"/>
        </w:rPr>
      </w:pPr>
    </w:p>
    <w:p w:rsidR="003B583F" w:rsidRDefault="003B583F" w:rsidP="00260935">
      <w:pPr>
        <w:spacing w:after="0"/>
        <w:jc w:val="both"/>
        <w:rPr>
          <w:rFonts w:ascii="Times New Roman" w:hAnsi="Times New Roman" w:cs="Times New Roman"/>
        </w:rPr>
      </w:pPr>
    </w:p>
    <w:p w:rsidR="003B583F" w:rsidRDefault="003B583F" w:rsidP="00260935">
      <w:pPr>
        <w:spacing w:after="0"/>
        <w:jc w:val="both"/>
        <w:rPr>
          <w:rFonts w:ascii="Times New Roman" w:hAnsi="Times New Roman" w:cs="Times New Roman"/>
        </w:rPr>
      </w:pPr>
    </w:p>
    <w:p w:rsidR="003B583F" w:rsidRDefault="003B583F" w:rsidP="00260935">
      <w:pPr>
        <w:spacing w:after="0"/>
        <w:jc w:val="both"/>
        <w:rPr>
          <w:rFonts w:ascii="Times New Roman" w:hAnsi="Times New Roman" w:cs="Times New Roman"/>
        </w:rPr>
      </w:pPr>
    </w:p>
    <w:p w:rsidR="003B583F" w:rsidRDefault="003B583F" w:rsidP="00260935">
      <w:pPr>
        <w:spacing w:after="0"/>
        <w:jc w:val="both"/>
        <w:rPr>
          <w:rFonts w:ascii="Times New Roman" w:hAnsi="Times New Roman" w:cs="Times New Roman"/>
        </w:rPr>
      </w:pPr>
    </w:p>
    <w:p w:rsidR="003B583F" w:rsidRDefault="003B583F" w:rsidP="003B583F">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3B583F" w:rsidRDefault="003B583F" w:rsidP="003B583F">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3B583F" w:rsidRDefault="003B583F" w:rsidP="003B583F">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3B583F" w:rsidRDefault="003B583F" w:rsidP="003B583F">
      <w:pPr>
        <w:spacing w:after="0"/>
        <w:jc w:val="both"/>
        <w:rPr>
          <w:rFonts w:ascii="Times New Roman" w:hAnsi="Times New Roman" w:cs="Times New Roman"/>
        </w:rPr>
      </w:pPr>
    </w:p>
    <w:p w:rsidR="003B583F" w:rsidRDefault="003B583F"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260935">
      <w:pPr>
        <w:spacing w:after="0"/>
        <w:jc w:val="both"/>
        <w:rPr>
          <w:rFonts w:ascii="Times New Roman" w:hAnsi="Times New Roman" w:cs="Times New Roman"/>
        </w:rPr>
      </w:pPr>
    </w:p>
    <w:p w:rsidR="00AA4F5D" w:rsidRDefault="00AA4F5D" w:rsidP="00AA4F5D">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AA4F5D" w:rsidRDefault="00AA4F5D" w:rsidP="00AA4F5D">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AA4F5D" w:rsidRDefault="00AA4F5D" w:rsidP="00AA4F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AA4F5D" w:rsidRDefault="00AA4F5D" w:rsidP="00AA4F5D">
      <w:pPr>
        <w:spacing w:after="0" w:line="240" w:lineRule="auto"/>
        <w:jc w:val="center"/>
        <w:rPr>
          <w:rFonts w:ascii="Times New Roman" w:eastAsia="Times New Roman" w:hAnsi="Times New Roman" w:cs="Times New Roman"/>
          <w:b/>
          <w:noProof w:val="0"/>
          <w:sz w:val="24"/>
          <w:szCs w:val="24"/>
          <w:lang w:eastAsia="bg-BG"/>
        </w:rPr>
      </w:pPr>
    </w:p>
    <w:p w:rsidR="00AA4F5D" w:rsidRDefault="00AA4F5D" w:rsidP="00AA4F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AA4F5D" w:rsidRDefault="00AA4F5D" w:rsidP="00AA4F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89</w:t>
      </w:r>
    </w:p>
    <w:p w:rsidR="00AA4F5D" w:rsidRDefault="00AA4F5D" w:rsidP="00AA4F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AA4F5D" w:rsidRDefault="00AA4F5D" w:rsidP="00AA4F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AA4F5D" w:rsidRDefault="00E867EB" w:rsidP="00AA4F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21-в</w:t>
      </w:r>
      <w:r w:rsidR="00AA4F5D">
        <w:rPr>
          <w:rFonts w:ascii="Times New Roman" w:eastAsia="Times New Roman" w:hAnsi="Times New Roman" w:cs="Times New Roman"/>
          <w:noProof w:val="0"/>
          <w:sz w:val="24"/>
          <w:szCs w:val="24"/>
          <w:lang w:eastAsia="bg-BG"/>
        </w:rPr>
        <w:t>а от дневния ред</w:t>
      </w:r>
    </w:p>
    <w:p w:rsidR="00AA4F5D" w:rsidRDefault="00AA4F5D" w:rsidP="00AA4F5D">
      <w:pPr>
        <w:spacing w:after="0" w:line="240" w:lineRule="auto"/>
        <w:jc w:val="center"/>
        <w:rPr>
          <w:rFonts w:ascii="Times New Roman" w:eastAsia="Times New Roman" w:hAnsi="Times New Roman" w:cs="Times New Roman"/>
          <w:noProof w:val="0"/>
          <w:sz w:val="24"/>
          <w:szCs w:val="24"/>
          <w:lang w:eastAsia="bg-BG"/>
        </w:rPr>
      </w:pPr>
    </w:p>
    <w:p w:rsidR="00AA4F5D" w:rsidRDefault="00AA4F5D" w:rsidP="00AA4F5D">
      <w:pPr>
        <w:spacing w:after="0" w:line="240" w:lineRule="auto"/>
        <w:jc w:val="both"/>
        <w:rPr>
          <w:rFonts w:ascii="Times New Roman" w:eastAsia="Times New Roman" w:hAnsi="Times New Roman" w:cs="Times New Roman"/>
          <w:b/>
          <w:noProof w:val="0"/>
          <w:sz w:val="24"/>
          <w:szCs w:val="24"/>
          <w:lang w:eastAsia="bg-BG"/>
        </w:rPr>
      </w:pPr>
    </w:p>
    <w:p w:rsidR="00107BF1" w:rsidRPr="00A94FA0" w:rsidRDefault="00AA4F5D" w:rsidP="00107BF1">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107BF1" w:rsidRPr="00A94FA0">
        <w:rPr>
          <w:rFonts w:ascii="Times New Roman" w:eastAsia="Times New Roman" w:hAnsi="Times New Roman" w:cs="Times New Roman"/>
          <w:b/>
          <w:noProof w:val="0"/>
          <w:sz w:val="24"/>
          <w:szCs w:val="24"/>
          <w:lang w:eastAsia="bg-BG"/>
        </w:rPr>
        <w:t>Спортни обекти, подлежащи на разпореждане по Закона за физическото възпитание и спорта.</w:t>
      </w:r>
    </w:p>
    <w:p w:rsidR="00AA4F5D" w:rsidRDefault="00AA4F5D" w:rsidP="00AA4F5D">
      <w:pPr>
        <w:spacing w:after="0" w:line="240" w:lineRule="auto"/>
        <w:contextualSpacing/>
        <w:jc w:val="both"/>
        <w:rPr>
          <w:rFonts w:ascii="Times New Roman" w:eastAsia="Times New Roman" w:hAnsi="Times New Roman" w:cs="Times New Roman"/>
          <w:noProof w:val="0"/>
          <w:sz w:val="24"/>
          <w:szCs w:val="24"/>
          <w:lang w:eastAsia="bg-BG"/>
        </w:rPr>
      </w:pPr>
    </w:p>
    <w:p w:rsidR="00AA4F5D" w:rsidRDefault="00AA4F5D" w:rsidP="00AA4F5D">
      <w:pPr>
        <w:spacing w:after="0" w:line="240" w:lineRule="auto"/>
        <w:contextualSpacing/>
        <w:jc w:val="both"/>
        <w:rPr>
          <w:rFonts w:ascii="Times New Roman" w:eastAsia="Times New Roman" w:hAnsi="Times New Roman" w:cs="Times New Roman"/>
          <w:noProof w:val="0"/>
          <w:sz w:val="24"/>
          <w:szCs w:val="24"/>
          <w:lang w:eastAsia="bg-BG"/>
        </w:rPr>
      </w:pPr>
    </w:p>
    <w:p w:rsidR="00AA4F5D" w:rsidRDefault="00AA4F5D" w:rsidP="00AA4F5D">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CE086F" w:rsidRPr="00B43E97">
        <w:rPr>
          <w:rFonts w:ascii="Times New Roman" w:eastAsia="Times New Roman" w:hAnsi="Times New Roman" w:cs="Times New Roman"/>
          <w:noProof w:val="0"/>
          <w:kern w:val="2"/>
          <w:sz w:val="24"/>
          <w:szCs w:val="24"/>
          <w:lang w:val="ru-RU" w:eastAsia="bg-BG" w:bidi="hi-IN"/>
        </w:rPr>
        <w:t xml:space="preserve">чл. 21, ал. 1, т. 8 от Закона за </w:t>
      </w:r>
      <w:proofErr w:type="spellStart"/>
      <w:r w:rsidR="00CE086F" w:rsidRPr="00B43E97">
        <w:rPr>
          <w:rFonts w:ascii="Times New Roman" w:eastAsia="Times New Roman" w:hAnsi="Times New Roman" w:cs="Times New Roman"/>
          <w:noProof w:val="0"/>
          <w:kern w:val="2"/>
          <w:sz w:val="24"/>
          <w:szCs w:val="24"/>
          <w:lang w:val="ru-RU" w:eastAsia="bg-BG" w:bidi="hi-IN"/>
        </w:rPr>
        <w:t>местното</w:t>
      </w:r>
      <w:proofErr w:type="spellEnd"/>
      <w:r w:rsidR="00CE086F" w:rsidRPr="00B43E97">
        <w:rPr>
          <w:rFonts w:ascii="Times New Roman" w:eastAsia="Times New Roman" w:hAnsi="Times New Roman" w:cs="Times New Roman"/>
          <w:noProof w:val="0"/>
          <w:kern w:val="2"/>
          <w:sz w:val="24"/>
          <w:szCs w:val="24"/>
          <w:lang w:val="ru-RU" w:eastAsia="bg-BG" w:bidi="hi-IN"/>
        </w:rPr>
        <w:t xml:space="preserve"> самоуправление и </w:t>
      </w:r>
      <w:proofErr w:type="spellStart"/>
      <w:r w:rsidR="00CE086F" w:rsidRPr="00B43E97">
        <w:rPr>
          <w:rFonts w:ascii="Times New Roman" w:eastAsia="Times New Roman" w:hAnsi="Times New Roman" w:cs="Times New Roman"/>
          <w:noProof w:val="0"/>
          <w:kern w:val="2"/>
          <w:sz w:val="24"/>
          <w:szCs w:val="24"/>
          <w:lang w:val="ru-RU" w:eastAsia="bg-BG" w:bidi="hi-IN"/>
        </w:rPr>
        <w:t>местната</w:t>
      </w:r>
      <w:proofErr w:type="spellEnd"/>
      <w:r w:rsidR="00CE086F" w:rsidRPr="00B43E97">
        <w:rPr>
          <w:rFonts w:ascii="Times New Roman" w:eastAsia="Times New Roman" w:hAnsi="Times New Roman" w:cs="Times New Roman"/>
          <w:noProof w:val="0"/>
          <w:kern w:val="2"/>
          <w:sz w:val="24"/>
          <w:szCs w:val="24"/>
          <w:lang w:val="ru-RU" w:eastAsia="bg-BG" w:bidi="hi-IN"/>
        </w:rPr>
        <w:t xml:space="preserve"> администрация</w:t>
      </w:r>
      <w:r w:rsidR="00CE086F" w:rsidRPr="00B43E97">
        <w:rPr>
          <w:rFonts w:ascii="Times New Roman" w:eastAsia="Times New Roman" w:hAnsi="Times New Roman" w:cs="Times New Roman"/>
          <w:noProof w:val="0"/>
          <w:kern w:val="2"/>
          <w:sz w:val="24"/>
          <w:szCs w:val="24"/>
          <w:lang w:val="en-US" w:eastAsia="bg-BG" w:bidi="hi-IN"/>
        </w:rPr>
        <w:t xml:space="preserve"> </w:t>
      </w:r>
      <w:r w:rsidR="00CE086F" w:rsidRPr="00B43E97">
        <w:rPr>
          <w:rFonts w:ascii="Times New Roman" w:eastAsia="Times New Roman" w:hAnsi="Times New Roman" w:cs="Times New Roman"/>
          <w:noProof w:val="0"/>
          <w:kern w:val="2"/>
          <w:sz w:val="24"/>
          <w:szCs w:val="24"/>
          <w:lang w:val="ru-RU" w:eastAsia="bg-BG" w:bidi="hi-IN"/>
        </w:rPr>
        <w:t>/ЗМСМА/</w:t>
      </w:r>
      <w:r w:rsidR="00CE086F" w:rsidRPr="00B43E97">
        <w:rPr>
          <w:rFonts w:ascii="Times New Roman" w:eastAsia="Times New Roman" w:hAnsi="Times New Roman" w:cs="Times New Roman"/>
          <w:noProof w:val="0"/>
          <w:kern w:val="2"/>
          <w:sz w:val="24"/>
          <w:szCs w:val="24"/>
          <w:lang w:val="en-US" w:eastAsia="bg-BG" w:bidi="hi-IN"/>
        </w:rPr>
        <w:t xml:space="preserve"> </w:t>
      </w:r>
      <w:r w:rsidR="00CE086F" w:rsidRPr="00B43E97">
        <w:rPr>
          <w:rFonts w:ascii="Times New Roman" w:eastAsia="Times New Roman" w:hAnsi="Times New Roman" w:cs="Times New Roman"/>
          <w:noProof w:val="0"/>
          <w:kern w:val="2"/>
          <w:sz w:val="24"/>
          <w:szCs w:val="24"/>
          <w:lang w:val="ru-RU" w:eastAsia="bg-BG" w:bidi="hi-IN"/>
        </w:rPr>
        <w:t>и чл.8, ал.</w:t>
      </w:r>
      <w:r w:rsidR="00D97E0E">
        <w:rPr>
          <w:rFonts w:ascii="Times New Roman" w:eastAsia="Times New Roman" w:hAnsi="Times New Roman" w:cs="Times New Roman"/>
          <w:noProof w:val="0"/>
          <w:kern w:val="2"/>
          <w:sz w:val="24"/>
          <w:szCs w:val="24"/>
          <w:lang w:val="ru-RU" w:eastAsia="bg-BG" w:bidi="hi-IN"/>
        </w:rPr>
        <w:t xml:space="preserve"> </w:t>
      </w:r>
      <w:r w:rsidR="00CE086F" w:rsidRPr="00B43E97">
        <w:rPr>
          <w:rFonts w:ascii="Times New Roman" w:eastAsia="Times New Roman" w:hAnsi="Times New Roman" w:cs="Times New Roman"/>
          <w:noProof w:val="0"/>
          <w:kern w:val="2"/>
          <w:sz w:val="24"/>
          <w:szCs w:val="24"/>
          <w:lang w:val="en-US" w:eastAsia="bg-BG" w:bidi="hi-IN"/>
        </w:rPr>
        <w:t>2</w:t>
      </w:r>
      <w:r w:rsidR="00CE086F" w:rsidRPr="00B43E97">
        <w:rPr>
          <w:rFonts w:ascii="Times New Roman" w:eastAsia="Times New Roman" w:hAnsi="Times New Roman" w:cs="Times New Roman"/>
          <w:noProof w:val="0"/>
          <w:kern w:val="2"/>
          <w:sz w:val="24"/>
          <w:szCs w:val="24"/>
          <w:lang w:val="ru-RU" w:eastAsia="bg-BG" w:bidi="hi-IN"/>
        </w:rPr>
        <w:t xml:space="preserve"> от Закона за </w:t>
      </w:r>
      <w:proofErr w:type="spellStart"/>
      <w:r w:rsidR="00CE086F" w:rsidRPr="00B43E97">
        <w:rPr>
          <w:rFonts w:ascii="Times New Roman" w:eastAsia="Times New Roman" w:hAnsi="Times New Roman" w:cs="Times New Roman"/>
          <w:noProof w:val="0"/>
          <w:kern w:val="2"/>
          <w:sz w:val="24"/>
          <w:szCs w:val="24"/>
          <w:lang w:val="ru-RU" w:eastAsia="bg-BG" w:bidi="hi-IN"/>
        </w:rPr>
        <w:t>общинската</w:t>
      </w:r>
      <w:proofErr w:type="spellEnd"/>
      <w:r w:rsidR="00CE086F" w:rsidRPr="00B43E97">
        <w:rPr>
          <w:rFonts w:ascii="Times New Roman" w:eastAsia="Times New Roman" w:hAnsi="Times New Roman" w:cs="Times New Roman"/>
          <w:noProof w:val="0"/>
          <w:kern w:val="2"/>
          <w:sz w:val="24"/>
          <w:szCs w:val="24"/>
          <w:lang w:val="ru-RU" w:eastAsia="bg-BG" w:bidi="hi-IN"/>
        </w:rPr>
        <w:t xml:space="preserve"> </w:t>
      </w:r>
      <w:proofErr w:type="spellStart"/>
      <w:r w:rsidR="00CE086F" w:rsidRPr="00B43E97">
        <w:rPr>
          <w:rFonts w:ascii="Times New Roman" w:eastAsia="Times New Roman" w:hAnsi="Times New Roman" w:cs="Times New Roman"/>
          <w:noProof w:val="0"/>
          <w:kern w:val="2"/>
          <w:sz w:val="24"/>
          <w:szCs w:val="24"/>
          <w:lang w:val="ru-RU" w:eastAsia="bg-BG" w:bidi="hi-IN"/>
        </w:rPr>
        <w:t>собственост</w:t>
      </w:r>
      <w:proofErr w:type="spellEnd"/>
      <w:r w:rsidR="00CE086F" w:rsidRPr="00B43E97">
        <w:rPr>
          <w:rFonts w:ascii="Times New Roman" w:eastAsia="Times New Roman" w:hAnsi="Times New Roman" w:cs="Times New Roman"/>
          <w:noProof w:val="0"/>
          <w:kern w:val="2"/>
          <w:sz w:val="24"/>
          <w:szCs w:val="24"/>
          <w:lang w:val="en-US" w:eastAsia="bg-BG" w:bidi="hi-IN"/>
        </w:rPr>
        <w:t xml:space="preserve"> </w:t>
      </w:r>
      <w:r w:rsidR="00CE086F" w:rsidRPr="00B43E97">
        <w:rPr>
          <w:rFonts w:ascii="Times New Roman" w:eastAsia="Times New Roman" w:hAnsi="Times New Roman" w:cs="Times New Roman"/>
          <w:noProof w:val="0"/>
          <w:kern w:val="2"/>
          <w:sz w:val="24"/>
          <w:szCs w:val="24"/>
          <w:lang w:val="ru-RU" w:eastAsia="bg-BG" w:bidi="hi-IN"/>
        </w:rPr>
        <w:t xml:space="preserve">/ЗОС/ и чл. 104, ал. 1 от Закона за </w:t>
      </w:r>
      <w:proofErr w:type="spellStart"/>
      <w:r w:rsidR="00CE086F" w:rsidRPr="00B43E97">
        <w:rPr>
          <w:rFonts w:ascii="Times New Roman" w:eastAsia="Times New Roman" w:hAnsi="Times New Roman" w:cs="Times New Roman"/>
          <w:noProof w:val="0"/>
          <w:kern w:val="2"/>
          <w:sz w:val="24"/>
          <w:szCs w:val="24"/>
          <w:lang w:val="ru-RU" w:eastAsia="bg-BG" w:bidi="hi-IN"/>
        </w:rPr>
        <w:t>физическото</w:t>
      </w:r>
      <w:proofErr w:type="spellEnd"/>
      <w:r w:rsidR="00CE086F" w:rsidRPr="00B43E97">
        <w:rPr>
          <w:rFonts w:ascii="Times New Roman" w:eastAsia="Times New Roman" w:hAnsi="Times New Roman" w:cs="Times New Roman"/>
          <w:noProof w:val="0"/>
          <w:kern w:val="2"/>
          <w:sz w:val="24"/>
          <w:szCs w:val="24"/>
          <w:lang w:val="ru-RU" w:eastAsia="bg-BG" w:bidi="hi-IN"/>
        </w:rPr>
        <w:t xml:space="preserve"> </w:t>
      </w:r>
      <w:proofErr w:type="spellStart"/>
      <w:r w:rsidR="00CE086F" w:rsidRPr="00B43E97">
        <w:rPr>
          <w:rFonts w:ascii="Times New Roman" w:eastAsia="Times New Roman" w:hAnsi="Times New Roman" w:cs="Times New Roman"/>
          <w:noProof w:val="0"/>
          <w:kern w:val="2"/>
          <w:sz w:val="24"/>
          <w:szCs w:val="24"/>
          <w:lang w:val="ru-RU" w:eastAsia="bg-BG" w:bidi="hi-IN"/>
        </w:rPr>
        <w:t>възпитание</w:t>
      </w:r>
      <w:proofErr w:type="spellEnd"/>
      <w:r w:rsidR="00CE086F" w:rsidRPr="00B43E97">
        <w:rPr>
          <w:rFonts w:ascii="Times New Roman" w:eastAsia="Times New Roman" w:hAnsi="Times New Roman" w:cs="Times New Roman"/>
          <w:noProof w:val="0"/>
          <w:kern w:val="2"/>
          <w:sz w:val="24"/>
          <w:szCs w:val="24"/>
          <w:lang w:val="ru-RU" w:eastAsia="bg-BG" w:bidi="hi-IN"/>
        </w:rPr>
        <w:t xml:space="preserve"> и спорта, </w:t>
      </w:r>
      <w:r>
        <w:rPr>
          <w:rFonts w:ascii="Times New Roman" w:eastAsia="Times New Roman" w:hAnsi="Times New Roman" w:cs="Times New Roman"/>
          <w:noProof w:val="0"/>
          <w:kern w:val="2"/>
          <w:sz w:val="24"/>
          <w:szCs w:val="24"/>
          <w:lang w:eastAsia="zh-CN" w:bidi="hi-IN"/>
        </w:rPr>
        <w:t xml:space="preserve"> </w:t>
      </w:r>
      <w:r w:rsidR="004E56AD">
        <w:rPr>
          <w:rFonts w:ascii="Times New Roman" w:eastAsia="Times New Roman" w:hAnsi="Times New Roman" w:cs="Times New Roman"/>
          <w:noProof w:val="0"/>
          <w:sz w:val="24"/>
          <w:szCs w:val="24"/>
          <w:lang w:eastAsia="bg-BG"/>
        </w:rPr>
        <w:t>след поименно гласуване с 10</w:t>
      </w:r>
      <w:r w:rsidR="00335E9F">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noProof w:val="0"/>
          <w:sz w:val="24"/>
          <w:szCs w:val="24"/>
          <w:lang w:eastAsia="bg-BG"/>
        </w:rPr>
        <w:t xml:space="preserve">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AA4F5D" w:rsidRDefault="00AA4F5D" w:rsidP="00AA4F5D">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AA4F5D" w:rsidRDefault="00AA4F5D" w:rsidP="00AA4F5D">
      <w:pPr>
        <w:spacing w:after="0" w:line="240" w:lineRule="auto"/>
        <w:jc w:val="center"/>
        <w:rPr>
          <w:rFonts w:ascii="Times New Roman" w:eastAsia="Times New Roman" w:hAnsi="Times New Roman" w:cs="Times New Roman"/>
          <w:b/>
          <w:noProof w:val="0"/>
          <w:sz w:val="24"/>
          <w:szCs w:val="24"/>
          <w:lang w:eastAsia="bg-BG"/>
        </w:rPr>
      </w:pPr>
    </w:p>
    <w:p w:rsidR="00AA4F5D" w:rsidRDefault="00AA4F5D" w:rsidP="00AA4F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A305C5" w:rsidRPr="00BC3351" w:rsidRDefault="00083CE7" w:rsidP="00BC3351">
      <w:pPr>
        <w:widowControl w:val="0"/>
        <w:tabs>
          <w:tab w:val="left" w:pos="900"/>
        </w:tabs>
        <w:spacing w:after="0" w:line="240" w:lineRule="exact"/>
        <w:ind w:firstLine="709"/>
        <w:jc w:val="both"/>
        <w:rPr>
          <w:rFonts w:ascii="Calibri" w:eastAsia="NSimSun" w:hAnsi="Calibri" w:cs="Arial"/>
          <w:noProof w:val="0"/>
          <w:kern w:val="2"/>
          <w:szCs w:val="24"/>
          <w:lang w:val="en-US" w:eastAsia="zh-CN" w:bidi="hi-IN"/>
        </w:rPr>
      </w:pPr>
      <w:r>
        <w:rPr>
          <w:rFonts w:ascii="Times New Roman" w:eastAsia="Times New Roman" w:hAnsi="Times New Roman" w:cs="Times New Roman"/>
          <w:noProof w:val="0"/>
          <w:kern w:val="2"/>
          <w:sz w:val="24"/>
          <w:szCs w:val="24"/>
          <w:lang w:val="ru-RU" w:eastAsia="bg-BG" w:bidi="hi-IN"/>
        </w:rPr>
        <w:t xml:space="preserve">Приема </w:t>
      </w:r>
      <w:proofErr w:type="spellStart"/>
      <w:r>
        <w:rPr>
          <w:rFonts w:ascii="Times New Roman" w:eastAsia="Times New Roman" w:hAnsi="Times New Roman" w:cs="Times New Roman"/>
          <w:noProof w:val="0"/>
          <w:kern w:val="2"/>
          <w:sz w:val="24"/>
          <w:szCs w:val="24"/>
          <w:lang w:val="ru-RU" w:eastAsia="bg-BG" w:bidi="hi-IN"/>
        </w:rPr>
        <w:t>актуализиран</w:t>
      </w:r>
      <w:proofErr w:type="spellEnd"/>
      <w:r>
        <w:rPr>
          <w:rFonts w:ascii="Times New Roman" w:eastAsia="Times New Roman" w:hAnsi="Times New Roman" w:cs="Times New Roman"/>
          <w:noProof w:val="0"/>
          <w:kern w:val="2"/>
          <w:sz w:val="24"/>
          <w:szCs w:val="24"/>
          <w:lang w:val="ru-RU" w:eastAsia="bg-BG" w:bidi="hi-IN"/>
        </w:rPr>
        <w:t xml:space="preserve"> </w:t>
      </w:r>
      <w:proofErr w:type="spellStart"/>
      <w:r>
        <w:rPr>
          <w:rFonts w:ascii="Times New Roman" w:eastAsia="Times New Roman" w:hAnsi="Times New Roman" w:cs="Times New Roman"/>
          <w:noProof w:val="0"/>
          <w:kern w:val="2"/>
          <w:sz w:val="24"/>
          <w:szCs w:val="24"/>
          <w:lang w:val="ru-RU" w:eastAsia="bg-BG" w:bidi="hi-IN"/>
        </w:rPr>
        <w:t>списък</w:t>
      </w:r>
      <w:proofErr w:type="spellEnd"/>
      <w:r>
        <w:rPr>
          <w:rFonts w:ascii="Times New Roman" w:eastAsia="Times New Roman" w:hAnsi="Times New Roman" w:cs="Times New Roman"/>
          <w:noProof w:val="0"/>
          <w:kern w:val="2"/>
          <w:sz w:val="24"/>
          <w:szCs w:val="24"/>
          <w:lang w:val="ru-RU" w:eastAsia="bg-BG" w:bidi="hi-IN"/>
        </w:rPr>
        <w:t xml:space="preserve"> на </w:t>
      </w:r>
      <w:proofErr w:type="spellStart"/>
      <w:r>
        <w:rPr>
          <w:rFonts w:ascii="Times New Roman" w:eastAsia="Times New Roman" w:hAnsi="Times New Roman" w:cs="Times New Roman"/>
          <w:noProof w:val="0"/>
          <w:kern w:val="2"/>
          <w:sz w:val="24"/>
          <w:szCs w:val="24"/>
          <w:lang w:val="ru-RU" w:eastAsia="bg-BG" w:bidi="hi-IN"/>
        </w:rPr>
        <w:t>спортните</w:t>
      </w:r>
      <w:proofErr w:type="spellEnd"/>
      <w:r>
        <w:rPr>
          <w:rFonts w:ascii="Times New Roman" w:eastAsia="Times New Roman" w:hAnsi="Times New Roman" w:cs="Times New Roman"/>
          <w:noProof w:val="0"/>
          <w:kern w:val="2"/>
          <w:sz w:val="24"/>
          <w:szCs w:val="24"/>
          <w:lang w:val="ru-RU" w:eastAsia="bg-BG" w:bidi="hi-IN"/>
        </w:rPr>
        <w:t xml:space="preserve"> </w:t>
      </w:r>
      <w:proofErr w:type="spellStart"/>
      <w:r>
        <w:rPr>
          <w:rFonts w:ascii="Times New Roman" w:eastAsia="Times New Roman" w:hAnsi="Times New Roman" w:cs="Times New Roman"/>
          <w:noProof w:val="0"/>
          <w:kern w:val="2"/>
          <w:sz w:val="24"/>
          <w:szCs w:val="24"/>
          <w:lang w:val="ru-RU" w:eastAsia="bg-BG" w:bidi="hi-IN"/>
        </w:rPr>
        <w:t>обекти</w:t>
      </w:r>
      <w:proofErr w:type="spellEnd"/>
      <w:r>
        <w:rPr>
          <w:rFonts w:ascii="Times New Roman" w:eastAsia="Times New Roman" w:hAnsi="Times New Roman" w:cs="Times New Roman"/>
          <w:noProof w:val="0"/>
          <w:kern w:val="2"/>
          <w:sz w:val="24"/>
          <w:szCs w:val="24"/>
          <w:lang w:val="ru-RU" w:eastAsia="bg-BG" w:bidi="hi-IN"/>
        </w:rPr>
        <w:t xml:space="preserve">, </w:t>
      </w:r>
      <w:proofErr w:type="spellStart"/>
      <w:r>
        <w:rPr>
          <w:rFonts w:ascii="Times New Roman" w:eastAsia="Times New Roman" w:hAnsi="Times New Roman" w:cs="Times New Roman"/>
          <w:noProof w:val="0"/>
          <w:kern w:val="2"/>
          <w:sz w:val="24"/>
          <w:szCs w:val="24"/>
          <w:lang w:val="ru-RU" w:eastAsia="bg-BG" w:bidi="hi-IN"/>
        </w:rPr>
        <w:t>които</w:t>
      </w:r>
      <w:proofErr w:type="spellEnd"/>
      <w:r>
        <w:rPr>
          <w:rFonts w:ascii="Times New Roman" w:eastAsia="Times New Roman" w:hAnsi="Times New Roman" w:cs="Times New Roman"/>
          <w:noProof w:val="0"/>
          <w:kern w:val="2"/>
          <w:sz w:val="24"/>
          <w:szCs w:val="24"/>
          <w:lang w:val="ru-RU" w:eastAsia="bg-BG" w:bidi="hi-IN"/>
        </w:rPr>
        <w:t xml:space="preserve"> </w:t>
      </w:r>
      <w:proofErr w:type="spellStart"/>
      <w:r>
        <w:rPr>
          <w:rFonts w:ascii="Times New Roman" w:eastAsia="Times New Roman" w:hAnsi="Times New Roman" w:cs="Times New Roman"/>
          <w:noProof w:val="0"/>
          <w:kern w:val="2"/>
          <w:sz w:val="24"/>
          <w:szCs w:val="24"/>
          <w:lang w:val="ru-RU" w:eastAsia="bg-BG" w:bidi="hi-IN"/>
        </w:rPr>
        <w:t>може</w:t>
      </w:r>
      <w:proofErr w:type="spellEnd"/>
      <w:r>
        <w:rPr>
          <w:rFonts w:ascii="Times New Roman" w:eastAsia="Times New Roman" w:hAnsi="Times New Roman" w:cs="Times New Roman"/>
          <w:noProof w:val="0"/>
          <w:kern w:val="2"/>
          <w:sz w:val="24"/>
          <w:szCs w:val="24"/>
          <w:lang w:val="ru-RU" w:eastAsia="bg-BG" w:bidi="hi-IN"/>
        </w:rPr>
        <w:t xml:space="preserve"> да </w:t>
      </w:r>
      <w:proofErr w:type="spellStart"/>
      <w:r>
        <w:rPr>
          <w:rFonts w:ascii="Times New Roman" w:eastAsia="Times New Roman" w:hAnsi="Times New Roman" w:cs="Times New Roman"/>
          <w:noProof w:val="0"/>
          <w:kern w:val="2"/>
          <w:sz w:val="24"/>
          <w:szCs w:val="24"/>
          <w:lang w:val="ru-RU" w:eastAsia="bg-BG" w:bidi="hi-IN"/>
        </w:rPr>
        <w:t>са</w:t>
      </w:r>
      <w:proofErr w:type="spellEnd"/>
      <w:r>
        <w:rPr>
          <w:rFonts w:ascii="Times New Roman" w:eastAsia="Times New Roman" w:hAnsi="Times New Roman" w:cs="Times New Roman"/>
          <w:noProof w:val="0"/>
          <w:kern w:val="2"/>
          <w:sz w:val="24"/>
          <w:szCs w:val="24"/>
          <w:lang w:val="ru-RU" w:eastAsia="bg-BG" w:bidi="hi-IN"/>
        </w:rPr>
        <w:t xml:space="preserve"> </w:t>
      </w:r>
      <w:proofErr w:type="spellStart"/>
      <w:r>
        <w:rPr>
          <w:rFonts w:ascii="Times New Roman" w:eastAsia="Times New Roman" w:hAnsi="Times New Roman" w:cs="Times New Roman"/>
          <w:noProof w:val="0"/>
          <w:kern w:val="2"/>
          <w:sz w:val="24"/>
          <w:szCs w:val="24"/>
          <w:lang w:val="ru-RU" w:eastAsia="bg-BG" w:bidi="hi-IN"/>
        </w:rPr>
        <w:t>обект</w:t>
      </w:r>
      <w:proofErr w:type="spellEnd"/>
      <w:r>
        <w:rPr>
          <w:rFonts w:ascii="Times New Roman" w:eastAsia="Times New Roman" w:hAnsi="Times New Roman" w:cs="Times New Roman"/>
          <w:noProof w:val="0"/>
          <w:kern w:val="2"/>
          <w:sz w:val="24"/>
          <w:szCs w:val="24"/>
          <w:lang w:val="ru-RU" w:eastAsia="bg-BG" w:bidi="hi-IN"/>
        </w:rPr>
        <w:t xml:space="preserve"> на управление и </w:t>
      </w:r>
      <w:proofErr w:type="spellStart"/>
      <w:r>
        <w:rPr>
          <w:rFonts w:ascii="Times New Roman" w:eastAsia="Times New Roman" w:hAnsi="Times New Roman" w:cs="Times New Roman"/>
          <w:noProof w:val="0"/>
          <w:kern w:val="2"/>
          <w:sz w:val="24"/>
          <w:szCs w:val="24"/>
          <w:lang w:val="ru-RU" w:eastAsia="bg-BG" w:bidi="hi-IN"/>
        </w:rPr>
        <w:t>разпореждане</w:t>
      </w:r>
      <w:proofErr w:type="spellEnd"/>
      <w:r>
        <w:rPr>
          <w:rFonts w:ascii="Times New Roman" w:eastAsia="Times New Roman" w:hAnsi="Times New Roman" w:cs="Times New Roman"/>
          <w:noProof w:val="0"/>
          <w:kern w:val="2"/>
          <w:sz w:val="24"/>
          <w:szCs w:val="24"/>
          <w:lang w:val="ru-RU" w:eastAsia="bg-BG" w:bidi="hi-IN"/>
        </w:rPr>
        <w:t xml:space="preserve"> по </w:t>
      </w:r>
      <w:proofErr w:type="spellStart"/>
      <w:proofErr w:type="gramStart"/>
      <w:r>
        <w:rPr>
          <w:rFonts w:ascii="Times New Roman" w:eastAsia="Times New Roman" w:hAnsi="Times New Roman" w:cs="Times New Roman"/>
          <w:noProof w:val="0"/>
          <w:kern w:val="2"/>
          <w:sz w:val="24"/>
          <w:szCs w:val="24"/>
          <w:lang w:val="ru-RU" w:eastAsia="bg-BG" w:bidi="hi-IN"/>
        </w:rPr>
        <w:t>реда</w:t>
      </w:r>
      <w:proofErr w:type="spellEnd"/>
      <w:r>
        <w:rPr>
          <w:rFonts w:ascii="Times New Roman" w:eastAsia="Times New Roman" w:hAnsi="Times New Roman" w:cs="Times New Roman"/>
          <w:noProof w:val="0"/>
          <w:kern w:val="2"/>
          <w:sz w:val="24"/>
          <w:szCs w:val="24"/>
          <w:lang w:val="ru-RU" w:eastAsia="bg-BG" w:bidi="hi-IN"/>
        </w:rPr>
        <w:t xml:space="preserve"> на</w:t>
      </w:r>
      <w:proofErr w:type="gramEnd"/>
      <w:r>
        <w:rPr>
          <w:rFonts w:ascii="Times New Roman" w:eastAsia="Times New Roman" w:hAnsi="Times New Roman" w:cs="Times New Roman"/>
          <w:noProof w:val="0"/>
          <w:kern w:val="2"/>
          <w:sz w:val="24"/>
          <w:szCs w:val="24"/>
          <w:lang w:val="ru-RU" w:eastAsia="bg-BG" w:bidi="hi-IN"/>
        </w:rPr>
        <w:t xml:space="preserve"> чл.103, ал.1 от Закона за </w:t>
      </w:r>
      <w:proofErr w:type="spellStart"/>
      <w:r>
        <w:rPr>
          <w:rFonts w:ascii="Times New Roman" w:eastAsia="Times New Roman" w:hAnsi="Times New Roman" w:cs="Times New Roman"/>
          <w:noProof w:val="0"/>
          <w:kern w:val="2"/>
          <w:sz w:val="24"/>
          <w:szCs w:val="24"/>
          <w:lang w:val="ru-RU" w:eastAsia="bg-BG" w:bidi="hi-IN"/>
        </w:rPr>
        <w:t>физическото</w:t>
      </w:r>
      <w:proofErr w:type="spellEnd"/>
      <w:r>
        <w:rPr>
          <w:rFonts w:ascii="Times New Roman" w:eastAsia="Times New Roman" w:hAnsi="Times New Roman" w:cs="Times New Roman"/>
          <w:noProof w:val="0"/>
          <w:kern w:val="2"/>
          <w:sz w:val="24"/>
          <w:szCs w:val="24"/>
          <w:lang w:val="ru-RU" w:eastAsia="bg-BG" w:bidi="hi-IN"/>
        </w:rPr>
        <w:t xml:space="preserve"> </w:t>
      </w:r>
      <w:proofErr w:type="spellStart"/>
      <w:r>
        <w:rPr>
          <w:rFonts w:ascii="Times New Roman" w:eastAsia="Times New Roman" w:hAnsi="Times New Roman" w:cs="Times New Roman"/>
          <w:noProof w:val="0"/>
          <w:kern w:val="2"/>
          <w:sz w:val="24"/>
          <w:szCs w:val="24"/>
          <w:lang w:val="ru-RU" w:eastAsia="bg-BG" w:bidi="hi-IN"/>
        </w:rPr>
        <w:t>възпитание</w:t>
      </w:r>
      <w:proofErr w:type="spellEnd"/>
      <w:r>
        <w:rPr>
          <w:rFonts w:ascii="Times New Roman" w:eastAsia="Times New Roman" w:hAnsi="Times New Roman" w:cs="Times New Roman"/>
          <w:noProof w:val="0"/>
          <w:kern w:val="2"/>
          <w:sz w:val="24"/>
          <w:szCs w:val="24"/>
          <w:lang w:val="ru-RU" w:eastAsia="bg-BG" w:bidi="hi-IN"/>
        </w:rPr>
        <w:t xml:space="preserve"> и спорта:</w:t>
      </w:r>
      <w:bookmarkStart w:id="3" w:name="_GoBack"/>
      <w:bookmarkEnd w:id="3"/>
    </w:p>
    <w:p w:rsidR="00A305C5" w:rsidRPr="00B43E97" w:rsidRDefault="00A305C5" w:rsidP="009C25C7">
      <w:pPr>
        <w:widowControl w:val="0"/>
        <w:spacing w:after="0" w:line="240" w:lineRule="auto"/>
        <w:ind w:firstLine="709"/>
        <w:contextualSpacing/>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bg-BG" w:bidi="hi-IN"/>
        </w:rPr>
        <w:t xml:space="preserve">1. </w:t>
      </w:r>
      <w:proofErr w:type="spellStart"/>
      <w:r w:rsidRPr="00B43E97">
        <w:rPr>
          <w:rFonts w:ascii="Times New Roman" w:eastAsia="Times New Roman" w:hAnsi="Times New Roman" w:cs="Times New Roman"/>
          <w:noProof w:val="0"/>
          <w:kern w:val="2"/>
          <w:sz w:val="24"/>
          <w:szCs w:val="24"/>
          <w:lang w:val="ru-RU" w:eastAsia="bg-BG" w:bidi="hi-IN"/>
        </w:rPr>
        <w:t>Спортен</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терен</w:t>
      </w:r>
      <w:proofErr w:type="spellEnd"/>
      <w:r w:rsidRPr="00B43E97">
        <w:rPr>
          <w:rFonts w:ascii="Times New Roman" w:eastAsia="Times New Roman" w:hAnsi="Times New Roman" w:cs="Times New Roman"/>
          <w:noProof w:val="0"/>
          <w:kern w:val="2"/>
          <w:sz w:val="24"/>
          <w:szCs w:val="24"/>
          <w:lang w:val="ru-RU" w:eastAsia="bg-BG" w:bidi="hi-IN"/>
        </w:rPr>
        <w:t xml:space="preserve"> – стадион с парк, </w:t>
      </w:r>
      <w:proofErr w:type="spellStart"/>
      <w:r w:rsidRPr="00B43E97">
        <w:rPr>
          <w:rFonts w:ascii="Times New Roman" w:eastAsia="Times New Roman" w:hAnsi="Times New Roman" w:cs="Times New Roman"/>
          <w:noProof w:val="0"/>
          <w:kern w:val="2"/>
          <w:sz w:val="24"/>
          <w:szCs w:val="24"/>
          <w:lang w:val="ru-RU" w:eastAsia="bg-BG" w:bidi="hi-IN"/>
        </w:rPr>
        <w:t>парцел</w:t>
      </w:r>
      <w:proofErr w:type="spellEnd"/>
      <w:r w:rsidRPr="00B43E97">
        <w:rPr>
          <w:rFonts w:ascii="Times New Roman" w:eastAsia="Times New Roman" w:hAnsi="Times New Roman" w:cs="Times New Roman"/>
          <w:noProof w:val="0"/>
          <w:kern w:val="2"/>
          <w:sz w:val="24"/>
          <w:szCs w:val="24"/>
          <w:lang w:val="ru-RU" w:eastAsia="bg-BG" w:bidi="hi-IN"/>
        </w:rPr>
        <w:t xml:space="preserve"> 1, кв.89 с </w:t>
      </w:r>
      <w:proofErr w:type="spellStart"/>
      <w:r w:rsidRPr="00B43E97">
        <w:rPr>
          <w:rFonts w:ascii="Times New Roman" w:eastAsia="Times New Roman" w:hAnsi="Times New Roman" w:cs="Times New Roman"/>
          <w:noProof w:val="0"/>
          <w:kern w:val="2"/>
          <w:sz w:val="24"/>
          <w:szCs w:val="24"/>
          <w:lang w:val="ru-RU" w:eastAsia="bg-BG" w:bidi="hi-IN"/>
        </w:rPr>
        <w:t>площ</w:t>
      </w:r>
      <w:proofErr w:type="spellEnd"/>
      <w:r w:rsidRPr="00B43E97">
        <w:rPr>
          <w:rFonts w:ascii="Times New Roman" w:eastAsia="Times New Roman" w:hAnsi="Times New Roman" w:cs="Times New Roman"/>
          <w:noProof w:val="0"/>
          <w:kern w:val="2"/>
          <w:sz w:val="24"/>
          <w:szCs w:val="24"/>
          <w:lang w:val="ru-RU" w:eastAsia="bg-BG" w:bidi="hi-IN"/>
        </w:rPr>
        <w:t xml:space="preserve"> от 91,440 </w:t>
      </w:r>
      <w:proofErr w:type="spellStart"/>
      <w:r w:rsidRPr="00B43E97">
        <w:rPr>
          <w:rFonts w:ascii="Times New Roman" w:eastAsia="Times New Roman" w:hAnsi="Times New Roman" w:cs="Times New Roman"/>
          <w:noProof w:val="0"/>
          <w:kern w:val="2"/>
          <w:sz w:val="24"/>
          <w:szCs w:val="24"/>
          <w:lang w:val="ru-RU" w:eastAsia="bg-BG" w:bidi="hi-IN"/>
        </w:rPr>
        <w:t>дка</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gramStart"/>
      <w:r w:rsidRPr="00B43E97">
        <w:rPr>
          <w:rFonts w:ascii="Times New Roman" w:eastAsia="Times New Roman" w:hAnsi="Times New Roman" w:cs="Times New Roman"/>
          <w:noProof w:val="0"/>
          <w:kern w:val="2"/>
          <w:sz w:val="24"/>
          <w:szCs w:val="24"/>
          <w:lang w:val="ru-RU" w:eastAsia="bg-BG" w:bidi="hi-IN"/>
        </w:rPr>
        <w:t>по</w:t>
      </w:r>
      <w:proofErr w:type="gramEnd"/>
      <w:r w:rsidRPr="00B43E97">
        <w:rPr>
          <w:rFonts w:ascii="Times New Roman" w:eastAsia="Times New Roman" w:hAnsi="Times New Roman" w:cs="Times New Roman"/>
          <w:noProof w:val="0"/>
          <w:kern w:val="2"/>
          <w:sz w:val="24"/>
          <w:szCs w:val="24"/>
          <w:lang w:val="ru-RU" w:eastAsia="bg-BG" w:bidi="hi-IN"/>
        </w:rPr>
        <w:t xml:space="preserve"> плана на град </w:t>
      </w:r>
      <w:proofErr w:type="spellStart"/>
      <w:r w:rsidRPr="00B43E97">
        <w:rPr>
          <w:rFonts w:ascii="Times New Roman" w:eastAsia="Times New Roman" w:hAnsi="Times New Roman" w:cs="Times New Roman"/>
          <w:noProof w:val="0"/>
          <w:kern w:val="2"/>
          <w:sz w:val="24"/>
          <w:szCs w:val="24"/>
          <w:lang w:val="ru-RU" w:eastAsia="bg-BG" w:bidi="hi-IN"/>
        </w:rPr>
        <w:t>Пордим</w:t>
      </w:r>
      <w:proofErr w:type="spellEnd"/>
      <w:r w:rsidRPr="00B43E97">
        <w:rPr>
          <w:rFonts w:ascii="Times New Roman" w:eastAsia="Times New Roman" w:hAnsi="Times New Roman" w:cs="Times New Roman"/>
          <w:noProof w:val="0"/>
          <w:kern w:val="2"/>
          <w:sz w:val="24"/>
          <w:szCs w:val="24"/>
          <w:lang w:val="ru-RU" w:eastAsia="bg-BG" w:bidi="hi-IN"/>
        </w:rPr>
        <w:t>, АОС № 254 от 13.11.2000г.;</w:t>
      </w:r>
    </w:p>
    <w:p w:rsidR="00A305C5" w:rsidRPr="00B43E97" w:rsidRDefault="00A305C5" w:rsidP="009C25C7">
      <w:pPr>
        <w:widowControl w:val="0"/>
        <w:spacing w:after="0" w:line="240" w:lineRule="auto"/>
        <w:ind w:firstLine="709"/>
        <w:contextualSpacing/>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bg-BG" w:bidi="hi-IN"/>
        </w:rPr>
        <w:t xml:space="preserve">2. </w:t>
      </w:r>
      <w:proofErr w:type="spellStart"/>
      <w:r w:rsidRPr="00B43E97">
        <w:rPr>
          <w:rFonts w:ascii="Times New Roman" w:eastAsia="Times New Roman" w:hAnsi="Times New Roman" w:cs="Times New Roman"/>
          <w:noProof w:val="0"/>
          <w:kern w:val="2"/>
          <w:sz w:val="24"/>
          <w:szCs w:val="24"/>
          <w:lang w:val="ru-RU" w:eastAsia="bg-BG" w:bidi="hi-IN"/>
        </w:rPr>
        <w:t>Спортен</w:t>
      </w:r>
      <w:proofErr w:type="spellEnd"/>
      <w:r w:rsidRPr="00B43E97">
        <w:rPr>
          <w:rFonts w:ascii="Times New Roman" w:eastAsia="Times New Roman" w:hAnsi="Times New Roman" w:cs="Times New Roman"/>
          <w:noProof w:val="0"/>
          <w:kern w:val="2"/>
          <w:sz w:val="24"/>
          <w:szCs w:val="24"/>
          <w:lang w:val="ru-RU" w:eastAsia="bg-BG" w:bidi="hi-IN"/>
        </w:rPr>
        <w:t xml:space="preserve"> комплекс – </w:t>
      </w:r>
      <w:proofErr w:type="spellStart"/>
      <w:r w:rsidRPr="00B43E97">
        <w:rPr>
          <w:rFonts w:ascii="Times New Roman" w:eastAsia="Times New Roman" w:hAnsi="Times New Roman" w:cs="Times New Roman"/>
          <w:noProof w:val="0"/>
          <w:kern w:val="2"/>
          <w:sz w:val="24"/>
          <w:szCs w:val="24"/>
          <w:lang w:val="ru-RU" w:eastAsia="bg-BG" w:bidi="hi-IN"/>
        </w:rPr>
        <w:t>терен</w:t>
      </w:r>
      <w:proofErr w:type="spellEnd"/>
      <w:r w:rsidRPr="00B43E97">
        <w:rPr>
          <w:rFonts w:ascii="Times New Roman" w:eastAsia="Times New Roman" w:hAnsi="Times New Roman" w:cs="Times New Roman"/>
          <w:noProof w:val="0"/>
          <w:kern w:val="2"/>
          <w:sz w:val="24"/>
          <w:szCs w:val="24"/>
          <w:lang w:eastAsia="bg-BG" w:bidi="hi-IN"/>
        </w:rPr>
        <w:t xml:space="preserve">, УПИ </w:t>
      </w:r>
      <w:r w:rsidRPr="00B43E97">
        <w:rPr>
          <w:rFonts w:ascii="Times New Roman" w:eastAsia="Times New Roman" w:hAnsi="Times New Roman" w:cs="Times New Roman"/>
          <w:noProof w:val="0"/>
          <w:kern w:val="2"/>
          <w:sz w:val="24"/>
          <w:szCs w:val="24"/>
          <w:lang w:val="en-US" w:eastAsia="bg-BG" w:bidi="hi-IN"/>
        </w:rPr>
        <w:t>I-1</w:t>
      </w:r>
      <w:r w:rsidRPr="00B43E97">
        <w:rPr>
          <w:rFonts w:ascii="Times New Roman" w:eastAsia="Times New Roman" w:hAnsi="Times New Roman" w:cs="Times New Roman"/>
          <w:noProof w:val="0"/>
          <w:kern w:val="2"/>
          <w:sz w:val="24"/>
          <w:szCs w:val="24"/>
          <w:lang w:eastAsia="bg-BG" w:bidi="hi-IN"/>
        </w:rPr>
        <w:t xml:space="preserve">,2, кв.76 с площ от 39,380 дка </w:t>
      </w:r>
      <w:proofErr w:type="gramStart"/>
      <w:r w:rsidRPr="00B43E97">
        <w:rPr>
          <w:rFonts w:ascii="Times New Roman" w:eastAsia="Times New Roman" w:hAnsi="Times New Roman" w:cs="Times New Roman"/>
          <w:noProof w:val="0"/>
          <w:kern w:val="2"/>
          <w:sz w:val="24"/>
          <w:szCs w:val="24"/>
          <w:lang w:eastAsia="bg-BG" w:bidi="hi-IN"/>
        </w:rPr>
        <w:t>по</w:t>
      </w:r>
      <w:proofErr w:type="gramEnd"/>
      <w:r w:rsidRPr="00B43E97">
        <w:rPr>
          <w:rFonts w:ascii="Times New Roman" w:eastAsia="Times New Roman" w:hAnsi="Times New Roman" w:cs="Times New Roman"/>
          <w:noProof w:val="0"/>
          <w:kern w:val="2"/>
          <w:sz w:val="24"/>
          <w:szCs w:val="24"/>
          <w:lang w:eastAsia="bg-BG" w:bidi="hi-IN"/>
        </w:rPr>
        <w:t xml:space="preserve"> плана на село Згалево, АОС № 453 от 05.03.2001г.;</w:t>
      </w:r>
    </w:p>
    <w:p w:rsidR="00A305C5" w:rsidRPr="00B43E97" w:rsidRDefault="00A305C5" w:rsidP="009C25C7">
      <w:pPr>
        <w:widowControl w:val="0"/>
        <w:spacing w:after="0" w:line="240" w:lineRule="auto"/>
        <w:ind w:firstLine="709"/>
        <w:contextualSpacing/>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bg-BG" w:bidi="hi-IN"/>
        </w:rPr>
        <w:t xml:space="preserve">3. Стадион – терен извън регулация, ПИ № 000155 </w:t>
      </w:r>
      <w:r w:rsidRPr="00B43E97">
        <w:rPr>
          <w:rFonts w:ascii="Times New Roman" w:eastAsia="Times New Roman" w:hAnsi="Times New Roman" w:cs="Times New Roman"/>
          <w:noProof w:val="0"/>
          <w:kern w:val="2"/>
          <w:sz w:val="24"/>
          <w:szCs w:val="24"/>
          <w:lang w:val="en-US" w:eastAsia="bg-BG" w:bidi="hi-IN"/>
        </w:rPr>
        <w:t>(</w:t>
      </w:r>
      <w:r w:rsidRPr="00B43E97">
        <w:rPr>
          <w:rFonts w:ascii="Times New Roman" w:eastAsia="Times New Roman" w:hAnsi="Times New Roman" w:cs="Times New Roman"/>
          <w:noProof w:val="0"/>
          <w:kern w:val="2"/>
          <w:sz w:val="24"/>
          <w:szCs w:val="24"/>
          <w:lang w:eastAsia="bg-BG" w:bidi="hi-IN"/>
        </w:rPr>
        <w:t xml:space="preserve">с идентификатор </w:t>
      </w:r>
      <w:r w:rsidRPr="00B43E97">
        <w:rPr>
          <w:rFonts w:ascii="Times New Roman" w:eastAsia="Times New Roman" w:hAnsi="Times New Roman" w:cs="Times New Roman"/>
          <w:noProof w:val="0"/>
          <w:kern w:val="2"/>
          <w:sz w:val="24"/>
          <w:szCs w:val="24"/>
          <w:lang w:val="en-US" w:eastAsia="bg-BG" w:bidi="hi-IN"/>
        </w:rPr>
        <w:t>12601</w:t>
      </w:r>
      <w:r w:rsidRPr="00B43E97">
        <w:rPr>
          <w:rFonts w:ascii="Times New Roman" w:eastAsia="Times New Roman" w:hAnsi="Times New Roman" w:cs="Times New Roman"/>
          <w:noProof w:val="0"/>
          <w:kern w:val="2"/>
          <w:sz w:val="24"/>
          <w:szCs w:val="24"/>
          <w:lang w:eastAsia="bg-BG" w:bidi="hi-IN"/>
        </w:rPr>
        <w:t>.500.808, съгласно кадастралната карта, одобрена със Заповед № РД-18-237/10.04.2019 г. на Изпълнителния директор на Агенция по геодезия, картография и кадастър</w:t>
      </w:r>
      <w:r w:rsidRPr="00B43E97">
        <w:rPr>
          <w:rFonts w:ascii="Times New Roman" w:eastAsia="Times New Roman" w:hAnsi="Times New Roman" w:cs="Times New Roman"/>
          <w:noProof w:val="0"/>
          <w:kern w:val="2"/>
          <w:sz w:val="24"/>
          <w:szCs w:val="24"/>
          <w:lang w:val="en-US" w:eastAsia="bg-BG" w:bidi="hi-IN"/>
        </w:rPr>
        <w:t>)</w:t>
      </w:r>
      <w:r w:rsidRPr="00B43E97">
        <w:rPr>
          <w:rFonts w:ascii="Times New Roman" w:eastAsia="Times New Roman" w:hAnsi="Times New Roman" w:cs="Times New Roman"/>
          <w:noProof w:val="0"/>
          <w:kern w:val="2"/>
          <w:sz w:val="24"/>
          <w:szCs w:val="24"/>
          <w:lang w:eastAsia="bg-BG" w:bidi="hi-IN"/>
        </w:rPr>
        <w:t xml:space="preserve"> с площ 64,069 дка по КВС на село Вълчитрън, АОС № 253 от 06.11.2000г.;</w:t>
      </w:r>
    </w:p>
    <w:p w:rsidR="00A305C5" w:rsidRPr="00B43E97" w:rsidRDefault="00A305C5" w:rsidP="009C25C7">
      <w:pPr>
        <w:widowControl w:val="0"/>
        <w:spacing w:after="0" w:line="240" w:lineRule="auto"/>
        <w:ind w:firstLine="709"/>
        <w:contextualSpacing/>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bg-BG" w:bidi="hi-IN"/>
        </w:rPr>
        <w:t>4. Спортен комплекс – стадион, парцел 1, кв.54а с площ от 33,800 дка по плана на село Одърне, АОС № 696 от 05.11.2001г.;</w:t>
      </w:r>
    </w:p>
    <w:p w:rsidR="00A305C5" w:rsidRPr="00B43E97" w:rsidRDefault="00A305C5" w:rsidP="009C25C7">
      <w:pPr>
        <w:widowControl w:val="0"/>
        <w:spacing w:after="0" w:line="240" w:lineRule="auto"/>
        <w:ind w:firstLine="709"/>
        <w:contextualSpacing/>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bg-BG" w:bidi="hi-IN"/>
        </w:rPr>
        <w:t>5. Стадион – терен извън регулация, ПИ № 000283 (с идентификатор 35780.107.283, съгласно кадастралната карта, одобрена със Заповед № РД-18-239/10.04.2019 г. на Изпълнителния директор на Агенция по геодезия, картография и кадастър) с площ 38,837 дка по КВС на село Каменец, АОС № 1227 от 07.09.2004г.;</w:t>
      </w:r>
    </w:p>
    <w:p w:rsidR="00A305C5" w:rsidRPr="000803A4" w:rsidRDefault="004F2FA7" w:rsidP="004F2FA7">
      <w:pPr>
        <w:widowControl w:val="0"/>
        <w:tabs>
          <w:tab w:val="left" w:pos="564"/>
        </w:tabs>
        <w:spacing w:after="0" w:line="240" w:lineRule="exact"/>
        <w:contextualSpacing/>
        <w:jc w:val="both"/>
        <w:rPr>
          <w:rFonts w:ascii="Times New Roman" w:eastAsia="Times New Roman" w:hAnsi="Times New Roman" w:cs="Times New Roman"/>
          <w:noProof w:val="0"/>
          <w:kern w:val="2"/>
          <w:sz w:val="24"/>
          <w:szCs w:val="24"/>
          <w:lang w:val="ru-RU" w:eastAsia="bg-BG" w:bidi="hi-IN"/>
        </w:rPr>
      </w:pPr>
      <w:r>
        <w:rPr>
          <w:rFonts w:ascii="Times New Roman" w:eastAsia="Times New Roman" w:hAnsi="Times New Roman" w:cs="Times New Roman"/>
          <w:noProof w:val="0"/>
          <w:kern w:val="2"/>
          <w:sz w:val="24"/>
          <w:szCs w:val="24"/>
          <w:lang w:eastAsia="bg-BG" w:bidi="hi-IN"/>
        </w:rPr>
        <w:tab/>
      </w:r>
      <w:r w:rsidR="00A305C5" w:rsidRPr="00B43E97">
        <w:rPr>
          <w:rFonts w:ascii="Times New Roman" w:eastAsia="Times New Roman" w:hAnsi="Times New Roman" w:cs="Times New Roman"/>
          <w:noProof w:val="0"/>
          <w:kern w:val="2"/>
          <w:sz w:val="24"/>
          <w:szCs w:val="24"/>
          <w:lang w:eastAsia="bg-BG" w:bidi="hi-IN"/>
        </w:rPr>
        <w:t xml:space="preserve">6. </w:t>
      </w:r>
      <w:proofErr w:type="spellStart"/>
      <w:r w:rsidR="00A305C5" w:rsidRPr="00B43E97">
        <w:rPr>
          <w:rFonts w:ascii="Times New Roman" w:eastAsia="Times New Roman" w:hAnsi="Times New Roman" w:cs="Times New Roman"/>
          <w:noProof w:val="0"/>
          <w:kern w:val="2"/>
          <w:sz w:val="24"/>
          <w:szCs w:val="24"/>
          <w:lang w:val="ru-RU" w:eastAsia="bg-BG" w:bidi="hi-IN"/>
        </w:rPr>
        <w:t>Спортен</w:t>
      </w:r>
      <w:proofErr w:type="spellEnd"/>
      <w:r w:rsidR="00A305C5" w:rsidRPr="00B43E97">
        <w:rPr>
          <w:rFonts w:ascii="Times New Roman" w:eastAsia="Times New Roman" w:hAnsi="Times New Roman" w:cs="Times New Roman"/>
          <w:noProof w:val="0"/>
          <w:kern w:val="2"/>
          <w:sz w:val="24"/>
          <w:szCs w:val="24"/>
          <w:lang w:val="ru-RU" w:eastAsia="bg-BG" w:bidi="hi-IN"/>
        </w:rPr>
        <w:t xml:space="preserve"> комплекс – </w:t>
      </w:r>
      <w:proofErr w:type="spellStart"/>
      <w:r w:rsidR="00A305C5" w:rsidRPr="00B43E97">
        <w:rPr>
          <w:rFonts w:ascii="Times New Roman" w:eastAsia="Times New Roman" w:hAnsi="Times New Roman" w:cs="Times New Roman"/>
          <w:noProof w:val="0"/>
          <w:kern w:val="2"/>
          <w:sz w:val="24"/>
          <w:szCs w:val="24"/>
          <w:lang w:val="ru-RU" w:eastAsia="bg-BG" w:bidi="hi-IN"/>
        </w:rPr>
        <w:t>парцел</w:t>
      </w:r>
      <w:proofErr w:type="spellEnd"/>
      <w:r w:rsidR="00A305C5" w:rsidRPr="00B43E97">
        <w:rPr>
          <w:rFonts w:ascii="Times New Roman" w:eastAsia="Times New Roman" w:hAnsi="Times New Roman" w:cs="Times New Roman"/>
          <w:noProof w:val="0"/>
          <w:kern w:val="2"/>
          <w:sz w:val="24"/>
          <w:szCs w:val="24"/>
          <w:lang w:val="ru-RU" w:eastAsia="bg-BG" w:bidi="hi-IN"/>
        </w:rPr>
        <w:t xml:space="preserve"> 1, кв.70 с </w:t>
      </w:r>
      <w:proofErr w:type="spellStart"/>
      <w:r w:rsidR="00A305C5" w:rsidRPr="00B43E97">
        <w:rPr>
          <w:rFonts w:ascii="Times New Roman" w:eastAsia="Times New Roman" w:hAnsi="Times New Roman" w:cs="Times New Roman"/>
          <w:noProof w:val="0"/>
          <w:kern w:val="2"/>
          <w:sz w:val="24"/>
          <w:szCs w:val="24"/>
          <w:lang w:val="ru-RU" w:eastAsia="bg-BG" w:bidi="hi-IN"/>
        </w:rPr>
        <w:t>площ</w:t>
      </w:r>
      <w:proofErr w:type="spellEnd"/>
      <w:r w:rsidR="00A305C5" w:rsidRPr="00B43E97">
        <w:rPr>
          <w:rFonts w:ascii="Times New Roman" w:eastAsia="Times New Roman" w:hAnsi="Times New Roman" w:cs="Times New Roman"/>
          <w:noProof w:val="0"/>
          <w:kern w:val="2"/>
          <w:sz w:val="24"/>
          <w:szCs w:val="24"/>
          <w:lang w:val="ru-RU" w:eastAsia="bg-BG" w:bidi="hi-IN"/>
        </w:rPr>
        <w:t xml:space="preserve"> от 43,500 </w:t>
      </w:r>
      <w:proofErr w:type="spellStart"/>
      <w:r w:rsidR="00A305C5" w:rsidRPr="00B43E97">
        <w:rPr>
          <w:rFonts w:ascii="Times New Roman" w:eastAsia="Times New Roman" w:hAnsi="Times New Roman" w:cs="Times New Roman"/>
          <w:noProof w:val="0"/>
          <w:kern w:val="2"/>
          <w:sz w:val="24"/>
          <w:szCs w:val="24"/>
          <w:lang w:val="ru-RU" w:eastAsia="bg-BG" w:bidi="hi-IN"/>
        </w:rPr>
        <w:t>дка</w:t>
      </w:r>
      <w:proofErr w:type="spellEnd"/>
      <w:r w:rsidR="00A305C5" w:rsidRPr="00B43E97">
        <w:rPr>
          <w:rFonts w:ascii="Times New Roman" w:eastAsia="Times New Roman" w:hAnsi="Times New Roman" w:cs="Times New Roman"/>
          <w:noProof w:val="0"/>
          <w:kern w:val="2"/>
          <w:sz w:val="24"/>
          <w:szCs w:val="24"/>
          <w:lang w:val="ru-RU" w:eastAsia="bg-BG" w:bidi="hi-IN"/>
        </w:rPr>
        <w:t xml:space="preserve"> </w:t>
      </w:r>
      <w:proofErr w:type="gramStart"/>
      <w:r w:rsidR="00A305C5" w:rsidRPr="00B43E97">
        <w:rPr>
          <w:rFonts w:ascii="Times New Roman" w:eastAsia="Times New Roman" w:hAnsi="Times New Roman" w:cs="Times New Roman"/>
          <w:noProof w:val="0"/>
          <w:kern w:val="2"/>
          <w:sz w:val="24"/>
          <w:szCs w:val="24"/>
          <w:lang w:val="ru-RU" w:eastAsia="bg-BG" w:bidi="hi-IN"/>
        </w:rPr>
        <w:t>по</w:t>
      </w:r>
      <w:proofErr w:type="gramEnd"/>
      <w:r w:rsidR="00A305C5" w:rsidRPr="00B43E97">
        <w:rPr>
          <w:rFonts w:ascii="Times New Roman" w:eastAsia="Times New Roman" w:hAnsi="Times New Roman" w:cs="Times New Roman"/>
          <w:noProof w:val="0"/>
          <w:kern w:val="2"/>
          <w:sz w:val="24"/>
          <w:szCs w:val="24"/>
          <w:lang w:val="ru-RU" w:eastAsia="bg-BG" w:bidi="hi-IN"/>
        </w:rPr>
        <w:t xml:space="preserve"> плана на село </w:t>
      </w:r>
      <w:proofErr w:type="spellStart"/>
      <w:r>
        <w:rPr>
          <w:rFonts w:ascii="Times New Roman" w:eastAsia="Times New Roman" w:hAnsi="Times New Roman" w:cs="Times New Roman"/>
          <w:noProof w:val="0"/>
          <w:kern w:val="2"/>
          <w:sz w:val="24"/>
          <w:szCs w:val="24"/>
          <w:lang w:val="ru-RU" w:eastAsia="bg-BG" w:bidi="hi-IN"/>
        </w:rPr>
        <w:t>Т</w:t>
      </w:r>
      <w:r w:rsidR="00A305C5" w:rsidRPr="00B43E97">
        <w:rPr>
          <w:rFonts w:ascii="Times New Roman" w:eastAsia="Times New Roman" w:hAnsi="Times New Roman" w:cs="Times New Roman"/>
          <w:noProof w:val="0"/>
          <w:kern w:val="2"/>
          <w:sz w:val="24"/>
          <w:szCs w:val="24"/>
          <w:lang w:val="ru-RU" w:eastAsia="bg-BG" w:bidi="hi-IN"/>
        </w:rPr>
        <w:t>отлебен</w:t>
      </w:r>
      <w:proofErr w:type="spellEnd"/>
      <w:r w:rsidR="00A305C5" w:rsidRPr="00B43E97">
        <w:rPr>
          <w:rFonts w:ascii="Times New Roman" w:eastAsia="Times New Roman" w:hAnsi="Times New Roman" w:cs="Times New Roman"/>
          <w:noProof w:val="0"/>
          <w:kern w:val="2"/>
          <w:sz w:val="24"/>
          <w:szCs w:val="24"/>
          <w:lang w:val="ru-RU" w:eastAsia="bg-BG" w:bidi="hi-IN"/>
        </w:rPr>
        <w:t>, АОС № 1123 от 01.04.2002г.;</w:t>
      </w:r>
    </w:p>
    <w:p w:rsidR="00A305C5" w:rsidRDefault="00A305C5" w:rsidP="00260935">
      <w:pPr>
        <w:spacing w:after="0"/>
        <w:jc w:val="both"/>
        <w:rPr>
          <w:rFonts w:ascii="Times New Roman" w:hAnsi="Times New Roman" w:cs="Times New Roman"/>
        </w:rPr>
      </w:pPr>
    </w:p>
    <w:p w:rsidR="009C25C7" w:rsidRDefault="009C25C7" w:rsidP="00260935">
      <w:pPr>
        <w:spacing w:after="0"/>
        <w:jc w:val="both"/>
        <w:rPr>
          <w:rFonts w:ascii="Times New Roman" w:hAnsi="Times New Roman" w:cs="Times New Roman"/>
        </w:rPr>
      </w:pPr>
    </w:p>
    <w:p w:rsidR="009C25C7" w:rsidRDefault="009C25C7" w:rsidP="00260935">
      <w:pPr>
        <w:spacing w:after="0"/>
        <w:jc w:val="both"/>
        <w:rPr>
          <w:rFonts w:ascii="Times New Roman" w:hAnsi="Times New Roman" w:cs="Times New Roman"/>
        </w:rPr>
      </w:pPr>
    </w:p>
    <w:p w:rsidR="009C25C7" w:rsidRDefault="009C25C7" w:rsidP="00260935">
      <w:pPr>
        <w:spacing w:after="0"/>
        <w:jc w:val="both"/>
        <w:rPr>
          <w:rFonts w:ascii="Times New Roman" w:hAnsi="Times New Roman" w:cs="Times New Roman"/>
        </w:rPr>
      </w:pPr>
    </w:p>
    <w:p w:rsidR="009C25C7" w:rsidRDefault="009C25C7" w:rsidP="00260935">
      <w:pPr>
        <w:spacing w:after="0"/>
        <w:jc w:val="both"/>
        <w:rPr>
          <w:rFonts w:ascii="Times New Roman" w:hAnsi="Times New Roman" w:cs="Times New Roman"/>
        </w:rPr>
      </w:pPr>
    </w:p>
    <w:p w:rsidR="009C25C7" w:rsidRDefault="009C25C7" w:rsidP="009C25C7">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9C25C7" w:rsidRDefault="009C25C7" w:rsidP="009C25C7">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9C25C7" w:rsidRDefault="009C25C7" w:rsidP="009C25C7">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9C25C7" w:rsidRDefault="009C25C7" w:rsidP="009C25C7">
      <w:pPr>
        <w:spacing w:after="0"/>
        <w:jc w:val="both"/>
        <w:rPr>
          <w:rFonts w:ascii="Times New Roman" w:hAnsi="Times New Roman" w:cs="Times New Roman"/>
        </w:rPr>
      </w:pPr>
    </w:p>
    <w:p w:rsidR="009C25C7" w:rsidRDefault="009C25C7" w:rsidP="00260935">
      <w:pPr>
        <w:spacing w:after="0"/>
        <w:jc w:val="both"/>
        <w:rPr>
          <w:rFonts w:ascii="Times New Roman" w:hAnsi="Times New Roman" w:cs="Times New Roman"/>
        </w:rPr>
      </w:pPr>
    </w:p>
    <w:p w:rsidR="001E5246" w:rsidRDefault="001E5246" w:rsidP="00260935">
      <w:pPr>
        <w:spacing w:after="0"/>
        <w:jc w:val="both"/>
        <w:rPr>
          <w:rFonts w:ascii="Times New Roman" w:hAnsi="Times New Roman" w:cs="Times New Roman"/>
        </w:rPr>
      </w:pPr>
    </w:p>
    <w:p w:rsidR="001E5246" w:rsidRDefault="001E5246" w:rsidP="00260935">
      <w:pPr>
        <w:spacing w:after="0"/>
        <w:jc w:val="both"/>
        <w:rPr>
          <w:rFonts w:ascii="Times New Roman" w:hAnsi="Times New Roman" w:cs="Times New Roman"/>
        </w:rPr>
      </w:pPr>
    </w:p>
    <w:p w:rsidR="001E5246" w:rsidRDefault="001E5246" w:rsidP="00260935">
      <w:pPr>
        <w:spacing w:after="0"/>
        <w:jc w:val="both"/>
        <w:rPr>
          <w:rFonts w:ascii="Times New Roman" w:hAnsi="Times New Roman" w:cs="Times New Roman"/>
        </w:rPr>
      </w:pPr>
    </w:p>
    <w:p w:rsidR="001E5246" w:rsidRDefault="001E5246" w:rsidP="00260935">
      <w:pPr>
        <w:spacing w:after="0"/>
        <w:jc w:val="both"/>
        <w:rPr>
          <w:rFonts w:ascii="Times New Roman" w:hAnsi="Times New Roman" w:cs="Times New Roman"/>
        </w:rPr>
      </w:pPr>
    </w:p>
    <w:p w:rsidR="001E5246" w:rsidRDefault="001E5246" w:rsidP="00260935">
      <w:pPr>
        <w:spacing w:after="0"/>
        <w:jc w:val="both"/>
        <w:rPr>
          <w:rFonts w:ascii="Times New Roman" w:hAnsi="Times New Roman" w:cs="Times New Roman"/>
        </w:rPr>
      </w:pPr>
    </w:p>
    <w:p w:rsidR="001E5246" w:rsidRDefault="001E5246" w:rsidP="00260935">
      <w:pPr>
        <w:spacing w:after="0"/>
        <w:jc w:val="both"/>
        <w:rPr>
          <w:rFonts w:ascii="Times New Roman" w:hAnsi="Times New Roman" w:cs="Times New Roman"/>
        </w:rPr>
      </w:pPr>
    </w:p>
    <w:p w:rsidR="001E5246" w:rsidRDefault="001E5246" w:rsidP="00260935">
      <w:pPr>
        <w:spacing w:after="0"/>
        <w:jc w:val="both"/>
        <w:rPr>
          <w:rFonts w:ascii="Times New Roman" w:hAnsi="Times New Roman" w:cs="Times New Roman"/>
        </w:rPr>
      </w:pPr>
    </w:p>
    <w:p w:rsidR="001E5246" w:rsidRDefault="001E5246" w:rsidP="001E5246">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1E5246" w:rsidRDefault="001E5246" w:rsidP="001E5246">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1E5246" w:rsidRDefault="001E5246" w:rsidP="001E524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1E5246" w:rsidRDefault="001E5246" w:rsidP="001E5246">
      <w:pPr>
        <w:spacing w:after="0" w:line="240" w:lineRule="auto"/>
        <w:jc w:val="center"/>
        <w:rPr>
          <w:rFonts w:ascii="Times New Roman" w:eastAsia="Times New Roman" w:hAnsi="Times New Roman" w:cs="Times New Roman"/>
          <w:b/>
          <w:noProof w:val="0"/>
          <w:sz w:val="24"/>
          <w:szCs w:val="24"/>
          <w:lang w:eastAsia="bg-BG"/>
        </w:rPr>
      </w:pPr>
    </w:p>
    <w:p w:rsidR="001E5246" w:rsidRDefault="001E5246" w:rsidP="001E5246">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1E5246" w:rsidRDefault="001E5246" w:rsidP="001E5246">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90</w:t>
      </w:r>
    </w:p>
    <w:p w:rsidR="001E5246" w:rsidRDefault="001E5246" w:rsidP="001E524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1E5246" w:rsidRDefault="001E5246" w:rsidP="001E524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1E5246" w:rsidRDefault="00CB28E3" w:rsidP="001E524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22-р</w:t>
      </w:r>
      <w:r w:rsidR="001E5246">
        <w:rPr>
          <w:rFonts w:ascii="Times New Roman" w:eastAsia="Times New Roman" w:hAnsi="Times New Roman" w:cs="Times New Roman"/>
          <w:noProof w:val="0"/>
          <w:sz w:val="24"/>
          <w:szCs w:val="24"/>
          <w:lang w:eastAsia="bg-BG"/>
        </w:rPr>
        <w:t>а от дневния ред</w:t>
      </w:r>
    </w:p>
    <w:p w:rsidR="001E5246" w:rsidRDefault="001E5246" w:rsidP="001E5246">
      <w:pPr>
        <w:spacing w:after="0" w:line="240" w:lineRule="auto"/>
        <w:jc w:val="center"/>
        <w:rPr>
          <w:rFonts w:ascii="Times New Roman" w:eastAsia="Times New Roman" w:hAnsi="Times New Roman" w:cs="Times New Roman"/>
          <w:noProof w:val="0"/>
          <w:sz w:val="24"/>
          <w:szCs w:val="24"/>
          <w:lang w:eastAsia="bg-BG"/>
        </w:rPr>
      </w:pPr>
    </w:p>
    <w:p w:rsidR="001E5246" w:rsidRDefault="001E5246" w:rsidP="001E5246">
      <w:pPr>
        <w:spacing w:after="0" w:line="240" w:lineRule="auto"/>
        <w:jc w:val="both"/>
        <w:rPr>
          <w:rFonts w:ascii="Times New Roman" w:eastAsia="Times New Roman" w:hAnsi="Times New Roman" w:cs="Times New Roman"/>
          <w:b/>
          <w:noProof w:val="0"/>
          <w:sz w:val="24"/>
          <w:szCs w:val="24"/>
          <w:lang w:eastAsia="bg-BG"/>
        </w:rPr>
      </w:pPr>
    </w:p>
    <w:p w:rsidR="00AA5FA2" w:rsidRPr="00A94FA0" w:rsidRDefault="001E5246" w:rsidP="00AA5FA2">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AA5FA2" w:rsidRPr="00A94FA0">
        <w:rPr>
          <w:rFonts w:ascii="Times New Roman" w:eastAsia="Times New Roman" w:hAnsi="Times New Roman" w:cs="Times New Roman"/>
          <w:b/>
          <w:noProof w:val="0"/>
          <w:sz w:val="24"/>
          <w:szCs w:val="24"/>
          <w:lang w:eastAsia="bg-BG"/>
        </w:rPr>
        <w:t>Приемане на отчет по изпълнение на Програмата за опазване на околната среда на община Пордим.</w:t>
      </w:r>
    </w:p>
    <w:p w:rsidR="001E5246" w:rsidRPr="00A94FA0" w:rsidRDefault="001E5246" w:rsidP="001E5246">
      <w:pPr>
        <w:spacing w:after="0" w:line="240" w:lineRule="auto"/>
        <w:contextualSpacing/>
        <w:jc w:val="both"/>
        <w:rPr>
          <w:rFonts w:ascii="Times New Roman" w:eastAsia="Times New Roman" w:hAnsi="Times New Roman" w:cs="Times New Roman"/>
          <w:b/>
          <w:noProof w:val="0"/>
          <w:sz w:val="24"/>
          <w:szCs w:val="24"/>
          <w:lang w:eastAsia="bg-BG"/>
        </w:rPr>
      </w:pPr>
    </w:p>
    <w:p w:rsidR="001E5246" w:rsidRDefault="001E5246" w:rsidP="001E5246">
      <w:pPr>
        <w:spacing w:after="0" w:line="240" w:lineRule="auto"/>
        <w:contextualSpacing/>
        <w:jc w:val="both"/>
        <w:rPr>
          <w:rFonts w:ascii="Times New Roman" w:eastAsia="Times New Roman" w:hAnsi="Times New Roman" w:cs="Times New Roman"/>
          <w:noProof w:val="0"/>
          <w:sz w:val="24"/>
          <w:szCs w:val="24"/>
          <w:lang w:eastAsia="bg-BG"/>
        </w:rPr>
      </w:pPr>
    </w:p>
    <w:p w:rsidR="001E5246" w:rsidRDefault="001E5246" w:rsidP="001E5246">
      <w:pPr>
        <w:spacing w:after="0" w:line="240" w:lineRule="auto"/>
        <w:contextualSpacing/>
        <w:jc w:val="both"/>
        <w:rPr>
          <w:rFonts w:ascii="Times New Roman" w:eastAsia="Times New Roman" w:hAnsi="Times New Roman" w:cs="Times New Roman"/>
          <w:noProof w:val="0"/>
          <w:sz w:val="24"/>
          <w:szCs w:val="24"/>
          <w:lang w:eastAsia="bg-BG"/>
        </w:rPr>
      </w:pPr>
    </w:p>
    <w:p w:rsidR="001E5246" w:rsidRDefault="001E5246" w:rsidP="001E5246">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1B1778" w:rsidRPr="00B43E97">
        <w:rPr>
          <w:rFonts w:ascii="Times New Roman" w:eastAsia="Times New Roman" w:hAnsi="Times New Roman" w:cs="Times New Roman"/>
          <w:noProof w:val="0"/>
          <w:kern w:val="2"/>
          <w:sz w:val="24"/>
          <w:szCs w:val="24"/>
          <w:lang w:val="ru-RU" w:eastAsia="bg-BG" w:bidi="hi-IN"/>
        </w:rPr>
        <w:t xml:space="preserve">чл. 21, </w:t>
      </w:r>
      <w:proofErr w:type="gramStart"/>
      <w:r w:rsidR="001B1778" w:rsidRPr="00B43E97">
        <w:rPr>
          <w:rFonts w:ascii="Times New Roman" w:eastAsia="Times New Roman" w:hAnsi="Times New Roman" w:cs="Times New Roman"/>
          <w:noProof w:val="0"/>
          <w:kern w:val="2"/>
          <w:sz w:val="24"/>
          <w:szCs w:val="24"/>
          <w:lang w:val="ru-RU" w:eastAsia="bg-BG" w:bidi="hi-IN"/>
        </w:rPr>
        <w:t>ал</w:t>
      </w:r>
      <w:proofErr w:type="gramEnd"/>
      <w:r w:rsidR="001B1778" w:rsidRPr="00B43E97">
        <w:rPr>
          <w:rFonts w:ascii="Times New Roman" w:eastAsia="Times New Roman" w:hAnsi="Times New Roman" w:cs="Times New Roman"/>
          <w:noProof w:val="0"/>
          <w:kern w:val="2"/>
          <w:sz w:val="24"/>
          <w:szCs w:val="24"/>
          <w:lang w:val="ru-RU" w:eastAsia="bg-BG" w:bidi="hi-IN"/>
        </w:rPr>
        <w:t>. 1, т. 12 от ЗМСМА и чл. 79, ал. 5 от Закона</w:t>
      </w:r>
      <w:r w:rsidR="00E60CBE">
        <w:rPr>
          <w:rFonts w:ascii="Times New Roman" w:eastAsia="Times New Roman" w:hAnsi="Times New Roman" w:cs="Times New Roman"/>
          <w:noProof w:val="0"/>
          <w:kern w:val="2"/>
          <w:sz w:val="24"/>
          <w:szCs w:val="24"/>
          <w:lang w:val="ru-RU" w:eastAsia="bg-BG" w:bidi="hi-IN"/>
        </w:rPr>
        <w:t xml:space="preserve"> за </w:t>
      </w:r>
      <w:proofErr w:type="spellStart"/>
      <w:r w:rsidR="00E60CBE">
        <w:rPr>
          <w:rFonts w:ascii="Times New Roman" w:eastAsia="Times New Roman" w:hAnsi="Times New Roman" w:cs="Times New Roman"/>
          <w:noProof w:val="0"/>
          <w:kern w:val="2"/>
          <w:sz w:val="24"/>
          <w:szCs w:val="24"/>
          <w:lang w:val="ru-RU" w:eastAsia="bg-BG" w:bidi="hi-IN"/>
        </w:rPr>
        <w:t>опазване</w:t>
      </w:r>
      <w:proofErr w:type="spellEnd"/>
      <w:r w:rsidR="00E60CBE">
        <w:rPr>
          <w:rFonts w:ascii="Times New Roman" w:eastAsia="Times New Roman" w:hAnsi="Times New Roman" w:cs="Times New Roman"/>
          <w:noProof w:val="0"/>
          <w:kern w:val="2"/>
          <w:sz w:val="24"/>
          <w:szCs w:val="24"/>
          <w:lang w:val="ru-RU" w:eastAsia="bg-BG" w:bidi="hi-IN"/>
        </w:rPr>
        <w:t xml:space="preserve"> на </w:t>
      </w:r>
      <w:proofErr w:type="spellStart"/>
      <w:r w:rsidR="00E60CBE">
        <w:rPr>
          <w:rFonts w:ascii="Times New Roman" w:eastAsia="Times New Roman" w:hAnsi="Times New Roman" w:cs="Times New Roman"/>
          <w:noProof w:val="0"/>
          <w:kern w:val="2"/>
          <w:sz w:val="24"/>
          <w:szCs w:val="24"/>
          <w:lang w:val="ru-RU" w:eastAsia="bg-BG" w:bidi="hi-IN"/>
        </w:rPr>
        <w:t>околната</w:t>
      </w:r>
      <w:proofErr w:type="spellEnd"/>
      <w:r w:rsidR="00E60CBE">
        <w:rPr>
          <w:rFonts w:ascii="Times New Roman" w:eastAsia="Times New Roman" w:hAnsi="Times New Roman" w:cs="Times New Roman"/>
          <w:noProof w:val="0"/>
          <w:kern w:val="2"/>
          <w:sz w:val="24"/>
          <w:szCs w:val="24"/>
          <w:lang w:val="ru-RU" w:eastAsia="bg-BG" w:bidi="hi-IN"/>
        </w:rPr>
        <w:t xml:space="preserve"> среда, </w:t>
      </w:r>
      <w:proofErr w:type="spellStart"/>
      <w:r w:rsidR="00E60CBE">
        <w:rPr>
          <w:rFonts w:ascii="Times New Roman" w:eastAsia="Times New Roman" w:hAnsi="Times New Roman" w:cs="Times New Roman"/>
          <w:noProof w:val="0"/>
          <w:kern w:val="2"/>
          <w:sz w:val="24"/>
          <w:szCs w:val="24"/>
          <w:lang w:val="ru-RU" w:eastAsia="bg-BG" w:bidi="hi-IN"/>
        </w:rPr>
        <w:t>прие</w:t>
      </w:r>
      <w:proofErr w:type="spellEnd"/>
      <w:r w:rsidR="00E60CBE">
        <w:rPr>
          <w:rFonts w:ascii="Times New Roman" w:eastAsia="Times New Roman" w:hAnsi="Times New Roman" w:cs="Times New Roman"/>
          <w:noProof w:val="0"/>
          <w:kern w:val="2"/>
          <w:sz w:val="24"/>
          <w:szCs w:val="24"/>
          <w:lang w:val="ru-RU" w:eastAsia="bg-BG" w:bidi="hi-IN"/>
        </w:rPr>
        <w:t xml:space="preserve"> с </w:t>
      </w:r>
      <w:r>
        <w:rPr>
          <w:rFonts w:ascii="Times New Roman" w:eastAsia="Times New Roman" w:hAnsi="Times New Roman" w:cs="Times New Roman"/>
          <w:noProof w:val="0"/>
          <w:sz w:val="24"/>
          <w:szCs w:val="24"/>
          <w:lang w:eastAsia="bg-BG"/>
        </w:rPr>
        <w:t xml:space="preserve">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1E5246" w:rsidRDefault="001E5246" w:rsidP="001E5246">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1E5246" w:rsidRDefault="001E5246" w:rsidP="001E5246">
      <w:pPr>
        <w:spacing w:after="0" w:line="240" w:lineRule="auto"/>
        <w:jc w:val="center"/>
        <w:rPr>
          <w:rFonts w:ascii="Times New Roman" w:eastAsia="Times New Roman" w:hAnsi="Times New Roman" w:cs="Times New Roman"/>
          <w:b/>
          <w:noProof w:val="0"/>
          <w:sz w:val="24"/>
          <w:szCs w:val="24"/>
          <w:lang w:eastAsia="bg-BG"/>
        </w:rPr>
      </w:pPr>
    </w:p>
    <w:p w:rsidR="007243F8" w:rsidRDefault="007243F8" w:rsidP="001E5246">
      <w:pPr>
        <w:spacing w:after="0" w:line="240" w:lineRule="auto"/>
        <w:jc w:val="center"/>
        <w:rPr>
          <w:rFonts w:ascii="Times New Roman" w:eastAsia="Times New Roman" w:hAnsi="Times New Roman" w:cs="Times New Roman"/>
          <w:b/>
          <w:noProof w:val="0"/>
          <w:sz w:val="24"/>
          <w:szCs w:val="24"/>
          <w:lang w:eastAsia="bg-BG"/>
        </w:rPr>
      </w:pPr>
    </w:p>
    <w:p w:rsidR="001E5246" w:rsidRDefault="001E5246" w:rsidP="001E5246">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1E5246" w:rsidRPr="00B43E97" w:rsidRDefault="001E5246" w:rsidP="001E5246">
      <w:pPr>
        <w:widowControl w:val="0"/>
        <w:tabs>
          <w:tab w:val="left" w:pos="900"/>
        </w:tabs>
        <w:spacing w:after="0" w:line="240" w:lineRule="exact"/>
        <w:ind w:firstLine="709"/>
        <w:jc w:val="both"/>
        <w:rPr>
          <w:rFonts w:ascii="Calibri" w:eastAsia="NSimSun" w:hAnsi="Calibri" w:cs="Arial"/>
          <w:noProof w:val="0"/>
          <w:kern w:val="2"/>
          <w:szCs w:val="24"/>
          <w:lang w:eastAsia="zh-CN" w:bidi="hi-IN"/>
        </w:rPr>
      </w:pPr>
    </w:p>
    <w:p w:rsidR="008C38F3" w:rsidRPr="00B43E97" w:rsidRDefault="008C38F3" w:rsidP="008C38F3">
      <w:pPr>
        <w:widowControl w:val="0"/>
        <w:tabs>
          <w:tab w:val="left" w:pos="5445"/>
        </w:tabs>
        <w:spacing w:after="0" w:line="240" w:lineRule="exact"/>
        <w:ind w:firstLine="737"/>
        <w:jc w:val="both"/>
        <w:rPr>
          <w:rFonts w:ascii="Times New Roman" w:eastAsia="Times New Roman" w:hAnsi="Times New Roman" w:cs="Times New Roman"/>
          <w:noProof w:val="0"/>
          <w:kern w:val="2"/>
          <w:sz w:val="24"/>
          <w:szCs w:val="24"/>
          <w:lang w:eastAsia="zh-CN" w:bidi="hi-IN"/>
        </w:rPr>
      </w:pPr>
      <w:r w:rsidRPr="00B43E97">
        <w:rPr>
          <w:rFonts w:ascii="Times New Roman" w:eastAsia="Times New Roman" w:hAnsi="Times New Roman" w:cs="Times New Roman"/>
          <w:noProof w:val="0"/>
          <w:kern w:val="2"/>
          <w:sz w:val="24"/>
          <w:szCs w:val="28"/>
          <w:lang w:val="ru-RU" w:eastAsia="bg-BG" w:bidi="hi-IN"/>
        </w:rPr>
        <w:t xml:space="preserve">Приема отчет по </w:t>
      </w:r>
      <w:proofErr w:type="spellStart"/>
      <w:r w:rsidRPr="00B43E97">
        <w:rPr>
          <w:rFonts w:ascii="Times New Roman" w:eastAsia="Times New Roman" w:hAnsi="Times New Roman" w:cs="Times New Roman"/>
          <w:noProof w:val="0"/>
          <w:kern w:val="2"/>
          <w:sz w:val="24"/>
          <w:szCs w:val="28"/>
          <w:lang w:val="ru-RU" w:eastAsia="bg-BG" w:bidi="hi-IN"/>
        </w:rPr>
        <w:t>изпълнение</w:t>
      </w:r>
      <w:proofErr w:type="spellEnd"/>
      <w:r w:rsidRPr="00B43E97">
        <w:rPr>
          <w:rFonts w:ascii="Times New Roman" w:eastAsia="Times New Roman" w:hAnsi="Times New Roman" w:cs="Times New Roman"/>
          <w:noProof w:val="0"/>
          <w:kern w:val="2"/>
          <w:sz w:val="24"/>
          <w:szCs w:val="28"/>
          <w:lang w:val="ru-RU" w:eastAsia="bg-BG" w:bidi="hi-IN"/>
        </w:rPr>
        <w:t xml:space="preserve"> на </w:t>
      </w:r>
      <w:proofErr w:type="spellStart"/>
      <w:r w:rsidRPr="00B43E97">
        <w:rPr>
          <w:rFonts w:ascii="Times New Roman" w:eastAsia="Times New Roman" w:hAnsi="Times New Roman" w:cs="Times New Roman"/>
          <w:noProof w:val="0"/>
          <w:kern w:val="2"/>
          <w:sz w:val="24"/>
          <w:szCs w:val="28"/>
          <w:lang w:val="ru-RU" w:eastAsia="bg-BG" w:bidi="hi-IN"/>
        </w:rPr>
        <w:t>Програмата</w:t>
      </w:r>
      <w:proofErr w:type="spellEnd"/>
      <w:r w:rsidRPr="00B43E97">
        <w:rPr>
          <w:rFonts w:ascii="Times New Roman" w:eastAsia="Times New Roman" w:hAnsi="Times New Roman" w:cs="Times New Roman"/>
          <w:noProof w:val="0"/>
          <w:kern w:val="2"/>
          <w:sz w:val="24"/>
          <w:szCs w:val="28"/>
          <w:lang w:val="ru-RU" w:eastAsia="bg-BG" w:bidi="hi-IN"/>
        </w:rPr>
        <w:t xml:space="preserve"> за </w:t>
      </w:r>
      <w:proofErr w:type="spellStart"/>
      <w:r w:rsidRPr="00B43E97">
        <w:rPr>
          <w:rFonts w:ascii="Times New Roman" w:eastAsia="Times New Roman" w:hAnsi="Times New Roman" w:cs="Times New Roman"/>
          <w:noProof w:val="0"/>
          <w:kern w:val="2"/>
          <w:sz w:val="24"/>
          <w:szCs w:val="28"/>
          <w:lang w:val="ru-RU" w:eastAsia="bg-BG" w:bidi="hi-IN"/>
        </w:rPr>
        <w:t>опазване</w:t>
      </w:r>
      <w:proofErr w:type="spellEnd"/>
      <w:r w:rsidRPr="00B43E97">
        <w:rPr>
          <w:rFonts w:ascii="Times New Roman" w:eastAsia="Times New Roman" w:hAnsi="Times New Roman" w:cs="Times New Roman"/>
          <w:noProof w:val="0"/>
          <w:kern w:val="2"/>
          <w:sz w:val="24"/>
          <w:szCs w:val="28"/>
          <w:lang w:val="ru-RU" w:eastAsia="bg-BG" w:bidi="hi-IN"/>
        </w:rPr>
        <w:t xml:space="preserve"> на </w:t>
      </w:r>
      <w:proofErr w:type="spellStart"/>
      <w:r w:rsidRPr="00B43E97">
        <w:rPr>
          <w:rFonts w:ascii="Times New Roman" w:eastAsia="Times New Roman" w:hAnsi="Times New Roman" w:cs="Times New Roman"/>
          <w:noProof w:val="0"/>
          <w:kern w:val="2"/>
          <w:sz w:val="24"/>
          <w:szCs w:val="28"/>
          <w:lang w:val="ru-RU" w:eastAsia="bg-BG" w:bidi="hi-IN"/>
        </w:rPr>
        <w:t>околната</w:t>
      </w:r>
      <w:proofErr w:type="spellEnd"/>
      <w:r w:rsidRPr="00B43E97">
        <w:rPr>
          <w:rFonts w:ascii="Times New Roman" w:eastAsia="Times New Roman" w:hAnsi="Times New Roman" w:cs="Times New Roman"/>
          <w:noProof w:val="0"/>
          <w:kern w:val="2"/>
          <w:sz w:val="24"/>
          <w:szCs w:val="28"/>
          <w:lang w:val="ru-RU" w:eastAsia="bg-BG" w:bidi="hi-IN"/>
        </w:rPr>
        <w:t xml:space="preserve"> среда </w:t>
      </w:r>
      <w:proofErr w:type="gramStart"/>
      <w:r w:rsidRPr="00B43E97">
        <w:rPr>
          <w:rFonts w:ascii="Times New Roman" w:eastAsia="Times New Roman" w:hAnsi="Times New Roman" w:cs="Times New Roman"/>
          <w:noProof w:val="0"/>
          <w:kern w:val="2"/>
          <w:sz w:val="24"/>
          <w:szCs w:val="28"/>
          <w:lang w:val="ru-RU" w:eastAsia="bg-BG" w:bidi="hi-IN"/>
        </w:rPr>
        <w:t>в</w:t>
      </w:r>
      <w:proofErr w:type="gramEnd"/>
      <w:r w:rsidRPr="00B43E97">
        <w:rPr>
          <w:rFonts w:ascii="Times New Roman" w:eastAsia="Times New Roman" w:hAnsi="Times New Roman" w:cs="Times New Roman"/>
          <w:noProof w:val="0"/>
          <w:kern w:val="2"/>
          <w:sz w:val="24"/>
          <w:szCs w:val="28"/>
          <w:lang w:val="ru-RU" w:eastAsia="bg-BG" w:bidi="hi-IN"/>
        </w:rPr>
        <w:t xml:space="preserve"> </w:t>
      </w:r>
      <w:proofErr w:type="gramStart"/>
      <w:r w:rsidRPr="00B43E97">
        <w:rPr>
          <w:rFonts w:ascii="Times New Roman" w:eastAsia="Times New Roman" w:hAnsi="Times New Roman" w:cs="Times New Roman"/>
          <w:noProof w:val="0"/>
          <w:kern w:val="2"/>
          <w:sz w:val="24"/>
          <w:szCs w:val="28"/>
          <w:lang w:val="ru-RU" w:eastAsia="bg-BG" w:bidi="hi-IN"/>
        </w:rPr>
        <w:t>община</w:t>
      </w:r>
      <w:proofErr w:type="gramEnd"/>
      <w:r w:rsidRPr="00B43E97">
        <w:rPr>
          <w:rFonts w:ascii="Times New Roman" w:eastAsia="Times New Roman" w:hAnsi="Times New Roman" w:cs="Times New Roman"/>
          <w:noProof w:val="0"/>
          <w:kern w:val="2"/>
          <w:sz w:val="24"/>
          <w:szCs w:val="28"/>
          <w:lang w:val="ru-RU" w:eastAsia="bg-BG" w:bidi="hi-IN"/>
        </w:rPr>
        <w:t xml:space="preserve"> </w:t>
      </w:r>
      <w:proofErr w:type="spellStart"/>
      <w:r w:rsidRPr="00B43E97">
        <w:rPr>
          <w:rFonts w:ascii="Times New Roman" w:eastAsia="Times New Roman" w:hAnsi="Times New Roman" w:cs="Times New Roman"/>
          <w:noProof w:val="0"/>
          <w:kern w:val="2"/>
          <w:sz w:val="24"/>
          <w:szCs w:val="28"/>
          <w:lang w:val="ru-RU" w:eastAsia="bg-BG" w:bidi="hi-IN"/>
        </w:rPr>
        <w:t>Пордим</w:t>
      </w:r>
      <w:proofErr w:type="spellEnd"/>
      <w:r w:rsidRPr="00B43E97">
        <w:rPr>
          <w:rFonts w:ascii="Times New Roman" w:eastAsia="Times New Roman" w:hAnsi="Times New Roman" w:cs="Times New Roman"/>
          <w:noProof w:val="0"/>
          <w:kern w:val="2"/>
          <w:sz w:val="24"/>
          <w:szCs w:val="28"/>
          <w:lang w:val="ru-RU" w:eastAsia="bg-BG" w:bidi="hi-IN"/>
        </w:rPr>
        <w:t xml:space="preserve"> за 201</w:t>
      </w:r>
      <w:r w:rsidRPr="00B43E97">
        <w:rPr>
          <w:rFonts w:ascii="Times New Roman" w:eastAsia="Times New Roman" w:hAnsi="Times New Roman" w:cs="Times New Roman"/>
          <w:noProof w:val="0"/>
          <w:kern w:val="2"/>
          <w:sz w:val="24"/>
          <w:szCs w:val="28"/>
          <w:lang w:val="en-US" w:eastAsia="bg-BG" w:bidi="hi-IN"/>
        </w:rPr>
        <w:t>9</w:t>
      </w:r>
      <w:r w:rsidRPr="00B43E97">
        <w:rPr>
          <w:rFonts w:ascii="Times New Roman" w:eastAsia="Times New Roman" w:hAnsi="Times New Roman" w:cs="Times New Roman"/>
          <w:noProof w:val="0"/>
          <w:kern w:val="2"/>
          <w:sz w:val="24"/>
          <w:szCs w:val="28"/>
          <w:lang w:val="ru-RU" w:eastAsia="bg-BG" w:bidi="hi-IN"/>
        </w:rPr>
        <w:t xml:space="preserve"> год. </w:t>
      </w:r>
    </w:p>
    <w:p w:rsidR="001E5246" w:rsidRDefault="001E5246" w:rsidP="00260935">
      <w:pPr>
        <w:spacing w:after="0"/>
        <w:jc w:val="both"/>
        <w:rPr>
          <w:rFonts w:ascii="Times New Roman" w:hAnsi="Times New Roman" w:cs="Times New Roman"/>
        </w:rPr>
      </w:pPr>
    </w:p>
    <w:p w:rsidR="008C38F3" w:rsidRDefault="008C38F3" w:rsidP="00260935">
      <w:pPr>
        <w:spacing w:after="0"/>
        <w:jc w:val="both"/>
        <w:rPr>
          <w:rFonts w:ascii="Times New Roman" w:hAnsi="Times New Roman" w:cs="Times New Roman"/>
        </w:rPr>
      </w:pPr>
    </w:p>
    <w:p w:rsidR="008C38F3" w:rsidRDefault="008C38F3" w:rsidP="00260935">
      <w:pPr>
        <w:spacing w:after="0"/>
        <w:jc w:val="both"/>
        <w:rPr>
          <w:rFonts w:ascii="Times New Roman" w:hAnsi="Times New Roman" w:cs="Times New Roman"/>
        </w:rPr>
      </w:pPr>
    </w:p>
    <w:p w:rsidR="008C38F3" w:rsidRDefault="008C38F3" w:rsidP="00260935">
      <w:pPr>
        <w:spacing w:after="0"/>
        <w:jc w:val="both"/>
        <w:rPr>
          <w:rFonts w:ascii="Times New Roman" w:hAnsi="Times New Roman" w:cs="Times New Roman"/>
        </w:rPr>
      </w:pPr>
    </w:p>
    <w:p w:rsidR="008C38F3" w:rsidRDefault="008C38F3" w:rsidP="00260935">
      <w:pPr>
        <w:spacing w:after="0"/>
        <w:jc w:val="both"/>
        <w:rPr>
          <w:rFonts w:ascii="Times New Roman" w:hAnsi="Times New Roman" w:cs="Times New Roman"/>
        </w:rPr>
      </w:pPr>
    </w:p>
    <w:p w:rsidR="008C38F3" w:rsidRDefault="008C38F3" w:rsidP="00260935">
      <w:pPr>
        <w:spacing w:after="0"/>
        <w:jc w:val="both"/>
        <w:rPr>
          <w:rFonts w:ascii="Times New Roman" w:hAnsi="Times New Roman" w:cs="Times New Roman"/>
        </w:rPr>
      </w:pPr>
    </w:p>
    <w:p w:rsidR="008C38F3" w:rsidRDefault="008C38F3" w:rsidP="00260935">
      <w:pPr>
        <w:spacing w:after="0"/>
        <w:jc w:val="both"/>
        <w:rPr>
          <w:rFonts w:ascii="Times New Roman" w:hAnsi="Times New Roman" w:cs="Times New Roman"/>
        </w:rPr>
      </w:pPr>
    </w:p>
    <w:p w:rsidR="008C38F3" w:rsidRDefault="008C38F3" w:rsidP="00260935">
      <w:pPr>
        <w:spacing w:after="0"/>
        <w:jc w:val="both"/>
        <w:rPr>
          <w:rFonts w:ascii="Times New Roman" w:hAnsi="Times New Roman" w:cs="Times New Roman"/>
        </w:rPr>
      </w:pPr>
    </w:p>
    <w:p w:rsidR="008C38F3" w:rsidRDefault="008C38F3" w:rsidP="00260935">
      <w:pPr>
        <w:spacing w:after="0"/>
        <w:jc w:val="both"/>
        <w:rPr>
          <w:rFonts w:ascii="Times New Roman" w:hAnsi="Times New Roman" w:cs="Times New Roman"/>
        </w:rPr>
      </w:pPr>
    </w:p>
    <w:p w:rsidR="008C38F3" w:rsidRDefault="008C38F3" w:rsidP="00260935">
      <w:pPr>
        <w:spacing w:after="0"/>
        <w:jc w:val="both"/>
        <w:rPr>
          <w:rFonts w:ascii="Times New Roman" w:hAnsi="Times New Roman" w:cs="Times New Roman"/>
        </w:rPr>
      </w:pPr>
    </w:p>
    <w:p w:rsidR="008C38F3" w:rsidRDefault="008C38F3" w:rsidP="00260935">
      <w:pPr>
        <w:spacing w:after="0"/>
        <w:jc w:val="both"/>
        <w:rPr>
          <w:rFonts w:ascii="Times New Roman" w:hAnsi="Times New Roman" w:cs="Times New Roman"/>
        </w:rPr>
      </w:pPr>
    </w:p>
    <w:p w:rsidR="008C38F3" w:rsidRDefault="008C38F3" w:rsidP="008C38F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8C38F3" w:rsidRDefault="008C38F3" w:rsidP="008C38F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8C38F3" w:rsidRDefault="008C38F3" w:rsidP="008C38F3">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8C38F3" w:rsidRDefault="008C38F3" w:rsidP="00260935">
      <w:pPr>
        <w:spacing w:after="0"/>
        <w:jc w:val="both"/>
        <w:rPr>
          <w:rFonts w:ascii="Times New Roman" w:hAnsi="Times New Roman" w:cs="Times New Roman"/>
        </w:rPr>
      </w:pPr>
    </w:p>
    <w:p w:rsidR="008C38F3" w:rsidRDefault="008C38F3" w:rsidP="00260935">
      <w:pPr>
        <w:spacing w:after="0"/>
        <w:jc w:val="both"/>
        <w:rPr>
          <w:rFonts w:ascii="Times New Roman" w:hAnsi="Times New Roman" w:cs="Times New Roman"/>
        </w:rPr>
      </w:pPr>
    </w:p>
    <w:p w:rsidR="008C38F3" w:rsidRDefault="008C38F3" w:rsidP="00260935">
      <w:pPr>
        <w:spacing w:after="0"/>
        <w:jc w:val="both"/>
        <w:rPr>
          <w:rFonts w:ascii="Times New Roman" w:hAnsi="Times New Roman" w:cs="Times New Roman"/>
        </w:rPr>
      </w:pPr>
    </w:p>
    <w:p w:rsidR="00734F40" w:rsidRDefault="00734F40" w:rsidP="00260935">
      <w:pPr>
        <w:spacing w:after="0"/>
        <w:jc w:val="both"/>
        <w:rPr>
          <w:rFonts w:ascii="Times New Roman" w:hAnsi="Times New Roman" w:cs="Times New Roman"/>
        </w:rPr>
      </w:pPr>
    </w:p>
    <w:p w:rsidR="00734F40" w:rsidRDefault="00734F40" w:rsidP="00260935">
      <w:pPr>
        <w:spacing w:after="0"/>
        <w:jc w:val="both"/>
        <w:rPr>
          <w:rFonts w:ascii="Times New Roman" w:hAnsi="Times New Roman" w:cs="Times New Roman"/>
        </w:rPr>
      </w:pPr>
    </w:p>
    <w:p w:rsidR="00734F40" w:rsidRDefault="00734F40" w:rsidP="00260935">
      <w:pPr>
        <w:spacing w:after="0"/>
        <w:jc w:val="both"/>
        <w:rPr>
          <w:rFonts w:ascii="Times New Roman" w:hAnsi="Times New Roman" w:cs="Times New Roman"/>
        </w:rPr>
      </w:pPr>
    </w:p>
    <w:p w:rsidR="00734F40" w:rsidRDefault="00734F40" w:rsidP="00260935">
      <w:pPr>
        <w:spacing w:after="0"/>
        <w:jc w:val="both"/>
        <w:rPr>
          <w:rFonts w:ascii="Times New Roman" w:hAnsi="Times New Roman" w:cs="Times New Roman"/>
        </w:rPr>
      </w:pPr>
    </w:p>
    <w:p w:rsidR="00734F40" w:rsidRDefault="00734F40" w:rsidP="00260935">
      <w:pPr>
        <w:spacing w:after="0"/>
        <w:jc w:val="both"/>
        <w:rPr>
          <w:rFonts w:ascii="Times New Roman" w:hAnsi="Times New Roman" w:cs="Times New Roman"/>
        </w:rPr>
      </w:pPr>
    </w:p>
    <w:p w:rsidR="00734F40" w:rsidRDefault="00734F40" w:rsidP="00260935">
      <w:pPr>
        <w:spacing w:after="0"/>
        <w:jc w:val="both"/>
        <w:rPr>
          <w:rFonts w:ascii="Times New Roman" w:hAnsi="Times New Roman" w:cs="Times New Roman"/>
        </w:rPr>
      </w:pPr>
    </w:p>
    <w:p w:rsidR="00734F40" w:rsidRDefault="00734F40" w:rsidP="00260935">
      <w:pPr>
        <w:spacing w:after="0"/>
        <w:jc w:val="both"/>
        <w:rPr>
          <w:rFonts w:ascii="Times New Roman" w:hAnsi="Times New Roman" w:cs="Times New Roman"/>
        </w:rPr>
      </w:pPr>
    </w:p>
    <w:p w:rsidR="00734F40" w:rsidRDefault="00734F40" w:rsidP="00260935">
      <w:pPr>
        <w:spacing w:after="0"/>
        <w:jc w:val="both"/>
        <w:rPr>
          <w:rFonts w:ascii="Times New Roman" w:hAnsi="Times New Roman" w:cs="Times New Roman"/>
        </w:rPr>
      </w:pPr>
    </w:p>
    <w:p w:rsidR="00734F40" w:rsidRDefault="00734F40" w:rsidP="00260935">
      <w:pPr>
        <w:spacing w:after="0"/>
        <w:jc w:val="both"/>
        <w:rPr>
          <w:rFonts w:ascii="Times New Roman" w:hAnsi="Times New Roman" w:cs="Times New Roman"/>
        </w:rPr>
      </w:pPr>
    </w:p>
    <w:p w:rsidR="00734F40" w:rsidRDefault="00734F40" w:rsidP="00260935">
      <w:pPr>
        <w:spacing w:after="0"/>
        <w:jc w:val="both"/>
        <w:rPr>
          <w:rFonts w:ascii="Times New Roman" w:hAnsi="Times New Roman" w:cs="Times New Roman"/>
        </w:rPr>
      </w:pPr>
    </w:p>
    <w:p w:rsidR="00734F40" w:rsidRDefault="00734F40" w:rsidP="00260935">
      <w:pPr>
        <w:spacing w:after="0"/>
        <w:jc w:val="both"/>
        <w:rPr>
          <w:rFonts w:ascii="Times New Roman" w:hAnsi="Times New Roman" w:cs="Times New Roman"/>
        </w:rPr>
      </w:pPr>
    </w:p>
    <w:p w:rsidR="00734F40" w:rsidRDefault="00734F40" w:rsidP="00260935">
      <w:pPr>
        <w:spacing w:after="0"/>
        <w:jc w:val="both"/>
        <w:rPr>
          <w:rFonts w:ascii="Times New Roman" w:hAnsi="Times New Roman" w:cs="Times New Roman"/>
        </w:rPr>
      </w:pPr>
    </w:p>
    <w:p w:rsidR="00734F40" w:rsidRDefault="00734F40" w:rsidP="00260935">
      <w:pPr>
        <w:spacing w:after="0"/>
        <w:jc w:val="both"/>
        <w:rPr>
          <w:rFonts w:ascii="Times New Roman" w:hAnsi="Times New Roman" w:cs="Times New Roman"/>
        </w:rPr>
      </w:pPr>
    </w:p>
    <w:p w:rsidR="00734F40" w:rsidRDefault="00734F40" w:rsidP="00734F40">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734F40" w:rsidRDefault="00734F40" w:rsidP="00734F40">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734F40" w:rsidRDefault="00734F40" w:rsidP="00734F40">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734F40" w:rsidRDefault="00734F40" w:rsidP="00734F40">
      <w:pPr>
        <w:spacing w:after="0" w:line="240" w:lineRule="auto"/>
        <w:jc w:val="center"/>
        <w:rPr>
          <w:rFonts w:ascii="Times New Roman" w:eastAsia="Times New Roman" w:hAnsi="Times New Roman" w:cs="Times New Roman"/>
          <w:b/>
          <w:noProof w:val="0"/>
          <w:sz w:val="24"/>
          <w:szCs w:val="24"/>
          <w:lang w:eastAsia="bg-BG"/>
        </w:rPr>
      </w:pPr>
    </w:p>
    <w:p w:rsidR="00734F40" w:rsidRDefault="00734F40" w:rsidP="00734F40">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734F40" w:rsidRDefault="00734F40" w:rsidP="00734F40">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91</w:t>
      </w:r>
    </w:p>
    <w:p w:rsidR="00734F40" w:rsidRDefault="00734F40" w:rsidP="00734F40">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734F40" w:rsidRDefault="00734F40" w:rsidP="00734F40">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734F40" w:rsidRDefault="00372D17" w:rsidP="00734F40">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23-т</w:t>
      </w:r>
      <w:r w:rsidR="00734F40">
        <w:rPr>
          <w:rFonts w:ascii="Times New Roman" w:eastAsia="Times New Roman" w:hAnsi="Times New Roman" w:cs="Times New Roman"/>
          <w:noProof w:val="0"/>
          <w:sz w:val="24"/>
          <w:szCs w:val="24"/>
          <w:lang w:eastAsia="bg-BG"/>
        </w:rPr>
        <w:t>а от дневния ред</w:t>
      </w:r>
    </w:p>
    <w:p w:rsidR="00734F40" w:rsidRDefault="00734F40" w:rsidP="00734F40">
      <w:pPr>
        <w:spacing w:after="0" w:line="240" w:lineRule="auto"/>
        <w:jc w:val="center"/>
        <w:rPr>
          <w:rFonts w:ascii="Times New Roman" w:eastAsia="Times New Roman" w:hAnsi="Times New Roman" w:cs="Times New Roman"/>
          <w:noProof w:val="0"/>
          <w:sz w:val="24"/>
          <w:szCs w:val="24"/>
          <w:lang w:eastAsia="bg-BG"/>
        </w:rPr>
      </w:pPr>
    </w:p>
    <w:p w:rsidR="00734F40" w:rsidRDefault="00734F40" w:rsidP="00734F40">
      <w:pPr>
        <w:spacing w:after="0" w:line="240" w:lineRule="auto"/>
        <w:jc w:val="both"/>
        <w:rPr>
          <w:rFonts w:ascii="Times New Roman" w:eastAsia="Times New Roman" w:hAnsi="Times New Roman" w:cs="Times New Roman"/>
          <w:b/>
          <w:noProof w:val="0"/>
          <w:sz w:val="24"/>
          <w:szCs w:val="24"/>
          <w:lang w:eastAsia="bg-BG"/>
        </w:rPr>
      </w:pPr>
    </w:p>
    <w:p w:rsidR="00D52CAA" w:rsidRPr="00A94FA0" w:rsidRDefault="00734F40" w:rsidP="00D52CAA">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D52CAA" w:rsidRPr="00A94FA0">
        <w:rPr>
          <w:rFonts w:ascii="Times New Roman" w:eastAsia="Times New Roman" w:hAnsi="Times New Roman" w:cs="Times New Roman"/>
          <w:b/>
          <w:noProof w:val="0"/>
          <w:sz w:val="24"/>
          <w:szCs w:val="24"/>
          <w:lang w:eastAsia="bg-BG"/>
        </w:rPr>
        <w:t>Приемане на отчет по изпълнение на Програмата за управление на дейностите по отпадъците на територията на община Пордим, за 2019 г.</w:t>
      </w:r>
    </w:p>
    <w:p w:rsidR="00734F40" w:rsidRPr="00A94FA0" w:rsidRDefault="00734F40" w:rsidP="00734F40">
      <w:pPr>
        <w:spacing w:after="0" w:line="240" w:lineRule="auto"/>
        <w:contextualSpacing/>
        <w:jc w:val="both"/>
        <w:rPr>
          <w:rFonts w:ascii="Times New Roman" w:eastAsia="Times New Roman" w:hAnsi="Times New Roman" w:cs="Times New Roman"/>
          <w:b/>
          <w:noProof w:val="0"/>
          <w:sz w:val="24"/>
          <w:szCs w:val="24"/>
          <w:lang w:eastAsia="bg-BG"/>
        </w:rPr>
      </w:pPr>
    </w:p>
    <w:p w:rsidR="00734F40" w:rsidRDefault="00734F40" w:rsidP="00734F40">
      <w:pPr>
        <w:spacing w:after="0" w:line="240" w:lineRule="auto"/>
        <w:contextualSpacing/>
        <w:jc w:val="both"/>
        <w:rPr>
          <w:rFonts w:ascii="Times New Roman" w:eastAsia="Times New Roman" w:hAnsi="Times New Roman" w:cs="Times New Roman"/>
          <w:noProof w:val="0"/>
          <w:sz w:val="24"/>
          <w:szCs w:val="24"/>
          <w:lang w:eastAsia="bg-BG"/>
        </w:rPr>
      </w:pPr>
    </w:p>
    <w:p w:rsidR="00734F40" w:rsidRDefault="00734F40" w:rsidP="00734F40">
      <w:pPr>
        <w:spacing w:after="0" w:line="240" w:lineRule="auto"/>
        <w:contextualSpacing/>
        <w:jc w:val="both"/>
        <w:rPr>
          <w:rFonts w:ascii="Times New Roman" w:eastAsia="Times New Roman" w:hAnsi="Times New Roman" w:cs="Times New Roman"/>
          <w:noProof w:val="0"/>
          <w:sz w:val="24"/>
          <w:szCs w:val="24"/>
          <w:lang w:eastAsia="bg-BG"/>
        </w:rPr>
      </w:pPr>
    </w:p>
    <w:p w:rsidR="00734F40" w:rsidRDefault="00734F40" w:rsidP="00734F40">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E03491" w:rsidRPr="00B43E97">
        <w:rPr>
          <w:rFonts w:ascii="Times New Roman" w:eastAsia="Times New Roman" w:hAnsi="Times New Roman" w:cs="Times New Roman"/>
          <w:noProof w:val="0"/>
          <w:kern w:val="2"/>
          <w:sz w:val="24"/>
          <w:szCs w:val="24"/>
          <w:lang w:eastAsia="zh-CN" w:bidi="hi-IN"/>
        </w:rPr>
        <w:t>ч</w:t>
      </w:r>
      <w:r w:rsidR="00E03491" w:rsidRPr="00B43E97">
        <w:rPr>
          <w:rFonts w:ascii="Times New Roman" w:eastAsia="Times New Roman" w:hAnsi="Times New Roman" w:cs="Times New Roman"/>
          <w:noProof w:val="0"/>
          <w:kern w:val="2"/>
          <w:sz w:val="24"/>
          <w:szCs w:val="24"/>
          <w:lang w:val="ru-RU" w:eastAsia="bg-BG" w:bidi="hi-IN"/>
        </w:rPr>
        <w:t xml:space="preserve">л. 21, </w:t>
      </w:r>
      <w:proofErr w:type="gramStart"/>
      <w:r w:rsidR="00E03491" w:rsidRPr="00B43E97">
        <w:rPr>
          <w:rFonts w:ascii="Times New Roman" w:eastAsia="Times New Roman" w:hAnsi="Times New Roman" w:cs="Times New Roman"/>
          <w:noProof w:val="0"/>
          <w:kern w:val="2"/>
          <w:sz w:val="24"/>
          <w:szCs w:val="24"/>
          <w:lang w:val="ru-RU" w:eastAsia="bg-BG" w:bidi="hi-IN"/>
        </w:rPr>
        <w:t>ал</w:t>
      </w:r>
      <w:proofErr w:type="gramEnd"/>
      <w:r w:rsidR="00E03491" w:rsidRPr="00B43E97">
        <w:rPr>
          <w:rFonts w:ascii="Times New Roman" w:eastAsia="Times New Roman" w:hAnsi="Times New Roman" w:cs="Times New Roman"/>
          <w:noProof w:val="0"/>
          <w:kern w:val="2"/>
          <w:sz w:val="24"/>
          <w:szCs w:val="24"/>
          <w:lang w:val="ru-RU" w:eastAsia="bg-BG" w:bidi="hi-IN"/>
        </w:rPr>
        <w:t xml:space="preserve">. 1, т. 12 от ЗМСМА и  чл. 52, ал. 9 от Закона за управление на </w:t>
      </w:r>
      <w:proofErr w:type="spellStart"/>
      <w:r w:rsidR="00E03491" w:rsidRPr="00B43E97">
        <w:rPr>
          <w:rFonts w:ascii="Times New Roman" w:eastAsia="Times New Roman" w:hAnsi="Times New Roman" w:cs="Times New Roman"/>
          <w:noProof w:val="0"/>
          <w:kern w:val="2"/>
          <w:sz w:val="24"/>
          <w:szCs w:val="24"/>
          <w:lang w:val="ru-RU" w:eastAsia="bg-BG" w:bidi="hi-IN"/>
        </w:rPr>
        <w:t>отпадъците</w:t>
      </w:r>
      <w:proofErr w:type="spellEnd"/>
      <w:r w:rsidR="00E03491" w:rsidRPr="00B43E97">
        <w:rPr>
          <w:rFonts w:ascii="Times New Roman" w:eastAsia="Times New Roman" w:hAnsi="Times New Roman" w:cs="Times New Roman"/>
          <w:noProof w:val="0"/>
          <w:kern w:val="2"/>
          <w:sz w:val="24"/>
          <w:szCs w:val="24"/>
          <w:lang w:val="ru-RU" w:eastAsia="bg-BG" w:bidi="hi-IN"/>
        </w:rPr>
        <w:t xml:space="preserve">, </w:t>
      </w:r>
      <w:proofErr w:type="spellStart"/>
      <w:r>
        <w:rPr>
          <w:rFonts w:ascii="Times New Roman" w:eastAsia="Times New Roman" w:hAnsi="Times New Roman" w:cs="Times New Roman"/>
          <w:noProof w:val="0"/>
          <w:kern w:val="2"/>
          <w:sz w:val="24"/>
          <w:szCs w:val="24"/>
          <w:lang w:val="ru-RU" w:eastAsia="bg-BG" w:bidi="hi-IN"/>
        </w:rPr>
        <w:t>прие</w:t>
      </w:r>
      <w:proofErr w:type="spellEnd"/>
      <w:r>
        <w:rPr>
          <w:rFonts w:ascii="Times New Roman" w:eastAsia="Times New Roman" w:hAnsi="Times New Roman" w:cs="Times New Roman"/>
          <w:noProof w:val="0"/>
          <w:kern w:val="2"/>
          <w:sz w:val="24"/>
          <w:szCs w:val="24"/>
          <w:lang w:val="ru-RU" w:eastAsia="bg-BG" w:bidi="hi-IN"/>
        </w:rPr>
        <w:t xml:space="preserve"> с </w:t>
      </w:r>
      <w:r>
        <w:rPr>
          <w:rFonts w:ascii="Times New Roman" w:eastAsia="Times New Roman" w:hAnsi="Times New Roman" w:cs="Times New Roman"/>
          <w:noProof w:val="0"/>
          <w:sz w:val="24"/>
          <w:szCs w:val="24"/>
          <w:lang w:eastAsia="bg-BG"/>
        </w:rPr>
        <w:t xml:space="preserve">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734F40" w:rsidRDefault="00734F40" w:rsidP="00734F40">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734F40" w:rsidRDefault="00734F40" w:rsidP="00734F40">
      <w:pPr>
        <w:spacing w:after="0" w:line="240" w:lineRule="auto"/>
        <w:jc w:val="center"/>
        <w:rPr>
          <w:rFonts w:ascii="Times New Roman" w:eastAsia="Times New Roman" w:hAnsi="Times New Roman" w:cs="Times New Roman"/>
          <w:b/>
          <w:noProof w:val="0"/>
          <w:sz w:val="24"/>
          <w:szCs w:val="24"/>
          <w:lang w:eastAsia="bg-BG"/>
        </w:rPr>
      </w:pPr>
    </w:p>
    <w:p w:rsidR="00734F40" w:rsidRDefault="00734F40" w:rsidP="00734F40">
      <w:pPr>
        <w:spacing w:after="0" w:line="240" w:lineRule="auto"/>
        <w:jc w:val="center"/>
        <w:rPr>
          <w:rFonts w:ascii="Times New Roman" w:eastAsia="Times New Roman" w:hAnsi="Times New Roman" w:cs="Times New Roman"/>
          <w:b/>
          <w:noProof w:val="0"/>
          <w:sz w:val="24"/>
          <w:szCs w:val="24"/>
          <w:lang w:eastAsia="bg-BG"/>
        </w:rPr>
      </w:pPr>
    </w:p>
    <w:p w:rsidR="00734F40" w:rsidRDefault="00734F40" w:rsidP="00734F40">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734F40" w:rsidRPr="00B43E97" w:rsidRDefault="00734F40" w:rsidP="00734F40">
      <w:pPr>
        <w:widowControl w:val="0"/>
        <w:tabs>
          <w:tab w:val="left" w:pos="900"/>
        </w:tabs>
        <w:spacing w:after="0" w:line="240" w:lineRule="exact"/>
        <w:ind w:firstLine="709"/>
        <w:jc w:val="both"/>
        <w:rPr>
          <w:rFonts w:ascii="Calibri" w:eastAsia="NSimSun" w:hAnsi="Calibri" w:cs="Arial"/>
          <w:noProof w:val="0"/>
          <w:kern w:val="2"/>
          <w:szCs w:val="24"/>
          <w:lang w:eastAsia="zh-CN" w:bidi="hi-IN"/>
        </w:rPr>
      </w:pPr>
    </w:p>
    <w:p w:rsidR="006311F0" w:rsidRPr="00B43E97" w:rsidRDefault="006311F0" w:rsidP="006311F0">
      <w:pPr>
        <w:widowControl w:val="0"/>
        <w:tabs>
          <w:tab w:val="left" w:pos="5445"/>
        </w:tabs>
        <w:spacing w:after="0" w:line="240" w:lineRule="exact"/>
        <w:ind w:firstLine="737"/>
        <w:jc w:val="both"/>
        <w:rPr>
          <w:rFonts w:ascii="Times New Roman" w:eastAsia="Times New Roman" w:hAnsi="Times New Roman" w:cs="Times New Roman"/>
          <w:noProof w:val="0"/>
          <w:kern w:val="2"/>
          <w:sz w:val="24"/>
          <w:szCs w:val="24"/>
          <w:lang w:eastAsia="zh-CN" w:bidi="hi-IN"/>
        </w:rPr>
      </w:pPr>
      <w:r w:rsidRPr="00B43E97">
        <w:rPr>
          <w:rFonts w:ascii="Times New Roman" w:eastAsia="Times New Roman" w:hAnsi="Times New Roman" w:cs="Times New Roman"/>
          <w:noProof w:val="0"/>
          <w:kern w:val="2"/>
          <w:sz w:val="24"/>
          <w:szCs w:val="24"/>
          <w:lang w:val="ru-RU" w:eastAsia="bg-BG" w:bidi="hi-IN"/>
        </w:rPr>
        <w:t xml:space="preserve">Приема отчет по </w:t>
      </w:r>
      <w:proofErr w:type="spellStart"/>
      <w:r w:rsidRPr="00B43E97">
        <w:rPr>
          <w:rFonts w:ascii="Times New Roman" w:eastAsia="Times New Roman" w:hAnsi="Times New Roman" w:cs="Times New Roman"/>
          <w:noProof w:val="0"/>
          <w:kern w:val="2"/>
          <w:sz w:val="24"/>
          <w:szCs w:val="24"/>
          <w:lang w:val="ru-RU" w:eastAsia="bg-BG" w:bidi="hi-IN"/>
        </w:rPr>
        <w:t>изпълнение</w:t>
      </w:r>
      <w:proofErr w:type="spellEnd"/>
      <w:r w:rsidRPr="00B43E97">
        <w:rPr>
          <w:rFonts w:ascii="Times New Roman" w:eastAsia="Times New Roman" w:hAnsi="Times New Roman" w:cs="Times New Roman"/>
          <w:noProof w:val="0"/>
          <w:kern w:val="2"/>
          <w:sz w:val="24"/>
          <w:szCs w:val="24"/>
          <w:lang w:val="ru-RU" w:eastAsia="bg-BG" w:bidi="hi-IN"/>
        </w:rPr>
        <w:t xml:space="preserve"> на </w:t>
      </w:r>
      <w:proofErr w:type="spellStart"/>
      <w:r w:rsidRPr="00B43E97">
        <w:rPr>
          <w:rFonts w:ascii="Times New Roman" w:eastAsia="Times New Roman" w:hAnsi="Times New Roman" w:cs="Times New Roman"/>
          <w:noProof w:val="0"/>
          <w:kern w:val="2"/>
          <w:sz w:val="24"/>
          <w:szCs w:val="24"/>
          <w:lang w:val="ru-RU" w:eastAsia="bg-BG" w:bidi="hi-IN"/>
        </w:rPr>
        <w:t>Програмата</w:t>
      </w:r>
      <w:proofErr w:type="spellEnd"/>
      <w:r w:rsidRPr="00B43E97">
        <w:rPr>
          <w:rFonts w:ascii="Times New Roman" w:eastAsia="Times New Roman" w:hAnsi="Times New Roman" w:cs="Times New Roman"/>
          <w:noProof w:val="0"/>
          <w:kern w:val="2"/>
          <w:sz w:val="24"/>
          <w:szCs w:val="24"/>
          <w:lang w:val="ru-RU" w:eastAsia="bg-BG" w:bidi="hi-IN"/>
        </w:rPr>
        <w:t xml:space="preserve"> за управление на </w:t>
      </w:r>
      <w:proofErr w:type="spellStart"/>
      <w:r w:rsidRPr="00B43E97">
        <w:rPr>
          <w:rFonts w:ascii="Times New Roman" w:eastAsia="Times New Roman" w:hAnsi="Times New Roman" w:cs="Times New Roman"/>
          <w:noProof w:val="0"/>
          <w:kern w:val="2"/>
          <w:sz w:val="24"/>
          <w:szCs w:val="24"/>
          <w:lang w:val="ru-RU" w:eastAsia="bg-BG" w:bidi="hi-IN"/>
        </w:rPr>
        <w:t>дейностите</w:t>
      </w:r>
      <w:proofErr w:type="spellEnd"/>
      <w:r w:rsidRPr="00B43E97">
        <w:rPr>
          <w:rFonts w:ascii="Times New Roman" w:eastAsia="Times New Roman" w:hAnsi="Times New Roman" w:cs="Times New Roman"/>
          <w:noProof w:val="0"/>
          <w:kern w:val="2"/>
          <w:sz w:val="24"/>
          <w:szCs w:val="24"/>
          <w:lang w:val="ru-RU" w:eastAsia="bg-BG" w:bidi="hi-IN"/>
        </w:rPr>
        <w:t xml:space="preserve"> по </w:t>
      </w:r>
      <w:proofErr w:type="spellStart"/>
      <w:r w:rsidRPr="00B43E97">
        <w:rPr>
          <w:rFonts w:ascii="Times New Roman" w:eastAsia="Times New Roman" w:hAnsi="Times New Roman" w:cs="Times New Roman"/>
          <w:noProof w:val="0"/>
          <w:kern w:val="2"/>
          <w:sz w:val="24"/>
          <w:szCs w:val="24"/>
          <w:lang w:val="ru-RU" w:eastAsia="bg-BG" w:bidi="hi-IN"/>
        </w:rPr>
        <w:t>отпадъците</w:t>
      </w:r>
      <w:proofErr w:type="spellEnd"/>
      <w:r w:rsidRPr="00B43E97">
        <w:rPr>
          <w:rFonts w:ascii="Times New Roman" w:eastAsia="Times New Roman" w:hAnsi="Times New Roman" w:cs="Times New Roman"/>
          <w:noProof w:val="0"/>
          <w:kern w:val="2"/>
          <w:sz w:val="24"/>
          <w:szCs w:val="24"/>
          <w:lang w:val="ru-RU" w:eastAsia="bg-BG" w:bidi="hi-IN"/>
        </w:rPr>
        <w:t xml:space="preserve"> </w:t>
      </w:r>
      <w:proofErr w:type="gramStart"/>
      <w:r w:rsidRPr="00B43E97">
        <w:rPr>
          <w:rFonts w:ascii="Times New Roman" w:eastAsia="Times New Roman" w:hAnsi="Times New Roman" w:cs="Times New Roman"/>
          <w:noProof w:val="0"/>
          <w:kern w:val="2"/>
          <w:sz w:val="24"/>
          <w:szCs w:val="24"/>
          <w:lang w:val="ru-RU" w:eastAsia="bg-BG" w:bidi="hi-IN"/>
        </w:rPr>
        <w:t>в</w:t>
      </w:r>
      <w:proofErr w:type="gramEnd"/>
      <w:r w:rsidRPr="00B43E97">
        <w:rPr>
          <w:rFonts w:ascii="Times New Roman" w:eastAsia="Times New Roman" w:hAnsi="Times New Roman" w:cs="Times New Roman"/>
          <w:noProof w:val="0"/>
          <w:kern w:val="2"/>
          <w:sz w:val="24"/>
          <w:szCs w:val="24"/>
          <w:lang w:val="ru-RU" w:eastAsia="bg-BG" w:bidi="hi-IN"/>
        </w:rPr>
        <w:t xml:space="preserve"> </w:t>
      </w:r>
      <w:proofErr w:type="gramStart"/>
      <w:r w:rsidRPr="00B43E97">
        <w:rPr>
          <w:rFonts w:ascii="Times New Roman" w:eastAsia="Times New Roman" w:hAnsi="Times New Roman" w:cs="Times New Roman"/>
          <w:noProof w:val="0"/>
          <w:kern w:val="2"/>
          <w:sz w:val="24"/>
          <w:szCs w:val="24"/>
          <w:lang w:val="ru-RU" w:eastAsia="bg-BG" w:bidi="hi-IN"/>
        </w:rPr>
        <w:t>община</w:t>
      </w:r>
      <w:proofErr w:type="gramEnd"/>
      <w:r w:rsidRPr="00B43E97">
        <w:rPr>
          <w:rFonts w:ascii="Times New Roman" w:eastAsia="Times New Roman" w:hAnsi="Times New Roman" w:cs="Times New Roman"/>
          <w:noProof w:val="0"/>
          <w:kern w:val="2"/>
          <w:sz w:val="24"/>
          <w:szCs w:val="24"/>
          <w:lang w:val="ru-RU" w:eastAsia="bg-BG" w:bidi="hi-IN"/>
        </w:rPr>
        <w:t xml:space="preserve"> </w:t>
      </w:r>
      <w:proofErr w:type="spellStart"/>
      <w:r w:rsidRPr="00B43E97">
        <w:rPr>
          <w:rFonts w:ascii="Times New Roman" w:eastAsia="Times New Roman" w:hAnsi="Times New Roman" w:cs="Times New Roman"/>
          <w:noProof w:val="0"/>
          <w:kern w:val="2"/>
          <w:sz w:val="24"/>
          <w:szCs w:val="24"/>
          <w:lang w:val="ru-RU" w:eastAsia="bg-BG" w:bidi="hi-IN"/>
        </w:rPr>
        <w:t>Пордим</w:t>
      </w:r>
      <w:proofErr w:type="spellEnd"/>
      <w:r w:rsidRPr="00B43E97">
        <w:rPr>
          <w:rFonts w:ascii="Times New Roman" w:eastAsia="Times New Roman" w:hAnsi="Times New Roman" w:cs="Times New Roman"/>
          <w:noProof w:val="0"/>
          <w:kern w:val="2"/>
          <w:sz w:val="24"/>
          <w:szCs w:val="24"/>
          <w:lang w:val="ru-RU" w:eastAsia="bg-BG" w:bidi="hi-IN"/>
        </w:rPr>
        <w:t xml:space="preserve"> за 201</w:t>
      </w:r>
      <w:r w:rsidRPr="00B43E97">
        <w:rPr>
          <w:rFonts w:ascii="Times New Roman" w:eastAsia="Times New Roman" w:hAnsi="Times New Roman" w:cs="Times New Roman"/>
          <w:noProof w:val="0"/>
          <w:kern w:val="2"/>
          <w:sz w:val="24"/>
          <w:szCs w:val="24"/>
          <w:lang w:val="en-US" w:eastAsia="bg-BG" w:bidi="hi-IN"/>
        </w:rPr>
        <w:t>9</w:t>
      </w:r>
      <w:r w:rsidRPr="00B43E97">
        <w:rPr>
          <w:rFonts w:ascii="Times New Roman" w:eastAsia="Times New Roman" w:hAnsi="Times New Roman" w:cs="Times New Roman"/>
          <w:noProof w:val="0"/>
          <w:kern w:val="2"/>
          <w:sz w:val="24"/>
          <w:szCs w:val="24"/>
          <w:lang w:val="ru-RU" w:eastAsia="bg-BG" w:bidi="hi-IN"/>
        </w:rPr>
        <w:t xml:space="preserve"> год. </w:t>
      </w:r>
    </w:p>
    <w:p w:rsidR="00734F40" w:rsidRDefault="00734F40" w:rsidP="00734F40">
      <w:pPr>
        <w:spacing w:after="0"/>
        <w:jc w:val="both"/>
        <w:rPr>
          <w:rFonts w:ascii="Times New Roman" w:hAnsi="Times New Roman" w:cs="Times New Roman"/>
        </w:rPr>
      </w:pPr>
    </w:p>
    <w:p w:rsidR="00734F40" w:rsidRDefault="00734F40" w:rsidP="00734F40">
      <w:pPr>
        <w:spacing w:after="0"/>
        <w:jc w:val="both"/>
        <w:rPr>
          <w:rFonts w:ascii="Times New Roman" w:hAnsi="Times New Roman" w:cs="Times New Roman"/>
        </w:rPr>
      </w:pPr>
    </w:p>
    <w:p w:rsidR="00734F40" w:rsidRDefault="00734F40" w:rsidP="00734F40">
      <w:pPr>
        <w:spacing w:after="0"/>
        <w:jc w:val="both"/>
        <w:rPr>
          <w:rFonts w:ascii="Times New Roman" w:hAnsi="Times New Roman" w:cs="Times New Roman"/>
        </w:rPr>
      </w:pPr>
    </w:p>
    <w:p w:rsidR="00734F40" w:rsidRDefault="00734F40" w:rsidP="00734F40">
      <w:pPr>
        <w:spacing w:after="0"/>
        <w:jc w:val="both"/>
        <w:rPr>
          <w:rFonts w:ascii="Times New Roman" w:hAnsi="Times New Roman" w:cs="Times New Roman"/>
        </w:rPr>
      </w:pPr>
    </w:p>
    <w:p w:rsidR="00734F40" w:rsidRDefault="00734F40" w:rsidP="00734F40">
      <w:pPr>
        <w:spacing w:after="0"/>
        <w:jc w:val="both"/>
        <w:rPr>
          <w:rFonts w:ascii="Times New Roman" w:hAnsi="Times New Roman" w:cs="Times New Roman"/>
        </w:rPr>
      </w:pPr>
    </w:p>
    <w:p w:rsidR="00734F40" w:rsidRDefault="00734F40" w:rsidP="00734F40">
      <w:pPr>
        <w:spacing w:after="0"/>
        <w:jc w:val="both"/>
        <w:rPr>
          <w:rFonts w:ascii="Times New Roman" w:hAnsi="Times New Roman" w:cs="Times New Roman"/>
        </w:rPr>
      </w:pPr>
    </w:p>
    <w:p w:rsidR="00734F40" w:rsidRDefault="00734F40" w:rsidP="00734F40">
      <w:pPr>
        <w:spacing w:after="0"/>
        <w:jc w:val="both"/>
        <w:rPr>
          <w:rFonts w:ascii="Times New Roman" w:hAnsi="Times New Roman" w:cs="Times New Roman"/>
        </w:rPr>
      </w:pPr>
    </w:p>
    <w:p w:rsidR="00734F40" w:rsidRDefault="00734F40" w:rsidP="00734F40">
      <w:pPr>
        <w:spacing w:after="0"/>
        <w:jc w:val="both"/>
        <w:rPr>
          <w:rFonts w:ascii="Times New Roman" w:hAnsi="Times New Roman" w:cs="Times New Roman"/>
        </w:rPr>
      </w:pPr>
    </w:p>
    <w:p w:rsidR="00734F40" w:rsidRDefault="00734F40" w:rsidP="00734F40">
      <w:pPr>
        <w:spacing w:after="0"/>
        <w:jc w:val="both"/>
        <w:rPr>
          <w:rFonts w:ascii="Times New Roman" w:hAnsi="Times New Roman" w:cs="Times New Roman"/>
        </w:rPr>
      </w:pPr>
    </w:p>
    <w:p w:rsidR="00734F40" w:rsidRDefault="00734F40" w:rsidP="00734F40">
      <w:pPr>
        <w:spacing w:after="0"/>
        <w:jc w:val="both"/>
        <w:rPr>
          <w:rFonts w:ascii="Times New Roman" w:hAnsi="Times New Roman" w:cs="Times New Roman"/>
        </w:rPr>
      </w:pPr>
    </w:p>
    <w:p w:rsidR="00734F40" w:rsidRDefault="00734F40" w:rsidP="00734F40">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734F40" w:rsidRDefault="00734F40" w:rsidP="00734F40">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734F40" w:rsidRDefault="00734F40" w:rsidP="00734F40">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734F40" w:rsidRDefault="00734F40" w:rsidP="00260935">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E123B3" w:rsidRDefault="00E123B3" w:rsidP="00E123B3">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E123B3" w:rsidRDefault="00E123B3" w:rsidP="00E123B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E123B3" w:rsidRDefault="00E123B3" w:rsidP="00E123B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E123B3" w:rsidRDefault="00E123B3" w:rsidP="00E123B3">
      <w:pPr>
        <w:spacing w:after="0" w:line="240" w:lineRule="auto"/>
        <w:jc w:val="center"/>
        <w:rPr>
          <w:rFonts w:ascii="Times New Roman" w:eastAsia="Times New Roman" w:hAnsi="Times New Roman" w:cs="Times New Roman"/>
          <w:b/>
          <w:noProof w:val="0"/>
          <w:sz w:val="24"/>
          <w:szCs w:val="24"/>
          <w:lang w:eastAsia="bg-BG"/>
        </w:rPr>
      </w:pPr>
    </w:p>
    <w:p w:rsidR="00E123B3" w:rsidRDefault="00E123B3" w:rsidP="00E123B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E123B3" w:rsidRDefault="00E123B3" w:rsidP="00E123B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92</w:t>
      </w:r>
    </w:p>
    <w:p w:rsidR="00E123B3" w:rsidRDefault="00E123B3" w:rsidP="00E123B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E123B3" w:rsidRDefault="00E123B3" w:rsidP="00E123B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E123B3" w:rsidRDefault="006E32E0" w:rsidP="00E123B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24</w:t>
      </w:r>
      <w:r w:rsidR="00E123B3">
        <w:rPr>
          <w:rFonts w:ascii="Times New Roman" w:eastAsia="Times New Roman" w:hAnsi="Times New Roman" w:cs="Times New Roman"/>
          <w:noProof w:val="0"/>
          <w:sz w:val="24"/>
          <w:szCs w:val="24"/>
          <w:lang w:eastAsia="bg-BG"/>
        </w:rPr>
        <w:t>-та от дневния ред</w:t>
      </w:r>
    </w:p>
    <w:p w:rsidR="00E123B3" w:rsidRDefault="00E123B3" w:rsidP="00E123B3">
      <w:pPr>
        <w:spacing w:after="0" w:line="240" w:lineRule="auto"/>
        <w:jc w:val="center"/>
        <w:rPr>
          <w:rFonts w:ascii="Times New Roman" w:eastAsia="Times New Roman" w:hAnsi="Times New Roman" w:cs="Times New Roman"/>
          <w:noProof w:val="0"/>
          <w:sz w:val="24"/>
          <w:szCs w:val="24"/>
          <w:lang w:eastAsia="bg-BG"/>
        </w:rPr>
      </w:pPr>
    </w:p>
    <w:p w:rsidR="00E123B3" w:rsidRDefault="00E123B3" w:rsidP="00E123B3">
      <w:pPr>
        <w:spacing w:after="0" w:line="240" w:lineRule="auto"/>
        <w:jc w:val="both"/>
        <w:rPr>
          <w:rFonts w:ascii="Times New Roman" w:eastAsia="Times New Roman" w:hAnsi="Times New Roman" w:cs="Times New Roman"/>
          <w:b/>
          <w:noProof w:val="0"/>
          <w:sz w:val="24"/>
          <w:szCs w:val="24"/>
          <w:lang w:eastAsia="bg-BG"/>
        </w:rPr>
      </w:pPr>
    </w:p>
    <w:p w:rsidR="00E42969" w:rsidRPr="00A94FA0" w:rsidRDefault="00E123B3" w:rsidP="00E42969">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E42969" w:rsidRPr="00A94FA0">
        <w:rPr>
          <w:rFonts w:ascii="Times New Roman" w:eastAsia="Times New Roman" w:hAnsi="Times New Roman" w:cs="Times New Roman"/>
          <w:b/>
          <w:noProof w:val="0"/>
          <w:sz w:val="24"/>
          <w:szCs w:val="24"/>
          <w:lang w:eastAsia="bg-BG"/>
        </w:rPr>
        <w:t>Приемане на отчет за дейността на Общински съвет гр. Пордим и неговите комисии за периода от 01.07.2019 г. до 31.12.2019 г.</w:t>
      </w:r>
    </w:p>
    <w:p w:rsidR="00E123B3" w:rsidRPr="00A94FA0" w:rsidRDefault="00E123B3" w:rsidP="00E123B3">
      <w:pPr>
        <w:spacing w:after="0" w:line="240" w:lineRule="auto"/>
        <w:contextualSpacing/>
        <w:jc w:val="both"/>
        <w:rPr>
          <w:rFonts w:ascii="Times New Roman" w:eastAsia="Times New Roman" w:hAnsi="Times New Roman" w:cs="Times New Roman"/>
          <w:b/>
          <w:noProof w:val="0"/>
          <w:sz w:val="24"/>
          <w:szCs w:val="24"/>
          <w:lang w:eastAsia="bg-BG"/>
        </w:rPr>
      </w:pPr>
    </w:p>
    <w:p w:rsidR="00E123B3" w:rsidRPr="00A94FA0" w:rsidRDefault="00E123B3" w:rsidP="00E123B3">
      <w:pPr>
        <w:spacing w:after="0" w:line="240" w:lineRule="auto"/>
        <w:contextualSpacing/>
        <w:jc w:val="both"/>
        <w:rPr>
          <w:rFonts w:ascii="Times New Roman" w:eastAsia="Times New Roman" w:hAnsi="Times New Roman" w:cs="Times New Roman"/>
          <w:b/>
          <w:noProof w:val="0"/>
          <w:sz w:val="24"/>
          <w:szCs w:val="24"/>
          <w:lang w:eastAsia="bg-BG"/>
        </w:rPr>
      </w:pPr>
    </w:p>
    <w:p w:rsidR="00E123B3" w:rsidRDefault="00E123B3" w:rsidP="00E123B3">
      <w:pPr>
        <w:spacing w:after="0" w:line="240" w:lineRule="auto"/>
        <w:contextualSpacing/>
        <w:jc w:val="both"/>
        <w:rPr>
          <w:rFonts w:ascii="Times New Roman" w:eastAsia="Times New Roman" w:hAnsi="Times New Roman" w:cs="Times New Roman"/>
          <w:noProof w:val="0"/>
          <w:sz w:val="24"/>
          <w:szCs w:val="24"/>
          <w:lang w:eastAsia="bg-BG"/>
        </w:rPr>
      </w:pPr>
    </w:p>
    <w:p w:rsidR="00E123B3" w:rsidRDefault="00E123B3" w:rsidP="00E123B3">
      <w:pPr>
        <w:spacing w:after="0" w:line="240" w:lineRule="auto"/>
        <w:contextualSpacing/>
        <w:jc w:val="both"/>
        <w:rPr>
          <w:rFonts w:ascii="Times New Roman" w:eastAsia="Times New Roman" w:hAnsi="Times New Roman" w:cs="Times New Roman"/>
          <w:noProof w:val="0"/>
          <w:sz w:val="24"/>
          <w:szCs w:val="24"/>
          <w:lang w:eastAsia="bg-BG"/>
        </w:rPr>
      </w:pPr>
    </w:p>
    <w:p w:rsidR="00E123B3" w:rsidRDefault="00E123B3" w:rsidP="00E123B3">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E42969" w:rsidRPr="00B43E97">
        <w:rPr>
          <w:rFonts w:ascii="Times New Roman" w:eastAsia="Times New Roman" w:hAnsi="Times New Roman" w:cs="Times New Roman"/>
          <w:noProof w:val="0"/>
          <w:kern w:val="2"/>
          <w:sz w:val="24"/>
          <w:szCs w:val="24"/>
          <w:lang w:val="ru-RU" w:eastAsia="bg-BG" w:bidi="hi-IN"/>
        </w:rPr>
        <w:t xml:space="preserve">чл. 27, </w:t>
      </w:r>
      <w:proofErr w:type="gramStart"/>
      <w:r w:rsidR="00E42969" w:rsidRPr="00B43E97">
        <w:rPr>
          <w:rFonts w:ascii="Times New Roman" w:eastAsia="Times New Roman" w:hAnsi="Times New Roman" w:cs="Times New Roman"/>
          <w:noProof w:val="0"/>
          <w:kern w:val="2"/>
          <w:sz w:val="24"/>
          <w:szCs w:val="24"/>
          <w:lang w:val="ru-RU" w:eastAsia="bg-BG" w:bidi="hi-IN"/>
        </w:rPr>
        <w:t>ал</w:t>
      </w:r>
      <w:proofErr w:type="gramEnd"/>
      <w:r w:rsidR="00E42969" w:rsidRPr="00B43E97">
        <w:rPr>
          <w:rFonts w:ascii="Times New Roman" w:eastAsia="Times New Roman" w:hAnsi="Times New Roman" w:cs="Times New Roman"/>
          <w:noProof w:val="0"/>
          <w:kern w:val="2"/>
          <w:sz w:val="24"/>
          <w:szCs w:val="24"/>
          <w:lang w:val="ru-RU" w:eastAsia="bg-BG" w:bidi="hi-IN"/>
        </w:rPr>
        <w:t xml:space="preserve">. 6 от Закона за </w:t>
      </w:r>
      <w:proofErr w:type="spellStart"/>
      <w:r w:rsidR="00E42969" w:rsidRPr="00B43E97">
        <w:rPr>
          <w:rFonts w:ascii="Times New Roman" w:eastAsia="Times New Roman" w:hAnsi="Times New Roman" w:cs="Times New Roman"/>
          <w:noProof w:val="0"/>
          <w:kern w:val="2"/>
          <w:sz w:val="24"/>
          <w:szCs w:val="24"/>
          <w:lang w:val="ru-RU" w:eastAsia="bg-BG" w:bidi="hi-IN"/>
        </w:rPr>
        <w:t>местното</w:t>
      </w:r>
      <w:proofErr w:type="spellEnd"/>
      <w:r w:rsidR="00E42969" w:rsidRPr="00B43E97">
        <w:rPr>
          <w:rFonts w:ascii="Times New Roman" w:eastAsia="Times New Roman" w:hAnsi="Times New Roman" w:cs="Times New Roman"/>
          <w:noProof w:val="0"/>
          <w:kern w:val="2"/>
          <w:sz w:val="24"/>
          <w:szCs w:val="24"/>
          <w:lang w:val="ru-RU" w:eastAsia="bg-BG" w:bidi="hi-IN"/>
        </w:rPr>
        <w:t xml:space="preserve"> самоуправление и </w:t>
      </w:r>
      <w:proofErr w:type="spellStart"/>
      <w:r w:rsidR="00E42969" w:rsidRPr="00B43E97">
        <w:rPr>
          <w:rFonts w:ascii="Times New Roman" w:eastAsia="Times New Roman" w:hAnsi="Times New Roman" w:cs="Times New Roman"/>
          <w:noProof w:val="0"/>
          <w:kern w:val="2"/>
          <w:sz w:val="24"/>
          <w:szCs w:val="24"/>
          <w:lang w:val="ru-RU" w:eastAsia="bg-BG" w:bidi="hi-IN"/>
        </w:rPr>
        <w:t>местната</w:t>
      </w:r>
      <w:proofErr w:type="spellEnd"/>
      <w:r w:rsidR="00E42969" w:rsidRPr="00B43E97">
        <w:rPr>
          <w:rFonts w:ascii="Times New Roman" w:eastAsia="Times New Roman" w:hAnsi="Times New Roman" w:cs="Times New Roman"/>
          <w:noProof w:val="0"/>
          <w:kern w:val="2"/>
          <w:sz w:val="24"/>
          <w:szCs w:val="24"/>
          <w:lang w:val="ru-RU" w:eastAsia="bg-BG" w:bidi="hi-IN"/>
        </w:rPr>
        <w:t xml:space="preserve"> администрация </w:t>
      </w:r>
      <w:r w:rsidR="00E42969" w:rsidRPr="00B43E97">
        <w:rPr>
          <w:rFonts w:ascii="Times New Roman" w:eastAsia="Times New Roman" w:hAnsi="Times New Roman" w:cs="Times New Roman"/>
          <w:noProof w:val="0"/>
          <w:kern w:val="2"/>
          <w:sz w:val="24"/>
          <w:szCs w:val="24"/>
          <w:lang w:val="en-US" w:eastAsia="bg-BG" w:bidi="hi-IN"/>
        </w:rPr>
        <w:t>(</w:t>
      </w:r>
      <w:r w:rsidR="00E42969" w:rsidRPr="00B43E97">
        <w:rPr>
          <w:rFonts w:ascii="Times New Roman" w:eastAsia="Times New Roman" w:hAnsi="Times New Roman" w:cs="Times New Roman"/>
          <w:noProof w:val="0"/>
          <w:kern w:val="2"/>
          <w:sz w:val="24"/>
          <w:szCs w:val="24"/>
          <w:lang w:val="ru-RU" w:eastAsia="bg-BG" w:bidi="hi-IN"/>
        </w:rPr>
        <w:t>ЗМСМА</w:t>
      </w:r>
      <w:r w:rsidR="00E42969" w:rsidRPr="00B43E97">
        <w:rPr>
          <w:rFonts w:ascii="Times New Roman" w:eastAsia="Times New Roman" w:hAnsi="Times New Roman" w:cs="Times New Roman"/>
          <w:noProof w:val="0"/>
          <w:kern w:val="2"/>
          <w:sz w:val="24"/>
          <w:szCs w:val="24"/>
          <w:lang w:val="en-US" w:eastAsia="bg-BG" w:bidi="hi-IN"/>
        </w:rPr>
        <w:t>)</w:t>
      </w:r>
      <w:r w:rsidR="00E42969" w:rsidRPr="00B43E97">
        <w:rPr>
          <w:rFonts w:ascii="Times New Roman" w:eastAsia="Times New Roman" w:hAnsi="Times New Roman" w:cs="Times New Roman"/>
          <w:noProof w:val="0"/>
          <w:kern w:val="2"/>
          <w:sz w:val="24"/>
          <w:szCs w:val="24"/>
          <w:lang w:val="ru-RU" w:eastAsia="bg-BG" w:bidi="hi-IN"/>
        </w:rPr>
        <w:t xml:space="preserve">, </w:t>
      </w:r>
      <w:r w:rsidRPr="00B43E97">
        <w:rPr>
          <w:rFonts w:ascii="Times New Roman" w:eastAsia="Times New Roman" w:hAnsi="Times New Roman" w:cs="Times New Roman"/>
          <w:noProof w:val="0"/>
          <w:kern w:val="2"/>
          <w:sz w:val="24"/>
          <w:szCs w:val="24"/>
          <w:lang w:val="ru-RU" w:eastAsia="bg-BG" w:bidi="hi-IN"/>
        </w:rPr>
        <w:t xml:space="preserve"> </w:t>
      </w:r>
      <w:proofErr w:type="spellStart"/>
      <w:r>
        <w:rPr>
          <w:rFonts w:ascii="Times New Roman" w:eastAsia="Times New Roman" w:hAnsi="Times New Roman" w:cs="Times New Roman"/>
          <w:noProof w:val="0"/>
          <w:kern w:val="2"/>
          <w:sz w:val="24"/>
          <w:szCs w:val="24"/>
          <w:lang w:val="ru-RU" w:eastAsia="bg-BG" w:bidi="hi-IN"/>
        </w:rPr>
        <w:t>прие</w:t>
      </w:r>
      <w:proofErr w:type="spellEnd"/>
      <w:r>
        <w:rPr>
          <w:rFonts w:ascii="Times New Roman" w:eastAsia="Times New Roman" w:hAnsi="Times New Roman" w:cs="Times New Roman"/>
          <w:noProof w:val="0"/>
          <w:kern w:val="2"/>
          <w:sz w:val="24"/>
          <w:szCs w:val="24"/>
          <w:lang w:val="ru-RU" w:eastAsia="bg-BG" w:bidi="hi-IN"/>
        </w:rPr>
        <w:t xml:space="preserve"> с </w:t>
      </w:r>
      <w:r>
        <w:rPr>
          <w:rFonts w:ascii="Times New Roman" w:eastAsia="Times New Roman" w:hAnsi="Times New Roman" w:cs="Times New Roman"/>
          <w:noProof w:val="0"/>
          <w:sz w:val="24"/>
          <w:szCs w:val="24"/>
          <w:lang w:eastAsia="bg-BG"/>
        </w:rPr>
        <w:t xml:space="preserve">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E123B3" w:rsidRDefault="00E123B3" w:rsidP="00E123B3">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E123B3" w:rsidRDefault="00E123B3" w:rsidP="00E123B3">
      <w:pPr>
        <w:spacing w:after="0" w:line="240" w:lineRule="auto"/>
        <w:jc w:val="center"/>
        <w:rPr>
          <w:rFonts w:ascii="Times New Roman" w:eastAsia="Times New Roman" w:hAnsi="Times New Roman" w:cs="Times New Roman"/>
          <w:b/>
          <w:noProof w:val="0"/>
          <w:sz w:val="24"/>
          <w:szCs w:val="24"/>
          <w:lang w:eastAsia="bg-BG"/>
        </w:rPr>
      </w:pPr>
    </w:p>
    <w:p w:rsidR="00E123B3" w:rsidRDefault="00E123B3" w:rsidP="00E123B3">
      <w:pPr>
        <w:spacing w:after="0" w:line="240" w:lineRule="auto"/>
        <w:jc w:val="center"/>
        <w:rPr>
          <w:rFonts w:ascii="Times New Roman" w:eastAsia="Times New Roman" w:hAnsi="Times New Roman" w:cs="Times New Roman"/>
          <w:b/>
          <w:noProof w:val="0"/>
          <w:sz w:val="24"/>
          <w:szCs w:val="24"/>
          <w:lang w:eastAsia="bg-BG"/>
        </w:rPr>
      </w:pPr>
    </w:p>
    <w:p w:rsidR="00E123B3" w:rsidRDefault="00E123B3" w:rsidP="00E123B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E123B3" w:rsidRPr="00B43E97" w:rsidRDefault="00E123B3" w:rsidP="00E123B3">
      <w:pPr>
        <w:widowControl w:val="0"/>
        <w:tabs>
          <w:tab w:val="left" w:pos="900"/>
        </w:tabs>
        <w:spacing w:after="0" w:line="240" w:lineRule="exact"/>
        <w:ind w:firstLine="709"/>
        <w:jc w:val="both"/>
        <w:rPr>
          <w:rFonts w:ascii="Calibri" w:eastAsia="NSimSun" w:hAnsi="Calibri" w:cs="Arial"/>
          <w:noProof w:val="0"/>
          <w:kern w:val="2"/>
          <w:szCs w:val="24"/>
          <w:lang w:eastAsia="zh-CN" w:bidi="hi-IN"/>
        </w:rPr>
      </w:pPr>
    </w:p>
    <w:p w:rsidR="00296517" w:rsidRPr="00B43E97" w:rsidRDefault="00296517" w:rsidP="00296517">
      <w:pPr>
        <w:widowControl w:val="0"/>
        <w:spacing w:after="0" w:line="240" w:lineRule="auto"/>
        <w:ind w:firstLine="708"/>
        <w:jc w:val="both"/>
        <w:rPr>
          <w:rFonts w:ascii="Calibri" w:eastAsia="NSimSun" w:hAnsi="Calibri" w:cs="Arial"/>
          <w:noProof w:val="0"/>
          <w:kern w:val="2"/>
          <w:szCs w:val="24"/>
          <w:lang w:eastAsia="zh-CN" w:bidi="hi-IN"/>
        </w:rPr>
      </w:pPr>
      <w:r w:rsidRPr="00B43E97">
        <w:rPr>
          <w:rFonts w:ascii="Times New Roman" w:eastAsia="NSimSun" w:hAnsi="Times New Roman" w:cs="Times New Roman"/>
          <w:noProof w:val="0"/>
          <w:kern w:val="2"/>
          <w:sz w:val="24"/>
          <w:szCs w:val="24"/>
          <w:lang w:eastAsia="zh-CN" w:bidi="hi-IN"/>
        </w:rPr>
        <w:t>Приема отчета за дейността на Общински съвет гр. Пордим и неговите комисии за периода от 01.07.2019 г. до 31.12.2019 г.</w:t>
      </w:r>
    </w:p>
    <w:p w:rsidR="00E123B3" w:rsidRPr="00B43E97" w:rsidRDefault="00E123B3" w:rsidP="00E123B3">
      <w:pPr>
        <w:widowControl w:val="0"/>
        <w:tabs>
          <w:tab w:val="left" w:pos="5445"/>
        </w:tabs>
        <w:spacing w:after="0" w:line="240" w:lineRule="exact"/>
        <w:ind w:firstLine="737"/>
        <w:jc w:val="both"/>
        <w:rPr>
          <w:rFonts w:ascii="Times New Roman" w:eastAsia="Times New Roman" w:hAnsi="Times New Roman" w:cs="Times New Roman"/>
          <w:noProof w:val="0"/>
          <w:kern w:val="2"/>
          <w:sz w:val="24"/>
          <w:szCs w:val="24"/>
          <w:lang w:eastAsia="zh-CN" w:bidi="hi-IN"/>
        </w:rPr>
      </w:pPr>
    </w:p>
    <w:p w:rsidR="00E123B3" w:rsidRDefault="00E123B3" w:rsidP="00E123B3">
      <w:pPr>
        <w:spacing w:after="0"/>
        <w:jc w:val="both"/>
        <w:rPr>
          <w:rFonts w:ascii="Times New Roman" w:hAnsi="Times New Roman" w:cs="Times New Roman"/>
        </w:rPr>
      </w:pPr>
    </w:p>
    <w:p w:rsidR="00E123B3" w:rsidRDefault="00E123B3" w:rsidP="00E123B3">
      <w:pPr>
        <w:spacing w:after="0"/>
        <w:jc w:val="both"/>
        <w:rPr>
          <w:rFonts w:ascii="Times New Roman" w:hAnsi="Times New Roman" w:cs="Times New Roman"/>
        </w:rPr>
      </w:pPr>
    </w:p>
    <w:p w:rsidR="00E123B3" w:rsidRDefault="00E123B3" w:rsidP="00E123B3">
      <w:pPr>
        <w:spacing w:after="0"/>
        <w:jc w:val="both"/>
        <w:rPr>
          <w:rFonts w:ascii="Times New Roman" w:hAnsi="Times New Roman" w:cs="Times New Roman"/>
        </w:rPr>
      </w:pPr>
    </w:p>
    <w:p w:rsidR="00E123B3" w:rsidRDefault="00E123B3" w:rsidP="00E123B3">
      <w:pPr>
        <w:spacing w:after="0"/>
        <w:jc w:val="both"/>
        <w:rPr>
          <w:rFonts w:ascii="Times New Roman" w:hAnsi="Times New Roman" w:cs="Times New Roman"/>
        </w:rPr>
      </w:pPr>
    </w:p>
    <w:p w:rsidR="00E123B3" w:rsidRDefault="00E123B3" w:rsidP="00E123B3">
      <w:pPr>
        <w:spacing w:after="0"/>
        <w:jc w:val="both"/>
        <w:rPr>
          <w:rFonts w:ascii="Times New Roman" w:hAnsi="Times New Roman" w:cs="Times New Roman"/>
        </w:rPr>
      </w:pPr>
    </w:p>
    <w:p w:rsidR="00E123B3" w:rsidRDefault="00E123B3" w:rsidP="00E123B3">
      <w:pPr>
        <w:spacing w:after="0"/>
        <w:jc w:val="both"/>
        <w:rPr>
          <w:rFonts w:ascii="Times New Roman" w:hAnsi="Times New Roman" w:cs="Times New Roman"/>
        </w:rPr>
      </w:pPr>
    </w:p>
    <w:p w:rsidR="00E123B3" w:rsidRDefault="00E123B3" w:rsidP="00E123B3">
      <w:pPr>
        <w:spacing w:after="0"/>
        <w:jc w:val="both"/>
        <w:rPr>
          <w:rFonts w:ascii="Times New Roman" w:hAnsi="Times New Roman" w:cs="Times New Roman"/>
        </w:rPr>
      </w:pPr>
    </w:p>
    <w:p w:rsidR="00E123B3" w:rsidRDefault="00E123B3" w:rsidP="00E123B3">
      <w:pPr>
        <w:spacing w:after="0"/>
        <w:jc w:val="both"/>
        <w:rPr>
          <w:rFonts w:ascii="Times New Roman" w:hAnsi="Times New Roman" w:cs="Times New Roman"/>
        </w:rPr>
      </w:pPr>
    </w:p>
    <w:p w:rsidR="00E123B3" w:rsidRDefault="00E123B3" w:rsidP="00E123B3">
      <w:pPr>
        <w:spacing w:after="0"/>
        <w:jc w:val="both"/>
        <w:rPr>
          <w:rFonts w:ascii="Times New Roman" w:hAnsi="Times New Roman" w:cs="Times New Roman"/>
        </w:rPr>
      </w:pPr>
    </w:p>
    <w:p w:rsidR="00E123B3" w:rsidRDefault="00E123B3" w:rsidP="00E123B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E123B3" w:rsidRDefault="00E123B3" w:rsidP="00E123B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E123B3" w:rsidRDefault="00E123B3" w:rsidP="00E123B3">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E123B3" w:rsidRPr="00A23F32" w:rsidRDefault="00E123B3" w:rsidP="00E123B3">
      <w:pPr>
        <w:spacing w:after="0"/>
        <w:jc w:val="both"/>
        <w:rPr>
          <w:rFonts w:ascii="Times New Roman" w:hAnsi="Times New Roman" w:cs="Times New Roman"/>
        </w:rPr>
      </w:pPr>
    </w:p>
    <w:p w:rsidR="00E123B3" w:rsidRDefault="00E123B3" w:rsidP="00260935">
      <w:pPr>
        <w:spacing w:after="0"/>
        <w:jc w:val="both"/>
        <w:rPr>
          <w:rFonts w:ascii="Times New Roman" w:hAnsi="Times New Roman" w:cs="Times New Roman"/>
        </w:rPr>
      </w:pPr>
    </w:p>
    <w:p w:rsidR="004C5FF8" w:rsidRDefault="004C5FF8" w:rsidP="00260935">
      <w:pPr>
        <w:spacing w:after="0"/>
        <w:jc w:val="both"/>
        <w:rPr>
          <w:rFonts w:ascii="Times New Roman" w:hAnsi="Times New Roman" w:cs="Times New Roman"/>
        </w:rPr>
      </w:pPr>
    </w:p>
    <w:p w:rsidR="004C5FF8" w:rsidRDefault="004C5FF8" w:rsidP="00260935">
      <w:pPr>
        <w:spacing w:after="0"/>
        <w:jc w:val="both"/>
        <w:rPr>
          <w:rFonts w:ascii="Times New Roman" w:hAnsi="Times New Roman" w:cs="Times New Roman"/>
        </w:rPr>
      </w:pPr>
    </w:p>
    <w:p w:rsidR="004C5FF8" w:rsidRDefault="004C5FF8" w:rsidP="00260935">
      <w:pPr>
        <w:spacing w:after="0"/>
        <w:jc w:val="both"/>
        <w:rPr>
          <w:rFonts w:ascii="Times New Roman" w:hAnsi="Times New Roman" w:cs="Times New Roman"/>
        </w:rPr>
      </w:pPr>
    </w:p>
    <w:p w:rsidR="004C5FF8" w:rsidRDefault="004C5FF8" w:rsidP="00260935">
      <w:pPr>
        <w:spacing w:after="0"/>
        <w:jc w:val="both"/>
        <w:rPr>
          <w:rFonts w:ascii="Times New Roman" w:hAnsi="Times New Roman" w:cs="Times New Roman"/>
        </w:rPr>
      </w:pPr>
    </w:p>
    <w:p w:rsidR="004C5FF8" w:rsidRDefault="004C5FF8" w:rsidP="00260935">
      <w:pPr>
        <w:spacing w:after="0"/>
        <w:jc w:val="both"/>
        <w:rPr>
          <w:rFonts w:ascii="Times New Roman" w:hAnsi="Times New Roman" w:cs="Times New Roman"/>
        </w:rPr>
      </w:pPr>
    </w:p>
    <w:p w:rsidR="004C5FF8" w:rsidRDefault="004C5FF8" w:rsidP="00260935">
      <w:pPr>
        <w:spacing w:after="0"/>
        <w:jc w:val="both"/>
        <w:rPr>
          <w:rFonts w:ascii="Times New Roman" w:hAnsi="Times New Roman" w:cs="Times New Roman"/>
        </w:rPr>
      </w:pPr>
    </w:p>
    <w:p w:rsidR="004C5FF8" w:rsidRDefault="004C5FF8" w:rsidP="00260935">
      <w:pPr>
        <w:spacing w:after="0"/>
        <w:jc w:val="both"/>
        <w:rPr>
          <w:rFonts w:ascii="Times New Roman" w:hAnsi="Times New Roman" w:cs="Times New Roman"/>
        </w:rPr>
      </w:pPr>
    </w:p>
    <w:p w:rsidR="004C5FF8" w:rsidRDefault="004C5FF8" w:rsidP="00260935">
      <w:pPr>
        <w:spacing w:after="0"/>
        <w:jc w:val="both"/>
        <w:rPr>
          <w:rFonts w:ascii="Times New Roman" w:hAnsi="Times New Roman" w:cs="Times New Roman"/>
        </w:rPr>
      </w:pPr>
    </w:p>
    <w:p w:rsidR="004C5FF8" w:rsidRDefault="004C5FF8" w:rsidP="00260935">
      <w:pPr>
        <w:spacing w:after="0"/>
        <w:jc w:val="both"/>
        <w:rPr>
          <w:rFonts w:ascii="Times New Roman" w:hAnsi="Times New Roman" w:cs="Times New Roman"/>
        </w:rPr>
      </w:pPr>
    </w:p>
    <w:p w:rsidR="004C5FF8" w:rsidRDefault="004C5FF8" w:rsidP="00260935">
      <w:pPr>
        <w:spacing w:after="0"/>
        <w:jc w:val="both"/>
        <w:rPr>
          <w:rFonts w:ascii="Times New Roman" w:hAnsi="Times New Roman" w:cs="Times New Roman"/>
        </w:rPr>
      </w:pPr>
    </w:p>
    <w:p w:rsidR="004C5FF8" w:rsidRDefault="004C5FF8" w:rsidP="00260935">
      <w:pPr>
        <w:spacing w:after="0"/>
        <w:jc w:val="both"/>
        <w:rPr>
          <w:rFonts w:ascii="Times New Roman" w:hAnsi="Times New Roman" w:cs="Times New Roman"/>
        </w:rPr>
      </w:pPr>
    </w:p>
    <w:p w:rsidR="004C5FF8" w:rsidRDefault="004C5FF8" w:rsidP="00260935">
      <w:pPr>
        <w:spacing w:after="0"/>
        <w:jc w:val="both"/>
        <w:rPr>
          <w:rFonts w:ascii="Times New Roman" w:hAnsi="Times New Roman" w:cs="Times New Roman"/>
        </w:rPr>
      </w:pPr>
    </w:p>
    <w:p w:rsidR="004C5FF8" w:rsidRDefault="004C5FF8" w:rsidP="00260935">
      <w:pPr>
        <w:spacing w:after="0"/>
        <w:jc w:val="both"/>
        <w:rPr>
          <w:rFonts w:ascii="Times New Roman" w:hAnsi="Times New Roman" w:cs="Times New Roman"/>
        </w:rPr>
      </w:pPr>
    </w:p>
    <w:p w:rsidR="004C5FF8" w:rsidRDefault="004C5FF8" w:rsidP="00260935">
      <w:pPr>
        <w:spacing w:after="0"/>
        <w:jc w:val="both"/>
        <w:rPr>
          <w:rFonts w:ascii="Times New Roman" w:hAnsi="Times New Roman" w:cs="Times New Roman"/>
        </w:rPr>
      </w:pPr>
    </w:p>
    <w:p w:rsidR="004C5FF8" w:rsidRDefault="004C5FF8" w:rsidP="00260935">
      <w:pPr>
        <w:spacing w:after="0"/>
        <w:jc w:val="both"/>
        <w:rPr>
          <w:rFonts w:ascii="Times New Roman" w:hAnsi="Times New Roman" w:cs="Times New Roman"/>
        </w:rPr>
      </w:pPr>
    </w:p>
    <w:p w:rsidR="004C5FF8" w:rsidRDefault="004C5FF8" w:rsidP="004C5FF8">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4C5FF8" w:rsidRDefault="004C5FF8" w:rsidP="004C5FF8">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4C5FF8" w:rsidRDefault="004C5FF8" w:rsidP="004C5FF8">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4C5FF8" w:rsidRDefault="004C5FF8" w:rsidP="004C5FF8">
      <w:pPr>
        <w:spacing w:after="0" w:line="240" w:lineRule="auto"/>
        <w:jc w:val="center"/>
        <w:rPr>
          <w:rFonts w:ascii="Times New Roman" w:eastAsia="Times New Roman" w:hAnsi="Times New Roman" w:cs="Times New Roman"/>
          <w:b/>
          <w:noProof w:val="0"/>
          <w:sz w:val="24"/>
          <w:szCs w:val="24"/>
          <w:lang w:eastAsia="bg-BG"/>
        </w:rPr>
      </w:pPr>
    </w:p>
    <w:p w:rsidR="004C5FF8" w:rsidRDefault="004C5FF8" w:rsidP="004C5FF8">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4C5FF8" w:rsidRDefault="004C5FF8" w:rsidP="004C5FF8">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93</w:t>
      </w:r>
    </w:p>
    <w:p w:rsidR="004C5FF8" w:rsidRDefault="004C5FF8" w:rsidP="004C5FF8">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4C5FF8" w:rsidRDefault="004C5FF8" w:rsidP="004C5FF8">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4C5FF8" w:rsidRDefault="007F5F16" w:rsidP="004C5FF8">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25</w:t>
      </w:r>
      <w:r w:rsidR="004C5FF8">
        <w:rPr>
          <w:rFonts w:ascii="Times New Roman" w:eastAsia="Times New Roman" w:hAnsi="Times New Roman" w:cs="Times New Roman"/>
          <w:noProof w:val="0"/>
          <w:sz w:val="24"/>
          <w:szCs w:val="24"/>
          <w:lang w:eastAsia="bg-BG"/>
        </w:rPr>
        <w:t>-та от дневния ред</w:t>
      </w:r>
    </w:p>
    <w:p w:rsidR="004C5FF8" w:rsidRDefault="004C5FF8" w:rsidP="004C5FF8">
      <w:pPr>
        <w:spacing w:after="0" w:line="240" w:lineRule="auto"/>
        <w:jc w:val="center"/>
        <w:rPr>
          <w:rFonts w:ascii="Times New Roman" w:eastAsia="Times New Roman" w:hAnsi="Times New Roman" w:cs="Times New Roman"/>
          <w:noProof w:val="0"/>
          <w:sz w:val="24"/>
          <w:szCs w:val="24"/>
          <w:lang w:eastAsia="bg-BG"/>
        </w:rPr>
      </w:pPr>
    </w:p>
    <w:p w:rsidR="004C5FF8" w:rsidRDefault="004C5FF8" w:rsidP="004C5FF8">
      <w:pPr>
        <w:spacing w:after="0" w:line="240" w:lineRule="auto"/>
        <w:jc w:val="both"/>
        <w:rPr>
          <w:rFonts w:ascii="Times New Roman" w:eastAsia="Times New Roman" w:hAnsi="Times New Roman" w:cs="Times New Roman"/>
          <w:b/>
          <w:noProof w:val="0"/>
          <w:sz w:val="24"/>
          <w:szCs w:val="24"/>
          <w:lang w:eastAsia="bg-BG"/>
        </w:rPr>
      </w:pPr>
    </w:p>
    <w:p w:rsidR="00EE6B47" w:rsidRPr="00A94FA0" w:rsidRDefault="004C5FF8" w:rsidP="00EE6B47">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EE6B47" w:rsidRPr="00A94FA0">
        <w:rPr>
          <w:rFonts w:ascii="Times New Roman" w:eastAsia="Times New Roman" w:hAnsi="Times New Roman" w:cs="Times New Roman"/>
          <w:b/>
          <w:noProof w:val="0"/>
          <w:sz w:val="24"/>
          <w:szCs w:val="24"/>
          <w:lang w:eastAsia="bg-BG"/>
        </w:rPr>
        <w:t>Приемане на отчет за получените командировъчни пари от кмета на Община Пордим, Плевенска област за първото тримесечие на 2020 год.</w:t>
      </w:r>
    </w:p>
    <w:p w:rsidR="004C5FF8" w:rsidRDefault="004C5FF8" w:rsidP="004C5FF8">
      <w:pPr>
        <w:spacing w:after="0" w:line="240" w:lineRule="auto"/>
        <w:contextualSpacing/>
        <w:jc w:val="both"/>
        <w:rPr>
          <w:rFonts w:ascii="Times New Roman" w:eastAsia="Times New Roman" w:hAnsi="Times New Roman" w:cs="Times New Roman"/>
          <w:noProof w:val="0"/>
          <w:sz w:val="24"/>
          <w:szCs w:val="24"/>
          <w:lang w:eastAsia="bg-BG"/>
        </w:rPr>
      </w:pPr>
    </w:p>
    <w:p w:rsidR="004C5FF8" w:rsidRDefault="004C5FF8" w:rsidP="004C5FF8">
      <w:pPr>
        <w:spacing w:after="0" w:line="240" w:lineRule="auto"/>
        <w:contextualSpacing/>
        <w:jc w:val="both"/>
        <w:rPr>
          <w:rFonts w:ascii="Times New Roman" w:eastAsia="Times New Roman" w:hAnsi="Times New Roman" w:cs="Times New Roman"/>
          <w:noProof w:val="0"/>
          <w:sz w:val="24"/>
          <w:szCs w:val="24"/>
          <w:lang w:eastAsia="bg-BG"/>
        </w:rPr>
      </w:pPr>
    </w:p>
    <w:p w:rsidR="004C5FF8" w:rsidRDefault="004C5FF8" w:rsidP="00091A94">
      <w:pPr>
        <w:spacing w:after="0" w:line="240" w:lineRule="auto"/>
        <w:ind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3E4CD0" w:rsidRPr="00B43E97">
        <w:rPr>
          <w:rFonts w:ascii="Times New Roman" w:eastAsia="Times New Roman" w:hAnsi="Times New Roman" w:cs="Times New Roman"/>
          <w:noProof w:val="0"/>
          <w:kern w:val="2"/>
          <w:sz w:val="24"/>
          <w:szCs w:val="24"/>
          <w:lang w:eastAsia="bg-BG" w:bidi="hi-IN"/>
        </w:rPr>
        <w:t>чл. 21, ал. 1, т. 6;  чл. 27, ал. 5  от  ЗМСМА,  чл. 8, ал. 4 от Наредбата  за  командировките  в  страната,</w:t>
      </w:r>
      <w:r w:rsidR="00091A94">
        <w:rPr>
          <w:rFonts w:ascii="Times New Roman" w:eastAsia="Times New Roman" w:hAnsi="Times New Roman" w:cs="Times New Roman"/>
          <w:noProof w:val="0"/>
          <w:kern w:val="2"/>
          <w:sz w:val="24"/>
          <w:szCs w:val="24"/>
          <w:lang w:eastAsia="bg-BG" w:bidi="hi-IN"/>
        </w:rPr>
        <w:t xml:space="preserve"> </w:t>
      </w:r>
      <w:r w:rsidR="00091A94">
        <w:rPr>
          <w:rFonts w:ascii="Times New Roman" w:eastAsia="Times New Roman" w:hAnsi="Times New Roman" w:cs="Times New Roman"/>
          <w:noProof w:val="0"/>
          <w:sz w:val="24"/>
          <w:szCs w:val="24"/>
          <w:lang w:eastAsia="bg-BG"/>
        </w:rPr>
        <w:t>след поименно гласуване</w:t>
      </w:r>
      <w:r w:rsidR="00091A94">
        <w:rPr>
          <w:rFonts w:ascii="Times New Roman" w:eastAsia="Times New Roman" w:hAnsi="Times New Roman" w:cs="Times New Roman"/>
          <w:noProof w:val="0"/>
          <w:kern w:val="2"/>
          <w:sz w:val="24"/>
          <w:szCs w:val="24"/>
          <w:lang w:eastAsia="bg-BG" w:bidi="hi-IN"/>
        </w:rPr>
        <w:t xml:space="preserve"> </w:t>
      </w:r>
      <w:r>
        <w:rPr>
          <w:rFonts w:ascii="Times New Roman" w:eastAsia="Times New Roman" w:hAnsi="Times New Roman" w:cs="Times New Roman"/>
          <w:noProof w:val="0"/>
          <w:kern w:val="2"/>
          <w:sz w:val="24"/>
          <w:szCs w:val="24"/>
          <w:lang w:val="ru-RU" w:eastAsia="bg-BG" w:bidi="hi-IN"/>
        </w:rPr>
        <w:t xml:space="preserve">с </w:t>
      </w:r>
      <w:r>
        <w:rPr>
          <w:rFonts w:ascii="Times New Roman" w:eastAsia="Times New Roman" w:hAnsi="Times New Roman" w:cs="Times New Roman"/>
          <w:noProof w:val="0"/>
          <w:sz w:val="24"/>
          <w:szCs w:val="24"/>
          <w:lang w:eastAsia="bg-BG"/>
        </w:rPr>
        <w:t xml:space="preserve">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4C5FF8" w:rsidRDefault="004C5FF8" w:rsidP="004C5FF8">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4C5FF8" w:rsidRDefault="004C5FF8" w:rsidP="004C5FF8">
      <w:pPr>
        <w:spacing w:after="0" w:line="240" w:lineRule="auto"/>
        <w:jc w:val="center"/>
        <w:rPr>
          <w:rFonts w:ascii="Times New Roman" w:eastAsia="Times New Roman" w:hAnsi="Times New Roman" w:cs="Times New Roman"/>
          <w:b/>
          <w:noProof w:val="0"/>
          <w:sz w:val="24"/>
          <w:szCs w:val="24"/>
          <w:lang w:eastAsia="bg-BG"/>
        </w:rPr>
      </w:pPr>
    </w:p>
    <w:p w:rsidR="004C5FF8" w:rsidRDefault="004C5FF8" w:rsidP="004C5FF8">
      <w:pPr>
        <w:spacing w:after="0" w:line="240" w:lineRule="auto"/>
        <w:jc w:val="center"/>
        <w:rPr>
          <w:rFonts w:ascii="Times New Roman" w:eastAsia="Times New Roman" w:hAnsi="Times New Roman" w:cs="Times New Roman"/>
          <w:b/>
          <w:noProof w:val="0"/>
          <w:sz w:val="24"/>
          <w:szCs w:val="24"/>
          <w:lang w:eastAsia="bg-BG"/>
        </w:rPr>
      </w:pPr>
    </w:p>
    <w:p w:rsidR="004C5FF8" w:rsidRPr="004179B7" w:rsidRDefault="004C5FF8" w:rsidP="004179B7">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4179B7" w:rsidRPr="00B43E97" w:rsidRDefault="004179B7" w:rsidP="0016086C">
      <w:pPr>
        <w:widowControl w:val="0"/>
        <w:spacing w:after="0" w:line="240" w:lineRule="exact"/>
        <w:jc w:val="both"/>
        <w:rPr>
          <w:rFonts w:ascii="Calibri" w:eastAsia="Segoe UI Symbol" w:hAnsi="Calibri" w:cs="Segoe UI Symbol"/>
          <w:noProof w:val="0"/>
          <w:kern w:val="2"/>
          <w:szCs w:val="28"/>
          <w:lang w:eastAsia="zh-CN" w:bidi="hi-IN"/>
        </w:rPr>
      </w:pPr>
    </w:p>
    <w:p w:rsidR="004179B7" w:rsidRPr="00B43E97" w:rsidRDefault="004179B7" w:rsidP="0016086C">
      <w:pPr>
        <w:widowControl w:val="0"/>
        <w:spacing w:after="0" w:line="240" w:lineRule="auto"/>
        <w:jc w:val="both"/>
        <w:rPr>
          <w:rFonts w:ascii="Times New Roman" w:eastAsia="NSimSun" w:hAnsi="Times New Roman" w:cs="Arial"/>
          <w:noProof w:val="0"/>
          <w:kern w:val="2"/>
          <w:sz w:val="24"/>
          <w:szCs w:val="24"/>
          <w:lang w:eastAsia="zh-CN" w:bidi="hi-IN"/>
        </w:rPr>
      </w:pPr>
      <w:r w:rsidRPr="00B43E97">
        <w:rPr>
          <w:rFonts w:ascii="Times New Roman" w:eastAsia="NSimSun" w:hAnsi="Times New Roman" w:cs="Arial"/>
          <w:noProof w:val="0"/>
          <w:kern w:val="2"/>
          <w:sz w:val="24"/>
          <w:szCs w:val="24"/>
          <w:lang w:eastAsia="zh-CN" w:bidi="hi-IN"/>
        </w:rPr>
        <w:tab/>
        <w:t>1.  Приема  отчета  за  получените  командировъчни  пари  от  кмета  на Община Пордим ,  Плевенска  област  за  първото  тримесечие  на  2020 год. , съгласно приложената справка . (Приложение № 1)</w:t>
      </w:r>
    </w:p>
    <w:p w:rsidR="004179B7" w:rsidRPr="00B43E97" w:rsidRDefault="004179B7" w:rsidP="004179B7">
      <w:pPr>
        <w:widowControl w:val="0"/>
        <w:spacing w:after="0" w:line="240" w:lineRule="exact"/>
        <w:jc w:val="both"/>
        <w:rPr>
          <w:rFonts w:ascii="Times New Roman" w:eastAsia="NSimSun" w:hAnsi="Times New Roman" w:cs="Arial"/>
          <w:noProof w:val="0"/>
          <w:kern w:val="2"/>
          <w:szCs w:val="24"/>
          <w:lang w:eastAsia="bg-BG" w:bidi="hi-IN"/>
        </w:rPr>
      </w:pPr>
    </w:p>
    <w:p w:rsidR="004179B7" w:rsidRPr="00B43E97" w:rsidRDefault="004179B7" w:rsidP="004179B7">
      <w:pPr>
        <w:keepNext/>
        <w:widowControl w:val="0"/>
        <w:numPr>
          <w:ilvl w:val="1"/>
          <w:numId w:val="33"/>
        </w:numPr>
        <w:spacing w:before="240" w:after="60" w:line="240" w:lineRule="auto"/>
        <w:jc w:val="right"/>
        <w:outlineLvl w:val="1"/>
        <w:rPr>
          <w:rFonts w:ascii="Arial" w:eastAsia="NSimSun" w:hAnsi="Arial" w:cs="Arial"/>
          <w:b/>
          <w:bCs/>
          <w:i/>
          <w:iCs/>
          <w:noProof w:val="0"/>
          <w:kern w:val="2"/>
          <w:sz w:val="28"/>
          <w:szCs w:val="28"/>
          <w:lang w:val="ru-RU" w:eastAsia="zh-CN" w:bidi="hi-IN"/>
        </w:rPr>
      </w:pPr>
      <w:r w:rsidRPr="00B43E97">
        <w:rPr>
          <w:rFonts w:ascii="Times New Roman" w:eastAsia="NSimSun" w:hAnsi="Times New Roman" w:cs="Times New Roman"/>
          <w:b/>
          <w:bCs/>
          <w:iCs/>
          <w:noProof w:val="0"/>
          <w:kern w:val="2"/>
          <w:sz w:val="24"/>
          <w:szCs w:val="24"/>
          <w:u w:val="single"/>
          <w:lang w:val="ru-RU" w:eastAsia="zh-CN" w:bidi="hi-IN"/>
        </w:rPr>
        <w:t xml:space="preserve">Приложение  № </w:t>
      </w:r>
      <w:r w:rsidRPr="00B43E97">
        <w:rPr>
          <w:rFonts w:ascii="Times New Roman" w:eastAsia="NSimSun" w:hAnsi="Times New Roman" w:cs="Times New Roman"/>
          <w:b/>
          <w:bCs/>
          <w:iCs/>
          <w:noProof w:val="0"/>
          <w:kern w:val="2"/>
          <w:sz w:val="24"/>
          <w:szCs w:val="24"/>
          <w:u w:val="single"/>
          <w:lang w:eastAsia="zh-CN" w:bidi="hi-IN"/>
        </w:rPr>
        <w:t>1</w:t>
      </w:r>
    </w:p>
    <w:p w:rsidR="004179B7" w:rsidRPr="00B43E97" w:rsidRDefault="004179B7" w:rsidP="0016086C">
      <w:pPr>
        <w:keepNext/>
        <w:widowControl w:val="0"/>
        <w:numPr>
          <w:ilvl w:val="2"/>
          <w:numId w:val="33"/>
        </w:numPr>
        <w:spacing w:before="240" w:after="60" w:line="240" w:lineRule="auto"/>
        <w:jc w:val="center"/>
        <w:outlineLvl w:val="2"/>
        <w:rPr>
          <w:rFonts w:ascii="Times New Roman" w:eastAsia="NSimSun" w:hAnsi="Times New Roman" w:cs="Arial"/>
          <w:b/>
          <w:bCs/>
          <w:noProof w:val="0"/>
          <w:kern w:val="2"/>
          <w:sz w:val="24"/>
          <w:szCs w:val="24"/>
          <w:lang w:val="ru-RU" w:eastAsia="zh-CN" w:bidi="hi-IN"/>
        </w:rPr>
      </w:pPr>
      <w:r w:rsidRPr="00B43E97">
        <w:rPr>
          <w:rFonts w:ascii="Times New Roman" w:eastAsia="NSimSun" w:hAnsi="Times New Roman" w:cs="Times New Roman"/>
          <w:b/>
          <w:bCs/>
          <w:noProof w:val="0"/>
          <w:kern w:val="2"/>
          <w:sz w:val="24"/>
          <w:szCs w:val="24"/>
          <w:lang w:val="ru-RU" w:eastAsia="zh-CN" w:bidi="hi-IN"/>
        </w:rPr>
        <w:t xml:space="preserve">С </w:t>
      </w:r>
      <w:proofErr w:type="gramStart"/>
      <w:r w:rsidRPr="00B43E97">
        <w:rPr>
          <w:rFonts w:ascii="Times New Roman" w:eastAsia="NSimSun" w:hAnsi="Times New Roman" w:cs="Times New Roman"/>
          <w:b/>
          <w:bCs/>
          <w:noProof w:val="0"/>
          <w:kern w:val="2"/>
          <w:sz w:val="24"/>
          <w:szCs w:val="24"/>
          <w:lang w:val="ru-RU" w:eastAsia="zh-CN" w:bidi="hi-IN"/>
        </w:rPr>
        <w:t>П</w:t>
      </w:r>
      <w:proofErr w:type="gramEnd"/>
      <w:r w:rsidRPr="00B43E97">
        <w:rPr>
          <w:rFonts w:ascii="Times New Roman" w:eastAsia="NSimSun" w:hAnsi="Times New Roman" w:cs="Times New Roman"/>
          <w:b/>
          <w:bCs/>
          <w:noProof w:val="0"/>
          <w:kern w:val="2"/>
          <w:sz w:val="24"/>
          <w:szCs w:val="24"/>
          <w:lang w:val="ru-RU" w:eastAsia="zh-CN" w:bidi="hi-IN"/>
        </w:rPr>
        <w:t xml:space="preserve"> Р А В К А</w:t>
      </w:r>
    </w:p>
    <w:p w:rsidR="004179B7" w:rsidRPr="00B43E97" w:rsidRDefault="004179B7" w:rsidP="0016086C">
      <w:pPr>
        <w:widowControl w:val="0"/>
        <w:spacing w:after="0" w:line="240" w:lineRule="auto"/>
        <w:jc w:val="center"/>
        <w:rPr>
          <w:rFonts w:ascii="Times New Roman" w:eastAsia="NSimSun" w:hAnsi="Times New Roman" w:cs="Arial"/>
          <w:noProof w:val="0"/>
          <w:kern w:val="2"/>
          <w:sz w:val="24"/>
          <w:szCs w:val="24"/>
          <w:lang w:eastAsia="zh-CN" w:bidi="hi-IN"/>
        </w:rPr>
      </w:pPr>
      <w:r w:rsidRPr="00B43E97">
        <w:rPr>
          <w:rFonts w:ascii="Times New Roman" w:eastAsia="NSimSun" w:hAnsi="Times New Roman" w:cs="Arial"/>
          <w:b/>
          <w:noProof w:val="0"/>
          <w:kern w:val="2"/>
          <w:sz w:val="24"/>
          <w:szCs w:val="24"/>
          <w:lang w:eastAsia="zh-CN" w:bidi="hi-IN"/>
        </w:rPr>
        <w:t>за  получените  командировъчни  пари  от  кмета  на  Община  Пордим,</w:t>
      </w:r>
    </w:p>
    <w:p w:rsidR="004179B7" w:rsidRPr="00B43E97" w:rsidRDefault="004179B7" w:rsidP="0016086C">
      <w:pPr>
        <w:widowControl w:val="0"/>
        <w:spacing w:after="0" w:line="240" w:lineRule="auto"/>
        <w:jc w:val="center"/>
        <w:rPr>
          <w:rFonts w:ascii="Times New Roman" w:eastAsia="NSimSun" w:hAnsi="Times New Roman" w:cs="Arial"/>
          <w:b/>
          <w:noProof w:val="0"/>
          <w:kern w:val="2"/>
          <w:sz w:val="24"/>
          <w:szCs w:val="24"/>
          <w:lang w:eastAsia="zh-CN" w:bidi="hi-IN"/>
        </w:rPr>
      </w:pPr>
      <w:r w:rsidRPr="00B43E97">
        <w:rPr>
          <w:rFonts w:ascii="Times New Roman" w:eastAsia="NSimSun" w:hAnsi="Times New Roman" w:cs="Arial"/>
          <w:b/>
          <w:noProof w:val="0"/>
          <w:kern w:val="2"/>
          <w:sz w:val="24"/>
          <w:szCs w:val="24"/>
          <w:lang w:eastAsia="zh-CN" w:bidi="hi-IN"/>
        </w:rPr>
        <w:t>Плевенска  област  за  първото  тримесечие  на  2020 год.</w:t>
      </w:r>
    </w:p>
    <w:p w:rsidR="004179B7" w:rsidRPr="00B43E97" w:rsidRDefault="004179B7" w:rsidP="004179B7">
      <w:pPr>
        <w:widowControl w:val="0"/>
        <w:spacing w:after="0" w:line="240" w:lineRule="auto"/>
        <w:rPr>
          <w:rFonts w:ascii="Times New Roman" w:eastAsia="NSimSun" w:hAnsi="Times New Roman" w:cs="Times New Roman"/>
          <w:noProof w:val="0"/>
          <w:kern w:val="2"/>
          <w:sz w:val="24"/>
          <w:szCs w:val="24"/>
          <w:lang w:val="ru-RU" w:eastAsia="zh-CN" w:bidi="hi-IN"/>
        </w:rPr>
      </w:pPr>
    </w:p>
    <w:p w:rsidR="004179B7" w:rsidRPr="00B43E97" w:rsidRDefault="004179B7" w:rsidP="0016086C">
      <w:pPr>
        <w:keepNext/>
        <w:widowControl w:val="0"/>
        <w:numPr>
          <w:ilvl w:val="2"/>
          <w:numId w:val="33"/>
        </w:numPr>
        <w:spacing w:after="0" w:line="240" w:lineRule="auto"/>
        <w:jc w:val="both"/>
        <w:outlineLvl w:val="2"/>
        <w:rPr>
          <w:rFonts w:ascii="Times New Roman" w:eastAsia="NSimSun" w:hAnsi="Times New Roman" w:cs="Arial"/>
          <w:b/>
          <w:bCs/>
          <w:noProof w:val="0"/>
          <w:kern w:val="2"/>
          <w:sz w:val="24"/>
          <w:szCs w:val="24"/>
          <w:lang w:eastAsia="zh-CN" w:bidi="hi-IN"/>
        </w:rPr>
      </w:pPr>
      <w:r w:rsidRPr="00B43E97">
        <w:rPr>
          <w:rFonts w:ascii="Times New Roman" w:eastAsia="NSimSun" w:hAnsi="Times New Roman" w:cs="Times New Roman"/>
          <w:bCs/>
          <w:noProof w:val="0"/>
          <w:kern w:val="2"/>
          <w:sz w:val="24"/>
          <w:szCs w:val="24"/>
          <w:lang w:eastAsia="zh-CN" w:bidi="hi-IN"/>
        </w:rPr>
        <w:t>- заповед  №  РД-12-</w:t>
      </w:r>
      <w:r w:rsidRPr="00B43E97">
        <w:rPr>
          <w:rFonts w:ascii="Times New Roman" w:eastAsia="NSimSun" w:hAnsi="Times New Roman" w:cs="Times New Roman"/>
          <w:bCs/>
          <w:noProof w:val="0"/>
          <w:kern w:val="2"/>
          <w:sz w:val="24"/>
          <w:szCs w:val="24"/>
          <w:lang w:val="ru-RU" w:eastAsia="zh-CN" w:bidi="hi-IN"/>
        </w:rPr>
        <w:t xml:space="preserve">14 </w:t>
      </w:r>
      <w:r w:rsidRPr="00B43E97">
        <w:rPr>
          <w:rFonts w:ascii="Times New Roman" w:eastAsia="NSimSun" w:hAnsi="Times New Roman" w:cs="Times New Roman"/>
          <w:bCs/>
          <w:noProof w:val="0"/>
          <w:kern w:val="2"/>
          <w:sz w:val="24"/>
          <w:szCs w:val="24"/>
          <w:lang w:eastAsia="zh-CN" w:bidi="hi-IN"/>
        </w:rPr>
        <w:t>/ 13.0</w:t>
      </w:r>
      <w:r w:rsidRPr="00B43E97">
        <w:rPr>
          <w:rFonts w:ascii="Times New Roman" w:eastAsia="NSimSun" w:hAnsi="Times New Roman" w:cs="Times New Roman"/>
          <w:bCs/>
          <w:noProof w:val="0"/>
          <w:kern w:val="2"/>
          <w:sz w:val="24"/>
          <w:szCs w:val="24"/>
          <w:lang w:val="ru-RU" w:eastAsia="zh-CN" w:bidi="hi-IN"/>
        </w:rPr>
        <w:t>1</w:t>
      </w:r>
      <w:r w:rsidRPr="00B43E97">
        <w:rPr>
          <w:rFonts w:ascii="Times New Roman" w:eastAsia="NSimSun" w:hAnsi="Times New Roman" w:cs="Times New Roman"/>
          <w:bCs/>
          <w:noProof w:val="0"/>
          <w:kern w:val="2"/>
          <w:sz w:val="24"/>
          <w:szCs w:val="24"/>
          <w:lang w:eastAsia="zh-CN" w:bidi="hi-IN"/>
        </w:rPr>
        <w:t>.20 г.     -  гр. София     -   дневни   ( 14.01.)        =     10,00 лв.</w:t>
      </w:r>
    </w:p>
    <w:p w:rsidR="004179B7" w:rsidRPr="00B43E97" w:rsidRDefault="004179B7" w:rsidP="0016086C">
      <w:pPr>
        <w:widowControl w:val="0"/>
        <w:spacing w:after="0" w:line="240" w:lineRule="auto"/>
        <w:jc w:val="both"/>
        <w:rPr>
          <w:rFonts w:ascii="Times New Roman" w:eastAsia="NSimSun" w:hAnsi="Times New Roman" w:cs="Times New Roman"/>
          <w:b/>
          <w:noProof w:val="0"/>
          <w:kern w:val="2"/>
          <w:sz w:val="24"/>
          <w:szCs w:val="24"/>
          <w:lang w:eastAsia="zh-CN" w:bidi="hi-IN"/>
        </w:rPr>
      </w:pPr>
    </w:p>
    <w:p w:rsidR="004179B7" w:rsidRPr="00B43E97" w:rsidRDefault="004179B7" w:rsidP="0016086C">
      <w:pPr>
        <w:keepNext/>
        <w:widowControl w:val="0"/>
        <w:numPr>
          <w:ilvl w:val="2"/>
          <w:numId w:val="33"/>
        </w:numPr>
        <w:spacing w:after="0" w:line="240" w:lineRule="auto"/>
        <w:jc w:val="both"/>
        <w:outlineLvl w:val="2"/>
        <w:rPr>
          <w:rFonts w:ascii="Times New Roman" w:eastAsia="NSimSun" w:hAnsi="Times New Roman" w:cs="Arial"/>
          <w:b/>
          <w:bCs/>
          <w:noProof w:val="0"/>
          <w:kern w:val="2"/>
          <w:sz w:val="24"/>
          <w:szCs w:val="24"/>
          <w:lang w:eastAsia="zh-CN" w:bidi="hi-IN"/>
        </w:rPr>
      </w:pPr>
      <w:r w:rsidRPr="00B43E97">
        <w:rPr>
          <w:rFonts w:ascii="Times New Roman" w:eastAsia="NSimSun" w:hAnsi="Times New Roman" w:cs="Times New Roman"/>
          <w:bCs/>
          <w:noProof w:val="0"/>
          <w:kern w:val="2"/>
          <w:sz w:val="24"/>
          <w:szCs w:val="24"/>
          <w:lang w:eastAsia="zh-CN" w:bidi="hi-IN"/>
        </w:rPr>
        <w:t>- заповед  №  РД-12-</w:t>
      </w:r>
      <w:r w:rsidRPr="00B43E97">
        <w:rPr>
          <w:rFonts w:ascii="Times New Roman" w:eastAsia="NSimSun" w:hAnsi="Times New Roman" w:cs="Times New Roman"/>
          <w:bCs/>
          <w:noProof w:val="0"/>
          <w:kern w:val="2"/>
          <w:sz w:val="24"/>
          <w:szCs w:val="24"/>
          <w:lang w:val="ru-RU" w:eastAsia="zh-CN" w:bidi="hi-IN"/>
        </w:rPr>
        <w:t xml:space="preserve">28 </w:t>
      </w:r>
      <w:r w:rsidRPr="00B43E97">
        <w:rPr>
          <w:rFonts w:ascii="Times New Roman" w:eastAsia="NSimSun" w:hAnsi="Times New Roman" w:cs="Times New Roman"/>
          <w:bCs/>
          <w:noProof w:val="0"/>
          <w:kern w:val="2"/>
          <w:sz w:val="24"/>
          <w:szCs w:val="24"/>
          <w:lang w:eastAsia="zh-CN" w:bidi="hi-IN"/>
        </w:rPr>
        <w:t>/ 18.0</w:t>
      </w:r>
      <w:r w:rsidRPr="00B43E97">
        <w:rPr>
          <w:rFonts w:ascii="Times New Roman" w:eastAsia="NSimSun" w:hAnsi="Times New Roman" w:cs="Times New Roman"/>
          <w:bCs/>
          <w:noProof w:val="0"/>
          <w:kern w:val="2"/>
          <w:sz w:val="24"/>
          <w:szCs w:val="24"/>
          <w:lang w:val="ru-RU" w:eastAsia="zh-CN" w:bidi="hi-IN"/>
        </w:rPr>
        <w:t>2</w:t>
      </w:r>
      <w:r w:rsidRPr="00B43E97">
        <w:rPr>
          <w:rFonts w:ascii="Times New Roman" w:eastAsia="NSimSun" w:hAnsi="Times New Roman" w:cs="Times New Roman"/>
          <w:bCs/>
          <w:noProof w:val="0"/>
          <w:kern w:val="2"/>
          <w:sz w:val="24"/>
          <w:szCs w:val="24"/>
          <w:lang w:eastAsia="zh-CN" w:bidi="hi-IN"/>
        </w:rPr>
        <w:t>.20 г.     -  гр. София     -   дневни   ( 18-19.02.)   =     40,00 лв.</w:t>
      </w:r>
    </w:p>
    <w:p w:rsidR="004179B7" w:rsidRPr="00B43E97" w:rsidRDefault="004179B7" w:rsidP="0016086C">
      <w:pPr>
        <w:widowControl w:val="0"/>
        <w:spacing w:after="0" w:line="240" w:lineRule="auto"/>
        <w:jc w:val="both"/>
        <w:rPr>
          <w:rFonts w:ascii="Times New Roman" w:eastAsia="NSimSun" w:hAnsi="Times New Roman" w:cs="Times New Roman"/>
          <w:b/>
          <w:noProof w:val="0"/>
          <w:kern w:val="2"/>
          <w:sz w:val="24"/>
          <w:szCs w:val="24"/>
          <w:lang w:eastAsia="zh-CN" w:bidi="hi-IN"/>
        </w:rPr>
      </w:pPr>
    </w:p>
    <w:p w:rsidR="004179B7" w:rsidRPr="00B43E97" w:rsidRDefault="004179B7" w:rsidP="0016086C">
      <w:pPr>
        <w:keepNext/>
        <w:widowControl w:val="0"/>
        <w:numPr>
          <w:ilvl w:val="2"/>
          <w:numId w:val="33"/>
        </w:numPr>
        <w:spacing w:after="0" w:line="240" w:lineRule="auto"/>
        <w:jc w:val="both"/>
        <w:outlineLvl w:val="2"/>
        <w:rPr>
          <w:rFonts w:ascii="Times New Roman" w:eastAsia="NSimSun" w:hAnsi="Times New Roman" w:cs="Arial"/>
          <w:b/>
          <w:bCs/>
          <w:noProof w:val="0"/>
          <w:kern w:val="2"/>
          <w:sz w:val="24"/>
          <w:szCs w:val="24"/>
          <w:lang w:eastAsia="zh-CN" w:bidi="hi-IN"/>
        </w:rPr>
      </w:pPr>
      <w:r w:rsidRPr="00B43E97">
        <w:rPr>
          <w:rFonts w:ascii="Times New Roman" w:eastAsia="NSimSun" w:hAnsi="Times New Roman" w:cs="Times New Roman"/>
          <w:bCs/>
          <w:noProof w:val="0"/>
          <w:kern w:val="2"/>
          <w:sz w:val="24"/>
          <w:szCs w:val="24"/>
          <w:lang w:eastAsia="zh-CN" w:bidi="hi-IN"/>
        </w:rPr>
        <w:t>- заповед  №  РД-12-</w:t>
      </w:r>
      <w:r w:rsidRPr="00B43E97">
        <w:rPr>
          <w:rFonts w:ascii="Times New Roman" w:eastAsia="NSimSun" w:hAnsi="Times New Roman" w:cs="Times New Roman"/>
          <w:bCs/>
          <w:noProof w:val="0"/>
          <w:kern w:val="2"/>
          <w:sz w:val="24"/>
          <w:szCs w:val="24"/>
          <w:lang w:val="ru-RU" w:eastAsia="zh-CN" w:bidi="hi-IN"/>
        </w:rPr>
        <w:t xml:space="preserve">32 </w:t>
      </w:r>
      <w:r w:rsidRPr="00B43E97">
        <w:rPr>
          <w:rFonts w:ascii="Times New Roman" w:eastAsia="NSimSun" w:hAnsi="Times New Roman" w:cs="Times New Roman"/>
          <w:bCs/>
          <w:noProof w:val="0"/>
          <w:kern w:val="2"/>
          <w:sz w:val="24"/>
          <w:szCs w:val="24"/>
          <w:lang w:eastAsia="zh-CN" w:bidi="hi-IN"/>
        </w:rPr>
        <w:t>/ 24.0</w:t>
      </w:r>
      <w:r w:rsidRPr="00B43E97">
        <w:rPr>
          <w:rFonts w:ascii="Times New Roman" w:eastAsia="NSimSun" w:hAnsi="Times New Roman" w:cs="Times New Roman"/>
          <w:bCs/>
          <w:noProof w:val="0"/>
          <w:kern w:val="2"/>
          <w:sz w:val="24"/>
          <w:szCs w:val="24"/>
          <w:lang w:val="ru-RU" w:eastAsia="zh-CN" w:bidi="hi-IN"/>
        </w:rPr>
        <w:t>2</w:t>
      </w:r>
      <w:r w:rsidRPr="00B43E97">
        <w:rPr>
          <w:rFonts w:ascii="Times New Roman" w:eastAsia="NSimSun" w:hAnsi="Times New Roman" w:cs="Times New Roman"/>
          <w:bCs/>
          <w:noProof w:val="0"/>
          <w:kern w:val="2"/>
          <w:sz w:val="24"/>
          <w:szCs w:val="24"/>
          <w:lang w:eastAsia="zh-CN" w:bidi="hi-IN"/>
        </w:rPr>
        <w:t>.20 г.     -  гр. София     -   дневни   ( 25.02.)        =     10,00 лв.</w:t>
      </w:r>
    </w:p>
    <w:p w:rsidR="004179B7" w:rsidRPr="00B43E97" w:rsidRDefault="004179B7" w:rsidP="0016086C">
      <w:pPr>
        <w:widowControl w:val="0"/>
        <w:spacing w:after="0" w:line="240" w:lineRule="auto"/>
        <w:jc w:val="both"/>
        <w:rPr>
          <w:rFonts w:ascii="Times New Roman" w:eastAsia="NSimSun" w:hAnsi="Times New Roman" w:cs="Times New Roman"/>
          <w:b/>
          <w:noProof w:val="0"/>
          <w:kern w:val="2"/>
          <w:sz w:val="24"/>
          <w:szCs w:val="24"/>
          <w:lang w:eastAsia="zh-CN" w:bidi="hi-IN"/>
        </w:rPr>
      </w:pPr>
    </w:p>
    <w:p w:rsidR="004179B7" w:rsidRPr="00B43E97" w:rsidRDefault="004179B7" w:rsidP="0016086C">
      <w:pPr>
        <w:widowControl w:val="0"/>
        <w:spacing w:after="0" w:line="240" w:lineRule="exact"/>
        <w:jc w:val="both"/>
        <w:rPr>
          <w:rFonts w:ascii="Calibri" w:eastAsia="NSimSun" w:hAnsi="Calibri" w:cs="Arial"/>
          <w:noProof w:val="0"/>
          <w:kern w:val="2"/>
          <w:szCs w:val="24"/>
          <w:lang w:eastAsia="zh-CN" w:bidi="hi-IN"/>
        </w:rPr>
      </w:pPr>
      <w:r w:rsidRPr="00B43E97">
        <w:rPr>
          <w:rFonts w:ascii="Times New Roman" w:eastAsia="Segoe UI Symbol" w:hAnsi="Times New Roman" w:cs="Segoe UI Symbol"/>
          <w:noProof w:val="0"/>
          <w:kern w:val="2"/>
          <w:sz w:val="24"/>
          <w:szCs w:val="28"/>
          <w:lang w:eastAsia="zh-CN" w:bidi="hi-IN"/>
        </w:rPr>
        <w:t xml:space="preserve">                      </w:t>
      </w:r>
      <w:r>
        <w:rPr>
          <w:rFonts w:ascii="Times New Roman" w:eastAsia="Segoe UI Symbol" w:hAnsi="Times New Roman" w:cs="Segoe UI Symbol"/>
          <w:noProof w:val="0"/>
          <w:kern w:val="2"/>
          <w:sz w:val="24"/>
          <w:szCs w:val="28"/>
          <w:lang w:eastAsia="zh-CN" w:bidi="hi-IN"/>
        </w:rPr>
        <w:t xml:space="preserve">                               </w:t>
      </w:r>
      <w:r w:rsidRPr="00B43E97">
        <w:rPr>
          <w:rFonts w:ascii="Times New Roman" w:eastAsia="Segoe UI Symbol" w:hAnsi="Times New Roman" w:cs="Segoe UI Symbol"/>
          <w:b/>
          <w:noProof w:val="0"/>
          <w:kern w:val="2"/>
          <w:sz w:val="24"/>
          <w:szCs w:val="28"/>
          <w:lang w:eastAsia="zh-CN" w:bidi="hi-IN"/>
        </w:rPr>
        <w:t xml:space="preserve">Общо първо тримесечие на 2020 год. :        </w:t>
      </w:r>
      <w:r>
        <w:rPr>
          <w:rFonts w:ascii="Times New Roman" w:eastAsia="Segoe UI Symbol" w:hAnsi="Times New Roman" w:cs="Segoe UI Symbol"/>
          <w:b/>
          <w:noProof w:val="0"/>
          <w:kern w:val="2"/>
          <w:sz w:val="24"/>
          <w:szCs w:val="28"/>
          <w:lang w:eastAsia="zh-CN" w:bidi="hi-IN"/>
        </w:rPr>
        <w:t xml:space="preserve"> </w:t>
      </w:r>
      <w:r w:rsidRPr="00B43E97">
        <w:rPr>
          <w:rFonts w:ascii="Times New Roman" w:eastAsia="Segoe UI Symbol" w:hAnsi="Times New Roman" w:cs="Segoe UI Symbol"/>
          <w:b/>
          <w:noProof w:val="0"/>
          <w:kern w:val="2"/>
          <w:sz w:val="24"/>
          <w:szCs w:val="28"/>
          <w:lang w:eastAsia="zh-CN" w:bidi="hi-IN"/>
        </w:rPr>
        <w:t xml:space="preserve">=   </w:t>
      </w:r>
      <w:r w:rsidR="00A03498">
        <w:rPr>
          <w:rFonts w:ascii="Times New Roman" w:eastAsia="Segoe UI Symbol" w:hAnsi="Times New Roman" w:cs="Segoe UI Symbol"/>
          <w:b/>
          <w:noProof w:val="0"/>
          <w:kern w:val="2"/>
          <w:sz w:val="24"/>
          <w:szCs w:val="28"/>
          <w:lang w:eastAsia="zh-CN" w:bidi="hi-IN"/>
        </w:rPr>
        <w:t xml:space="preserve">  </w:t>
      </w:r>
      <w:r w:rsidRPr="00B43E97">
        <w:rPr>
          <w:rFonts w:ascii="Times New Roman" w:eastAsia="Segoe UI Symbol" w:hAnsi="Times New Roman" w:cs="Segoe UI Symbol"/>
          <w:b/>
          <w:noProof w:val="0"/>
          <w:kern w:val="2"/>
          <w:sz w:val="24"/>
          <w:szCs w:val="28"/>
          <w:lang w:val="ru-RU" w:eastAsia="zh-CN" w:bidi="hi-IN"/>
        </w:rPr>
        <w:t>6</w:t>
      </w:r>
      <w:r w:rsidRPr="00B43E97">
        <w:rPr>
          <w:rFonts w:ascii="Times New Roman" w:eastAsia="Segoe UI Symbol" w:hAnsi="Times New Roman" w:cs="Segoe UI Symbol"/>
          <w:b/>
          <w:noProof w:val="0"/>
          <w:kern w:val="2"/>
          <w:sz w:val="24"/>
          <w:szCs w:val="28"/>
          <w:lang w:eastAsia="zh-CN" w:bidi="hi-IN"/>
        </w:rPr>
        <w:t>0,00 лв.</w:t>
      </w:r>
    </w:p>
    <w:p w:rsidR="004179B7" w:rsidRPr="00B43E97" w:rsidRDefault="004179B7" w:rsidP="004179B7">
      <w:pPr>
        <w:widowControl w:val="0"/>
        <w:spacing w:after="0" w:line="240" w:lineRule="exact"/>
        <w:ind w:firstLine="708"/>
        <w:jc w:val="both"/>
        <w:rPr>
          <w:rFonts w:ascii="Times New Roman" w:eastAsia="Times New Roman" w:hAnsi="Times New Roman" w:cs="Times New Roman"/>
          <w:noProof w:val="0"/>
          <w:kern w:val="2"/>
          <w:sz w:val="24"/>
          <w:szCs w:val="24"/>
          <w:lang w:eastAsia="zh-CN" w:bidi="hi-IN"/>
        </w:rPr>
      </w:pPr>
    </w:p>
    <w:p w:rsidR="004C5FF8" w:rsidRPr="00B43E97" w:rsidRDefault="004C5FF8" w:rsidP="004C5FF8">
      <w:pPr>
        <w:widowControl w:val="0"/>
        <w:tabs>
          <w:tab w:val="left" w:pos="5445"/>
        </w:tabs>
        <w:spacing w:after="0" w:line="240" w:lineRule="exact"/>
        <w:ind w:firstLine="737"/>
        <w:jc w:val="both"/>
        <w:rPr>
          <w:rFonts w:ascii="Times New Roman" w:eastAsia="Times New Roman" w:hAnsi="Times New Roman" w:cs="Times New Roman"/>
          <w:noProof w:val="0"/>
          <w:kern w:val="2"/>
          <w:sz w:val="24"/>
          <w:szCs w:val="24"/>
          <w:lang w:eastAsia="zh-CN" w:bidi="hi-IN"/>
        </w:rPr>
      </w:pPr>
    </w:p>
    <w:p w:rsidR="004C5FF8" w:rsidRDefault="004C5FF8" w:rsidP="004C5FF8">
      <w:pPr>
        <w:spacing w:after="0"/>
        <w:jc w:val="both"/>
        <w:rPr>
          <w:rFonts w:ascii="Times New Roman" w:hAnsi="Times New Roman" w:cs="Times New Roman"/>
        </w:rPr>
      </w:pPr>
    </w:p>
    <w:p w:rsidR="004C5FF8" w:rsidRDefault="004C5FF8" w:rsidP="004C5FF8">
      <w:pPr>
        <w:spacing w:after="0"/>
        <w:jc w:val="both"/>
        <w:rPr>
          <w:rFonts w:ascii="Times New Roman" w:hAnsi="Times New Roman" w:cs="Times New Roman"/>
        </w:rPr>
      </w:pPr>
    </w:p>
    <w:p w:rsidR="004C5FF8" w:rsidRDefault="004C5FF8" w:rsidP="004C5FF8">
      <w:pPr>
        <w:spacing w:after="0"/>
        <w:jc w:val="both"/>
        <w:rPr>
          <w:rFonts w:ascii="Times New Roman" w:hAnsi="Times New Roman" w:cs="Times New Roman"/>
        </w:rPr>
      </w:pPr>
    </w:p>
    <w:p w:rsidR="004C5FF8" w:rsidRDefault="004C5FF8" w:rsidP="004C5FF8">
      <w:pPr>
        <w:spacing w:after="0"/>
        <w:jc w:val="both"/>
        <w:rPr>
          <w:rFonts w:ascii="Times New Roman" w:hAnsi="Times New Roman" w:cs="Times New Roman"/>
        </w:rPr>
      </w:pPr>
    </w:p>
    <w:p w:rsidR="004C5FF8" w:rsidRDefault="004C5FF8" w:rsidP="004C5FF8">
      <w:pPr>
        <w:spacing w:after="0"/>
        <w:jc w:val="both"/>
        <w:rPr>
          <w:rFonts w:ascii="Times New Roman" w:hAnsi="Times New Roman" w:cs="Times New Roman"/>
        </w:rPr>
      </w:pPr>
    </w:p>
    <w:p w:rsidR="004C5FF8" w:rsidRDefault="004C5FF8" w:rsidP="004C5FF8">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4C5FF8" w:rsidRDefault="004C5FF8" w:rsidP="004C5FF8">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4C5FF8" w:rsidRDefault="004C5FF8" w:rsidP="004C5FF8">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4C5FF8" w:rsidRDefault="004C5FF8" w:rsidP="00260935">
      <w:pPr>
        <w:spacing w:after="0"/>
        <w:jc w:val="both"/>
        <w:rPr>
          <w:rFonts w:ascii="Times New Roman" w:hAnsi="Times New Roman" w:cs="Times New Roman"/>
        </w:rPr>
      </w:pPr>
    </w:p>
    <w:p w:rsidR="008722F4" w:rsidRDefault="008722F4" w:rsidP="00260935">
      <w:pPr>
        <w:spacing w:after="0"/>
        <w:jc w:val="both"/>
        <w:rPr>
          <w:rFonts w:ascii="Times New Roman" w:hAnsi="Times New Roman" w:cs="Times New Roman"/>
        </w:rPr>
      </w:pPr>
    </w:p>
    <w:p w:rsidR="008722F4" w:rsidRDefault="008722F4" w:rsidP="00260935">
      <w:pPr>
        <w:spacing w:after="0"/>
        <w:jc w:val="both"/>
        <w:rPr>
          <w:rFonts w:ascii="Times New Roman" w:hAnsi="Times New Roman" w:cs="Times New Roman"/>
        </w:rPr>
      </w:pPr>
    </w:p>
    <w:p w:rsidR="008722F4" w:rsidRDefault="008722F4" w:rsidP="00260935">
      <w:pPr>
        <w:spacing w:after="0"/>
        <w:jc w:val="both"/>
        <w:rPr>
          <w:rFonts w:ascii="Times New Roman" w:hAnsi="Times New Roman" w:cs="Times New Roman"/>
        </w:rPr>
      </w:pPr>
    </w:p>
    <w:p w:rsidR="008722F4" w:rsidRDefault="008722F4" w:rsidP="00260935">
      <w:pPr>
        <w:spacing w:after="0"/>
        <w:jc w:val="both"/>
        <w:rPr>
          <w:rFonts w:ascii="Times New Roman" w:hAnsi="Times New Roman" w:cs="Times New Roman"/>
        </w:rPr>
      </w:pPr>
    </w:p>
    <w:p w:rsidR="008722F4" w:rsidRDefault="008722F4" w:rsidP="008722F4">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8722F4" w:rsidRDefault="008722F4" w:rsidP="008722F4">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8722F4" w:rsidRDefault="008722F4" w:rsidP="008722F4">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8722F4" w:rsidRDefault="008722F4" w:rsidP="008722F4">
      <w:pPr>
        <w:spacing w:after="0" w:line="240" w:lineRule="auto"/>
        <w:jc w:val="center"/>
        <w:rPr>
          <w:rFonts w:ascii="Times New Roman" w:eastAsia="Times New Roman" w:hAnsi="Times New Roman" w:cs="Times New Roman"/>
          <w:b/>
          <w:noProof w:val="0"/>
          <w:sz w:val="24"/>
          <w:szCs w:val="24"/>
          <w:lang w:eastAsia="bg-BG"/>
        </w:rPr>
      </w:pPr>
    </w:p>
    <w:p w:rsidR="008722F4" w:rsidRDefault="008722F4" w:rsidP="008722F4">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8722F4" w:rsidRDefault="008722F4" w:rsidP="008722F4">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94</w:t>
      </w:r>
    </w:p>
    <w:p w:rsidR="008722F4" w:rsidRDefault="008722F4" w:rsidP="008722F4">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8722F4" w:rsidRDefault="008722F4" w:rsidP="008722F4">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8722F4" w:rsidRDefault="0010440E" w:rsidP="008722F4">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26</w:t>
      </w:r>
      <w:r w:rsidR="008722F4">
        <w:rPr>
          <w:rFonts w:ascii="Times New Roman" w:eastAsia="Times New Roman" w:hAnsi="Times New Roman" w:cs="Times New Roman"/>
          <w:noProof w:val="0"/>
          <w:sz w:val="24"/>
          <w:szCs w:val="24"/>
          <w:lang w:eastAsia="bg-BG"/>
        </w:rPr>
        <w:t>-та от дневния ред</w:t>
      </w:r>
    </w:p>
    <w:p w:rsidR="008722F4" w:rsidRDefault="008722F4" w:rsidP="008722F4">
      <w:pPr>
        <w:spacing w:after="0" w:line="240" w:lineRule="auto"/>
        <w:jc w:val="center"/>
        <w:rPr>
          <w:rFonts w:ascii="Times New Roman" w:eastAsia="Times New Roman" w:hAnsi="Times New Roman" w:cs="Times New Roman"/>
          <w:noProof w:val="0"/>
          <w:sz w:val="24"/>
          <w:szCs w:val="24"/>
          <w:lang w:eastAsia="bg-BG"/>
        </w:rPr>
      </w:pPr>
    </w:p>
    <w:p w:rsidR="008722F4" w:rsidRDefault="008722F4" w:rsidP="008722F4">
      <w:pPr>
        <w:spacing w:after="0" w:line="240" w:lineRule="auto"/>
        <w:jc w:val="both"/>
        <w:rPr>
          <w:rFonts w:ascii="Times New Roman" w:eastAsia="Times New Roman" w:hAnsi="Times New Roman" w:cs="Times New Roman"/>
          <w:b/>
          <w:noProof w:val="0"/>
          <w:sz w:val="24"/>
          <w:szCs w:val="24"/>
          <w:lang w:eastAsia="bg-BG"/>
        </w:rPr>
      </w:pPr>
    </w:p>
    <w:p w:rsidR="00737B89" w:rsidRPr="00A94FA0" w:rsidRDefault="00737B89" w:rsidP="00737B89">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ОТНОСНО:</w:t>
      </w:r>
      <w:r>
        <w:rPr>
          <w:rFonts w:ascii="Times New Roman" w:eastAsia="Times New Roman" w:hAnsi="Times New Roman" w:cs="Times New Roman"/>
          <w:b/>
          <w:noProof w:val="0"/>
          <w:sz w:val="24"/>
          <w:szCs w:val="24"/>
          <w:lang w:eastAsia="bg-BG"/>
        </w:rPr>
        <w:t xml:space="preserve"> </w:t>
      </w:r>
      <w:r w:rsidRPr="00A94FA0">
        <w:rPr>
          <w:rFonts w:ascii="Times New Roman" w:eastAsia="Times New Roman" w:hAnsi="Times New Roman" w:cs="Times New Roman"/>
          <w:b/>
          <w:noProof w:val="0"/>
          <w:sz w:val="24"/>
          <w:szCs w:val="24"/>
          <w:lang w:eastAsia="bg-BG"/>
        </w:rPr>
        <w:t>Молби.</w:t>
      </w:r>
    </w:p>
    <w:p w:rsidR="008722F4" w:rsidRDefault="008722F4" w:rsidP="008722F4">
      <w:pPr>
        <w:spacing w:after="0" w:line="240" w:lineRule="auto"/>
        <w:contextualSpacing/>
        <w:jc w:val="both"/>
        <w:rPr>
          <w:rFonts w:ascii="Times New Roman" w:eastAsia="Times New Roman" w:hAnsi="Times New Roman" w:cs="Times New Roman"/>
          <w:noProof w:val="0"/>
          <w:sz w:val="24"/>
          <w:szCs w:val="24"/>
          <w:lang w:eastAsia="bg-BG"/>
        </w:rPr>
      </w:pPr>
    </w:p>
    <w:p w:rsidR="008722F4" w:rsidRDefault="008722F4" w:rsidP="008722F4">
      <w:pPr>
        <w:spacing w:after="0" w:line="240" w:lineRule="auto"/>
        <w:contextualSpacing/>
        <w:jc w:val="both"/>
        <w:rPr>
          <w:rFonts w:ascii="Times New Roman" w:eastAsia="Times New Roman" w:hAnsi="Times New Roman" w:cs="Times New Roman"/>
          <w:noProof w:val="0"/>
          <w:sz w:val="24"/>
          <w:szCs w:val="24"/>
          <w:lang w:eastAsia="bg-BG"/>
        </w:rPr>
      </w:pPr>
    </w:p>
    <w:p w:rsidR="008722F4" w:rsidRDefault="008722F4" w:rsidP="008722F4">
      <w:pPr>
        <w:spacing w:after="0" w:line="240" w:lineRule="auto"/>
        <w:ind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1775F7" w:rsidRPr="00B43E97">
        <w:rPr>
          <w:rFonts w:ascii="Times New Roman" w:eastAsia="Times New Roman" w:hAnsi="Times New Roman" w:cs="Times New Roman"/>
          <w:noProof w:val="0"/>
          <w:kern w:val="2"/>
          <w:sz w:val="24"/>
          <w:szCs w:val="24"/>
          <w:lang w:eastAsia="bg-BG" w:bidi="hi-IN"/>
        </w:rPr>
        <w:t>чл. 21, ал. 2 от Закона за местното самоуправление и местната администрация,</w:t>
      </w:r>
      <w:r w:rsidR="00133054">
        <w:rPr>
          <w:rFonts w:ascii="Times New Roman" w:eastAsia="Times New Roman" w:hAnsi="Times New Roman" w:cs="Times New Roman"/>
          <w:noProof w:val="0"/>
          <w:kern w:val="2"/>
          <w:sz w:val="24"/>
          <w:szCs w:val="24"/>
          <w:lang w:eastAsia="bg-BG" w:bidi="hi-IN"/>
        </w:rPr>
        <w:t xml:space="preserve"> </w:t>
      </w:r>
      <w:r>
        <w:rPr>
          <w:rFonts w:ascii="Times New Roman" w:eastAsia="Times New Roman" w:hAnsi="Times New Roman" w:cs="Times New Roman"/>
          <w:noProof w:val="0"/>
          <w:sz w:val="24"/>
          <w:szCs w:val="24"/>
          <w:lang w:eastAsia="bg-BG"/>
        </w:rPr>
        <w:t>след поименно гласуване</w:t>
      </w:r>
      <w:r>
        <w:rPr>
          <w:rFonts w:ascii="Times New Roman" w:eastAsia="Times New Roman" w:hAnsi="Times New Roman" w:cs="Times New Roman"/>
          <w:noProof w:val="0"/>
          <w:kern w:val="2"/>
          <w:sz w:val="24"/>
          <w:szCs w:val="24"/>
          <w:lang w:eastAsia="bg-BG" w:bidi="hi-IN"/>
        </w:rPr>
        <w:t xml:space="preserve"> </w:t>
      </w:r>
      <w:r>
        <w:rPr>
          <w:rFonts w:ascii="Times New Roman" w:eastAsia="Times New Roman" w:hAnsi="Times New Roman" w:cs="Times New Roman"/>
          <w:noProof w:val="0"/>
          <w:kern w:val="2"/>
          <w:sz w:val="24"/>
          <w:szCs w:val="24"/>
          <w:lang w:val="ru-RU" w:eastAsia="bg-BG" w:bidi="hi-IN"/>
        </w:rPr>
        <w:t xml:space="preserve">с </w:t>
      </w:r>
      <w:r>
        <w:rPr>
          <w:rFonts w:ascii="Times New Roman" w:eastAsia="Times New Roman" w:hAnsi="Times New Roman" w:cs="Times New Roman"/>
          <w:noProof w:val="0"/>
          <w:sz w:val="24"/>
          <w:szCs w:val="24"/>
          <w:lang w:eastAsia="bg-BG"/>
        </w:rPr>
        <w:t xml:space="preserve">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8722F4" w:rsidRDefault="008722F4" w:rsidP="008722F4">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8722F4" w:rsidRDefault="008722F4" w:rsidP="008722F4">
      <w:pPr>
        <w:spacing w:after="0" w:line="240" w:lineRule="auto"/>
        <w:jc w:val="center"/>
        <w:rPr>
          <w:rFonts w:ascii="Times New Roman" w:eastAsia="Times New Roman" w:hAnsi="Times New Roman" w:cs="Times New Roman"/>
          <w:b/>
          <w:noProof w:val="0"/>
          <w:sz w:val="24"/>
          <w:szCs w:val="24"/>
          <w:lang w:eastAsia="bg-BG"/>
        </w:rPr>
      </w:pPr>
    </w:p>
    <w:p w:rsidR="008722F4" w:rsidRDefault="008722F4" w:rsidP="008722F4">
      <w:pPr>
        <w:spacing w:after="0" w:line="240" w:lineRule="auto"/>
        <w:jc w:val="center"/>
        <w:rPr>
          <w:rFonts w:ascii="Times New Roman" w:eastAsia="Times New Roman" w:hAnsi="Times New Roman" w:cs="Times New Roman"/>
          <w:b/>
          <w:noProof w:val="0"/>
          <w:sz w:val="24"/>
          <w:szCs w:val="24"/>
          <w:lang w:eastAsia="bg-BG"/>
        </w:rPr>
      </w:pPr>
    </w:p>
    <w:p w:rsidR="008722F4" w:rsidRPr="004179B7" w:rsidRDefault="008722F4" w:rsidP="008722F4">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8722F4" w:rsidRDefault="008722F4" w:rsidP="00260935">
      <w:pPr>
        <w:spacing w:after="0"/>
        <w:jc w:val="both"/>
        <w:rPr>
          <w:rFonts w:ascii="Times New Roman" w:hAnsi="Times New Roman" w:cs="Times New Roman"/>
        </w:rPr>
      </w:pPr>
    </w:p>
    <w:p w:rsidR="003330BA" w:rsidRPr="00B43E97" w:rsidRDefault="003330BA" w:rsidP="00B95C5D">
      <w:pPr>
        <w:widowControl w:val="0"/>
        <w:spacing w:after="0" w:line="240" w:lineRule="exact"/>
        <w:ind w:firstLine="708"/>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zh-CN" w:bidi="hi-IN"/>
        </w:rPr>
        <w:t>1. Да се отпусне сумата от 300 лв.  на Венцислав Веселинов Дончев от с. Згалево.</w:t>
      </w:r>
    </w:p>
    <w:p w:rsidR="005F484D" w:rsidRDefault="005F484D" w:rsidP="00B95C5D">
      <w:pPr>
        <w:widowControl w:val="0"/>
        <w:spacing w:after="0" w:line="240" w:lineRule="exact"/>
        <w:ind w:firstLine="709"/>
        <w:jc w:val="both"/>
        <w:rPr>
          <w:rFonts w:ascii="Times New Roman" w:eastAsia="Times New Roman" w:hAnsi="Times New Roman" w:cs="Times New Roman"/>
          <w:noProof w:val="0"/>
          <w:kern w:val="2"/>
          <w:sz w:val="24"/>
          <w:szCs w:val="24"/>
          <w:lang w:eastAsia="zh-CN" w:bidi="hi-IN"/>
        </w:rPr>
      </w:pPr>
    </w:p>
    <w:p w:rsidR="003330BA" w:rsidRPr="00B43E97" w:rsidRDefault="003330BA" w:rsidP="00B95C5D">
      <w:pPr>
        <w:widowControl w:val="0"/>
        <w:spacing w:after="0" w:line="240" w:lineRule="exact"/>
        <w:ind w:firstLine="709"/>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zh-CN" w:bidi="hi-IN"/>
        </w:rPr>
        <w:t xml:space="preserve">2.  Сумата да бъде изплатена на Венцислав Веселинов Дончев от </w:t>
      </w:r>
      <w:r w:rsidRPr="00B43E97">
        <w:rPr>
          <w:rFonts w:ascii="Times New Roman" w:eastAsia="Times New Roman" w:hAnsi="Times New Roman" w:cs="Times New Roman"/>
          <w:b/>
          <w:noProof w:val="0"/>
          <w:color w:val="222222"/>
          <w:kern w:val="2"/>
          <w:sz w:val="24"/>
          <w:szCs w:val="24"/>
          <w:lang w:eastAsia="zh-CN" w:bidi="hi-IN"/>
        </w:rPr>
        <w:t xml:space="preserve">§ </w:t>
      </w:r>
      <w:r w:rsidRPr="00B43E97">
        <w:rPr>
          <w:rFonts w:ascii="Times New Roman" w:eastAsia="Times New Roman" w:hAnsi="Times New Roman" w:cs="Times New Roman"/>
          <w:noProof w:val="0"/>
          <w:color w:val="222222"/>
          <w:kern w:val="2"/>
          <w:sz w:val="24"/>
          <w:szCs w:val="24"/>
          <w:lang w:eastAsia="zh-CN" w:bidi="hi-IN"/>
        </w:rPr>
        <w:t>42-14 -  „</w:t>
      </w:r>
      <w:proofErr w:type="spellStart"/>
      <w:r w:rsidRPr="00B43E97">
        <w:rPr>
          <w:rFonts w:ascii="Times New Roman" w:eastAsia="Times New Roman" w:hAnsi="Times New Roman" w:cs="Times New Roman"/>
          <w:noProof w:val="0"/>
          <w:color w:val="222222"/>
          <w:kern w:val="2"/>
          <w:sz w:val="24"/>
          <w:szCs w:val="24"/>
          <w:lang w:eastAsia="zh-CN" w:bidi="hi-IN"/>
        </w:rPr>
        <w:t>Обещетения</w:t>
      </w:r>
      <w:proofErr w:type="spellEnd"/>
      <w:r w:rsidRPr="00B43E97">
        <w:rPr>
          <w:rFonts w:ascii="Times New Roman" w:eastAsia="Times New Roman" w:hAnsi="Times New Roman" w:cs="Times New Roman"/>
          <w:noProof w:val="0"/>
          <w:color w:val="222222"/>
          <w:kern w:val="2"/>
          <w:sz w:val="24"/>
          <w:szCs w:val="24"/>
          <w:lang w:eastAsia="zh-CN" w:bidi="hi-IN"/>
        </w:rPr>
        <w:t xml:space="preserve"> и помощи  по решение на  Общински съвет“  от бюджета на Община Пордим за 2020 г.</w:t>
      </w:r>
    </w:p>
    <w:p w:rsidR="003330BA" w:rsidRDefault="003330BA" w:rsidP="00260935">
      <w:pPr>
        <w:spacing w:after="0"/>
        <w:jc w:val="both"/>
        <w:rPr>
          <w:rFonts w:ascii="Times New Roman" w:hAnsi="Times New Roman" w:cs="Times New Roman"/>
        </w:rPr>
      </w:pPr>
    </w:p>
    <w:p w:rsidR="005F484D" w:rsidRDefault="005F484D" w:rsidP="00260935">
      <w:pPr>
        <w:spacing w:after="0"/>
        <w:jc w:val="both"/>
        <w:rPr>
          <w:rFonts w:ascii="Times New Roman" w:hAnsi="Times New Roman" w:cs="Times New Roman"/>
        </w:rPr>
      </w:pPr>
    </w:p>
    <w:p w:rsidR="005F484D" w:rsidRDefault="005F484D" w:rsidP="00260935">
      <w:pPr>
        <w:spacing w:after="0"/>
        <w:jc w:val="both"/>
        <w:rPr>
          <w:rFonts w:ascii="Times New Roman" w:hAnsi="Times New Roman" w:cs="Times New Roman"/>
        </w:rPr>
      </w:pPr>
    </w:p>
    <w:p w:rsidR="005F484D" w:rsidRDefault="005F484D" w:rsidP="00260935">
      <w:pPr>
        <w:spacing w:after="0"/>
        <w:jc w:val="both"/>
        <w:rPr>
          <w:rFonts w:ascii="Times New Roman" w:hAnsi="Times New Roman" w:cs="Times New Roman"/>
        </w:rPr>
      </w:pPr>
    </w:p>
    <w:p w:rsidR="005F484D" w:rsidRDefault="005F484D" w:rsidP="00260935">
      <w:pPr>
        <w:spacing w:after="0"/>
        <w:jc w:val="both"/>
        <w:rPr>
          <w:rFonts w:ascii="Times New Roman" w:hAnsi="Times New Roman" w:cs="Times New Roman"/>
        </w:rPr>
      </w:pPr>
    </w:p>
    <w:p w:rsidR="005F484D" w:rsidRDefault="005F484D" w:rsidP="00260935">
      <w:pPr>
        <w:spacing w:after="0"/>
        <w:jc w:val="both"/>
        <w:rPr>
          <w:rFonts w:ascii="Times New Roman" w:hAnsi="Times New Roman" w:cs="Times New Roman"/>
        </w:rPr>
      </w:pPr>
    </w:p>
    <w:p w:rsidR="005F484D" w:rsidRDefault="005F484D" w:rsidP="00260935">
      <w:pPr>
        <w:spacing w:after="0"/>
        <w:jc w:val="both"/>
        <w:rPr>
          <w:rFonts w:ascii="Times New Roman" w:hAnsi="Times New Roman" w:cs="Times New Roman"/>
        </w:rPr>
      </w:pPr>
    </w:p>
    <w:p w:rsidR="005F484D" w:rsidRDefault="005F484D" w:rsidP="00260935">
      <w:pPr>
        <w:spacing w:after="0"/>
        <w:jc w:val="both"/>
        <w:rPr>
          <w:rFonts w:ascii="Times New Roman" w:hAnsi="Times New Roman" w:cs="Times New Roman"/>
        </w:rPr>
      </w:pPr>
    </w:p>
    <w:p w:rsidR="005F484D" w:rsidRDefault="005F484D" w:rsidP="00260935">
      <w:pPr>
        <w:spacing w:after="0"/>
        <w:jc w:val="both"/>
        <w:rPr>
          <w:rFonts w:ascii="Times New Roman" w:hAnsi="Times New Roman" w:cs="Times New Roman"/>
        </w:rPr>
      </w:pPr>
    </w:p>
    <w:p w:rsidR="005F484D" w:rsidRDefault="005F484D" w:rsidP="005F484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5F484D" w:rsidRDefault="005F484D" w:rsidP="005F484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5F484D" w:rsidRDefault="005F484D" w:rsidP="005F484D">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5F484D" w:rsidRDefault="005F484D" w:rsidP="005F484D">
      <w:pPr>
        <w:spacing w:after="0"/>
        <w:jc w:val="both"/>
        <w:rPr>
          <w:rFonts w:ascii="Times New Roman" w:hAnsi="Times New Roman" w:cs="Times New Roman"/>
        </w:rPr>
      </w:pPr>
    </w:p>
    <w:p w:rsidR="005F484D" w:rsidRDefault="005F484D"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260935">
      <w:pPr>
        <w:spacing w:after="0"/>
        <w:jc w:val="both"/>
        <w:rPr>
          <w:rFonts w:ascii="Times New Roman" w:hAnsi="Times New Roman" w:cs="Times New Roman"/>
        </w:rPr>
      </w:pPr>
    </w:p>
    <w:p w:rsidR="00100742" w:rsidRDefault="00100742" w:rsidP="00100742">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100742" w:rsidRDefault="00100742" w:rsidP="00100742">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100742" w:rsidRDefault="00100742" w:rsidP="00100742">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100742" w:rsidRDefault="00100742" w:rsidP="00100742">
      <w:pPr>
        <w:spacing w:after="0" w:line="240" w:lineRule="auto"/>
        <w:jc w:val="center"/>
        <w:rPr>
          <w:rFonts w:ascii="Times New Roman" w:eastAsia="Times New Roman" w:hAnsi="Times New Roman" w:cs="Times New Roman"/>
          <w:b/>
          <w:noProof w:val="0"/>
          <w:sz w:val="24"/>
          <w:szCs w:val="24"/>
          <w:lang w:eastAsia="bg-BG"/>
        </w:rPr>
      </w:pPr>
    </w:p>
    <w:p w:rsidR="00100742" w:rsidRDefault="00100742" w:rsidP="00100742">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100742" w:rsidRDefault="00100742" w:rsidP="00100742">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95</w:t>
      </w:r>
    </w:p>
    <w:p w:rsidR="00100742" w:rsidRDefault="00100742" w:rsidP="00100742">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 08</w:t>
      </w:r>
    </w:p>
    <w:p w:rsidR="00100742" w:rsidRDefault="00100742" w:rsidP="00100742">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28</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04</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100742" w:rsidRDefault="00100742" w:rsidP="00100742">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26-та от дневния ред</w:t>
      </w:r>
    </w:p>
    <w:p w:rsidR="00100742" w:rsidRDefault="00100742" w:rsidP="00100742">
      <w:pPr>
        <w:spacing w:after="0" w:line="240" w:lineRule="auto"/>
        <w:jc w:val="center"/>
        <w:rPr>
          <w:rFonts w:ascii="Times New Roman" w:eastAsia="Times New Roman" w:hAnsi="Times New Roman" w:cs="Times New Roman"/>
          <w:noProof w:val="0"/>
          <w:sz w:val="24"/>
          <w:szCs w:val="24"/>
          <w:lang w:eastAsia="bg-BG"/>
        </w:rPr>
      </w:pPr>
    </w:p>
    <w:p w:rsidR="00100742" w:rsidRDefault="00100742" w:rsidP="00100742">
      <w:pPr>
        <w:spacing w:after="0" w:line="240" w:lineRule="auto"/>
        <w:jc w:val="both"/>
        <w:rPr>
          <w:rFonts w:ascii="Times New Roman" w:eastAsia="Times New Roman" w:hAnsi="Times New Roman" w:cs="Times New Roman"/>
          <w:b/>
          <w:noProof w:val="0"/>
          <w:sz w:val="24"/>
          <w:szCs w:val="24"/>
          <w:lang w:eastAsia="bg-BG"/>
        </w:rPr>
      </w:pPr>
    </w:p>
    <w:p w:rsidR="00100742" w:rsidRPr="00A94FA0" w:rsidRDefault="00100742" w:rsidP="00100742">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ОТНОСНО:</w:t>
      </w:r>
      <w:r>
        <w:rPr>
          <w:rFonts w:ascii="Times New Roman" w:eastAsia="Times New Roman" w:hAnsi="Times New Roman" w:cs="Times New Roman"/>
          <w:b/>
          <w:noProof w:val="0"/>
          <w:sz w:val="24"/>
          <w:szCs w:val="24"/>
          <w:lang w:eastAsia="bg-BG"/>
        </w:rPr>
        <w:t xml:space="preserve"> </w:t>
      </w:r>
      <w:r w:rsidRPr="00A94FA0">
        <w:rPr>
          <w:rFonts w:ascii="Times New Roman" w:eastAsia="Times New Roman" w:hAnsi="Times New Roman" w:cs="Times New Roman"/>
          <w:b/>
          <w:noProof w:val="0"/>
          <w:sz w:val="24"/>
          <w:szCs w:val="24"/>
          <w:lang w:eastAsia="bg-BG"/>
        </w:rPr>
        <w:t>Молби.</w:t>
      </w:r>
    </w:p>
    <w:p w:rsidR="00100742" w:rsidRDefault="00100742" w:rsidP="00100742">
      <w:pPr>
        <w:spacing w:after="0" w:line="240" w:lineRule="auto"/>
        <w:contextualSpacing/>
        <w:jc w:val="both"/>
        <w:rPr>
          <w:rFonts w:ascii="Times New Roman" w:eastAsia="Times New Roman" w:hAnsi="Times New Roman" w:cs="Times New Roman"/>
          <w:noProof w:val="0"/>
          <w:sz w:val="24"/>
          <w:szCs w:val="24"/>
          <w:lang w:eastAsia="bg-BG"/>
        </w:rPr>
      </w:pPr>
    </w:p>
    <w:p w:rsidR="00100742" w:rsidRDefault="00100742" w:rsidP="00100742">
      <w:pPr>
        <w:spacing w:after="0" w:line="240" w:lineRule="auto"/>
        <w:contextualSpacing/>
        <w:jc w:val="both"/>
        <w:rPr>
          <w:rFonts w:ascii="Times New Roman" w:eastAsia="Times New Roman" w:hAnsi="Times New Roman" w:cs="Times New Roman"/>
          <w:noProof w:val="0"/>
          <w:sz w:val="24"/>
          <w:szCs w:val="24"/>
          <w:lang w:eastAsia="bg-BG"/>
        </w:rPr>
      </w:pPr>
    </w:p>
    <w:p w:rsidR="00100742" w:rsidRDefault="00100742" w:rsidP="00100742">
      <w:pPr>
        <w:spacing w:after="0" w:line="240" w:lineRule="auto"/>
        <w:ind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Pr="00B43E97">
        <w:rPr>
          <w:rFonts w:ascii="Times New Roman" w:eastAsia="Times New Roman" w:hAnsi="Times New Roman" w:cs="Times New Roman"/>
          <w:noProof w:val="0"/>
          <w:kern w:val="2"/>
          <w:sz w:val="24"/>
          <w:szCs w:val="24"/>
          <w:lang w:eastAsia="bg-BG" w:bidi="hi-IN"/>
        </w:rPr>
        <w:t>чл. 21, ал. 2 от Закона за местното самоуправление и местната администрация,</w:t>
      </w:r>
      <w:r>
        <w:rPr>
          <w:rFonts w:ascii="Times New Roman" w:eastAsia="Times New Roman" w:hAnsi="Times New Roman" w:cs="Times New Roman"/>
          <w:noProof w:val="0"/>
          <w:kern w:val="2"/>
          <w:sz w:val="24"/>
          <w:szCs w:val="24"/>
          <w:lang w:eastAsia="bg-BG" w:bidi="hi-IN"/>
        </w:rPr>
        <w:t xml:space="preserve"> </w:t>
      </w:r>
      <w:r>
        <w:rPr>
          <w:rFonts w:ascii="Times New Roman" w:eastAsia="Times New Roman" w:hAnsi="Times New Roman" w:cs="Times New Roman"/>
          <w:noProof w:val="0"/>
          <w:sz w:val="24"/>
          <w:szCs w:val="24"/>
          <w:lang w:eastAsia="bg-BG"/>
        </w:rPr>
        <w:t>след поименно гласуване</w:t>
      </w:r>
      <w:r>
        <w:rPr>
          <w:rFonts w:ascii="Times New Roman" w:eastAsia="Times New Roman" w:hAnsi="Times New Roman" w:cs="Times New Roman"/>
          <w:noProof w:val="0"/>
          <w:kern w:val="2"/>
          <w:sz w:val="24"/>
          <w:szCs w:val="24"/>
          <w:lang w:eastAsia="bg-BG" w:bidi="hi-IN"/>
        </w:rPr>
        <w:t xml:space="preserve"> </w:t>
      </w:r>
      <w:r>
        <w:rPr>
          <w:rFonts w:ascii="Times New Roman" w:eastAsia="Times New Roman" w:hAnsi="Times New Roman" w:cs="Times New Roman"/>
          <w:noProof w:val="0"/>
          <w:kern w:val="2"/>
          <w:sz w:val="24"/>
          <w:szCs w:val="24"/>
          <w:lang w:val="ru-RU" w:eastAsia="bg-BG" w:bidi="hi-IN"/>
        </w:rPr>
        <w:t xml:space="preserve">с </w:t>
      </w:r>
      <w:r>
        <w:rPr>
          <w:rFonts w:ascii="Times New Roman" w:eastAsia="Times New Roman" w:hAnsi="Times New Roman" w:cs="Times New Roman"/>
          <w:noProof w:val="0"/>
          <w:sz w:val="24"/>
          <w:szCs w:val="24"/>
          <w:lang w:eastAsia="bg-BG"/>
        </w:rPr>
        <w:t xml:space="preserve">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100742" w:rsidRDefault="00100742" w:rsidP="00100742">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100742" w:rsidRDefault="00100742" w:rsidP="00100742">
      <w:pPr>
        <w:spacing w:after="0" w:line="240" w:lineRule="auto"/>
        <w:jc w:val="center"/>
        <w:rPr>
          <w:rFonts w:ascii="Times New Roman" w:eastAsia="Times New Roman" w:hAnsi="Times New Roman" w:cs="Times New Roman"/>
          <w:b/>
          <w:noProof w:val="0"/>
          <w:sz w:val="24"/>
          <w:szCs w:val="24"/>
          <w:lang w:eastAsia="bg-BG"/>
        </w:rPr>
      </w:pPr>
    </w:p>
    <w:p w:rsidR="00100742" w:rsidRDefault="00100742" w:rsidP="00100742">
      <w:pPr>
        <w:spacing w:after="0" w:line="240" w:lineRule="auto"/>
        <w:jc w:val="center"/>
        <w:rPr>
          <w:rFonts w:ascii="Times New Roman" w:eastAsia="Times New Roman" w:hAnsi="Times New Roman" w:cs="Times New Roman"/>
          <w:b/>
          <w:noProof w:val="0"/>
          <w:sz w:val="24"/>
          <w:szCs w:val="24"/>
          <w:lang w:eastAsia="bg-BG"/>
        </w:rPr>
      </w:pPr>
    </w:p>
    <w:p w:rsidR="00100742" w:rsidRPr="004179B7" w:rsidRDefault="00100742" w:rsidP="00100742">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100742" w:rsidRDefault="00100742" w:rsidP="00100742">
      <w:pPr>
        <w:spacing w:after="0"/>
        <w:jc w:val="both"/>
        <w:rPr>
          <w:rFonts w:ascii="Times New Roman" w:hAnsi="Times New Roman" w:cs="Times New Roman"/>
        </w:rPr>
      </w:pPr>
    </w:p>
    <w:p w:rsidR="000F63D0" w:rsidRPr="00B43E97" w:rsidRDefault="000F63D0" w:rsidP="000F63D0">
      <w:pPr>
        <w:widowControl w:val="0"/>
        <w:spacing w:after="0" w:line="240" w:lineRule="exact"/>
        <w:ind w:firstLine="708"/>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zh-CN" w:bidi="hi-IN"/>
        </w:rPr>
        <w:t>1. Да се отпусне сумата от 150 лв.  на Лиляна Борисова Маринова от  гр. Пордим</w:t>
      </w:r>
    </w:p>
    <w:p w:rsidR="006E326F" w:rsidRDefault="006E326F" w:rsidP="006E326F">
      <w:pPr>
        <w:widowControl w:val="0"/>
        <w:spacing w:after="0" w:line="240" w:lineRule="exact"/>
        <w:ind w:firstLine="708"/>
        <w:jc w:val="both"/>
        <w:rPr>
          <w:rFonts w:ascii="Times New Roman" w:eastAsia="Times New Roman" w:hAnsi="Times New Roman" w:cs="Times New Roman"/>
          <w:noProof w:val="0"/>
          <w:kern w:val="2"/>
          <w:sz w:val="24"/>
          <w:szCs w:val="24"/>
          <w:lang w:eastAsia="zh-CN" w:bidi="hi-IN"/>
        </w:rPr>
      </w:pPr>
    </w:p>
    <w:p w:rsidR="000F63D0" w:rsidRPr="00B43E97" w:rsidRDefault="000F63D0" w:rsidP="006E326F">
      <w:pPr>
        <w:widowControl w:val="0"/>
        <w:spacing w:after="0" w:line="240" w:lineRule="exact"/>
        <w:ind w:firstLine="708"/>
        <w:jc w:val="both"/>
        <w:rPr>
          <w:rFonts w:ascii="Calibri" w:eastAsia="NSimSun" w:hAnsi="Calibri" w:cs="Arial"/>
          <w:noProof w:val="0"/>
          <w:kern w:val="2"/>
          <w:szCs w:val="24"/>
          <w:lang w:eastAsia="zh-CN" w:bidi="hi-IN"/>
        </w:rPr>
      </w:pPr>
      <w:r w:rsidRPr="00B43E97">
        <w:rPr>
          <w:rFonts w:ascii="Times New Roman" w:eastAsia="Times New Roman" w:hAnsi="Times New Roman" w:cs="Times New Roman"/>
          <w:noProof w:val="0"/>
          <w:kern w:val="2"/>
          <w:sz w:val="24"/>
          <w:szCs w:val="24"/>
          <w:lang w:eastAsia="zh-CN" w:bidi="hi-IN"/>
        </w:rPr>
        <w:t xml:space="preserve">2. Сумата да бъде изплатена на Лиляна Борисова Маринова от </w:t>
      </w:r>
      <w:r w:rsidRPr="00B43E97">
        <w:rPr>
          <w:rFonts w:ascii="Times New Roman" w:eastAsia="Times New Roman" w:hAnsi="Times New Roman" w:cs="Times New Roman"/>
          <w:b/>
          <w:noProof w:val="0"/>
          <w:color w:val="222222"/>
          <w:kern w:val="2"/>
          <w:sz w:val="24"/>
          <w:szCs w:val="24"/>
          <w:lang w:eastAsia="zh-CN" w:bidi="hi-IN"/>
        </w:rPr>
        <w:t xml:space="preserve">§ </w:t>
      </w:r>
      <w:r w:rsidRPr="00B43E97">
        <w:rPr>
          <w:rFonts w:ascii="Times New Roman" w:eastAsia="Times New Roman" w:hAnsi="Times New Roman" w:cs="Times New Roman"/>
          <w:noProof w:val="0"/>
          <w:color w:val="222222"/>
          <w:kern w:val="2"/>
          <w:sz w:val="24"/>
          <w:szCs w:val="24"/>
          <w:lang w:eastAsia="zh-CN" w:bidi="hi-IN"/>
        </w:rPr>
        <w:t>42-14 -  „</w:t>
      </w:r>
      <w:proofErr w:type="spellStart"/>
      <w:r w:rsidRPr="00B43E97">
        <w:rPr>
          <w:rFonts w:ascii="Times New Roman" w:eastAsia="Times New Roman" w:hAnsi="Times New Roman" w:cs="Times New Roman"/>
          <w:noProof w:val="0"/>
          <w:color w:val="222222"/>
          <w:kern w:val="2"/>
          <w:sz w:val="24"/>
          <w:szCs w:val="24"/>
          <w:lang w:eastAsia="zh-CN" w:bidi="hi-IN"/>
        </w:rPr>
        <w:t>Обещетения</w:t>
      </w:r>
      <w:proofErr w:type="spellEnd"/>
      <w:r w:rsidRPr="00B43E97">
        <w:rPr>
          <w:rFonts w:ascii="Times New Roman" w:eastAsia="Times New Roman" w:hAnsi="Times New Roman" w:cs="Times New Roman"/>
          <w:noProof w:val="0"/>
          <w:color w:val="222222"/>
          <w:kern w:val="2"/>
          <w:sz w:val="24"/>
          <w:szCs w:val="24"/>
          <w:lang w:eastAsia="zh-CN" w:bidi="hi-IN"/>
        </w:rPr>
        <w:t xml:space="preserve"> и помощи  по решение на  Общински съвет“  от бюджета на Община Пордим за 2020 г.</w:t>
      </w:r>
    </w:p>
    <w:p w:rsidR="00100742" w:rsidRDefault="00100742" w:rsidP="000F63D0">
      <w:pPr>
        <w:spacing w:after="0"/>
        <w:jc w:val="both"/>
        <w:rPr>
          <w:rFonts w:ascii="Times New Roman" w:hAnsi="Times New Roman" w:cs="Times New Roman"/>
        </w:rPr>
      </w:pPr>
    </w:p>
    <w:p w:rsidR="00056FB5" w:rsidRDefault="00056FB5" w:rsidP="000F63D0">
      <w:pPr>
        <w:spacing w:after="0"/>
        <w:jc w:val="both"/>
        <w:rPr>
          <w:rFonts w:ascii="Times New Roman" w:hAnsi="Times New Roman" w:cs="Times New Roman"/>
        </w:rPr>
      </w:pPr>
    </w:p>
    <w:p w:rsidR="00056FB5" w:rsidRDefault="00056FB5" w:rsidP="000F63D0">
      <w:pPr>
        <w:spacing w:after="0"/>
        <w:jc w:val="both"/>
        <w:rPr>
          <w:rFonts w:ascii="Times New Roman" w:hAnsi="Times New Roman" w:cs="Times New Roman"/>
        </w:rPr>
      </w:pPr>
    </w:p>
    <w:p w:rsidR="00056FB5" w:rsidRDefault="00056FB5" w:rsidP="000F63D0">
      <w:pPr>
        <w:spacing w:after="0"/>
        <w:jc w:val="both"/>
        <w:rPr>
          <w:rFonts w:ascii="Times New Roman" w:hAnsi="Times New Roman" w:cs="Times New Roman"/>
        </w:rPr>
      </w:pPr>
    </w:p>
    <w:p w:rsidR="00056FB5" w:rsidRDefault="00056FB5" w:rsidP="000F63D0">
      <w:pPr>
        <w:spacing w:after="0"/>
        <w:jc w:val="both"/>
        <w:rPr>
          <w:rFonts w:ascii="Times New Roman" w:hAnsi="Times New Roman" w:cs="Times New Roman"/>
        </w:rPr>
      </w:pPr>
    </w:p>
    <w:p w:rsidR="00056FB5" w:rsidRDefault="00056FB5" w:rsidP="000F63D0">
      <w:pPr>
        <w:spacing w:after="0"/>
        <w:jc w:val="both"/>
        <w:rPr>
          <w:rFonts w:ascii="Times New Roman" w:hAnsi="Times New Roman" w:cs="Times New Roman"/>
        </w:rPr>
      </w:pPr>
    </w:p>
    <w:p w:rsidR="00056FB5" w:rsidRDefault="00056FB5" w:rsidP="000F63D0">
      <w:pPr>
        <w:spacing w:after="0"/>
        <w:jc w:val="both"/>
        <w:rPr>
          <w:rFonts w:ascii="Times New Roman" w:hAnsi="Times New Roman" w:cs="Times New Roman"/>
        </w:rPr>
      </w:pPr>
    </w:p>
    <w:p w:rsidR="00056FB5" w:rsidRDefault="00056FB5" w:rsidP="000F63D0">
      <w:pPr>
        <w:spacing w:after="0"/>
        <w:jc w:val="both"/>
        <w:rPr>
          <w:rFonts w:ascii="Times New Roman" w:hAnsi="Times New Roman" w:cs="Times New Roman"/>
        </w:rPr>
      </w:pPr>
    </w:p>
    <w:p w:rsidR="00056FB5" w:rsidRDefault="00056FB5" w:rsidP="00056FB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056FB5" w:rsidRDefault="00056FB5" w:rsidP="00056FB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056FB5" w:rsidRDefault="00056FB5" w:rsidP="00056FB5">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056FB5" w:rsidRDefault="00056FB5" w:rsidP="00056FB5">
      <w:pPr>
        <w:spacing w:after="0"/>
        <w:jc w:val="both"/>
        <w:rPr>
          <w:rFonts w:ascii="Times New Roman" w:hAnsi="Times New Roman" w:cs="Times New Roman"/>
        </w:rPr>
      </w:pPr>
    </w:p>
    <w:p w:rsidR="00056FB5" w:rsidRPr="00A23F32" w:rsidRDefault="00056FB5" w:rsidP="000F63D0">
      <w:pPr>
        <w:spacing w:after="0"/>
        <w:jc w:val="both"/>
        <w:rPr>
          <w:rFonts w:ascii="Times New Roman" w:hAnsi="Times New Roman" w:cs="Times New Roman"/>
        </w:rPr>
      </w:pPr>
    </w:p>
    <w:sectPr w:rsidR="00056FB5" w:rsidRPr="00A23F32" w:rsidSect="009D15C0">
      <w:pgSz w:w="11906" w:h="16838"/>
      <w:pgMar w:top="284"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20002A87" w:usb1="80000000" w:usb2="00000008"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B0D"/>
    <w:multiLevelType w:val="hybridMultilevel"/>
    <w:tmpl w:val="9F2CE83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1850BAC"/>
    <w:multiLevelType w:val="multilevel"/>
    <w:tmpl w:val="0B5283AA"/>
    <w:lvl w:ilvl="0">
      <w:start w:val="2"/>
      <w:numFmt w:val="decimal"/>
      <w:lvlText w:val="%1"/>
      <w:lvlJc w:val="left"/>
      <w:pPr>
        <w:ind w:left="360" w:hanging="360"/>
      </w:pPr>
      <w:rPr>
        <w:rFonts w:ascii="Times New Roman" w:hAnsi="Times New Roman" w:hint="default"/>
        <w:sz w:val="24"/>
      </w:rPr>
    </w:lvl>
    <w:lvl w:ilvl="1">
      <w:start w:val="2"/>
      <w:numFmt w:val="decimal"/>
      <w:lvlText w:val="%1.%2"/>
      <w:lvlJc w:val="left"/>
      <w:pPr>
        <w:ind w:left="1350" w:hanging="360"/>
      </w:pPr>
      <w:rPr>
        <w:rFonts w:ascii="Times New Roman" w:hAnsi="Times New Roman" w:hint="default"/>
        <w:sz w:val="24"/>
      </w:rPr>
    </w:lvl>
    <w:lvl w:ilvl="2">
      <w:start w:val="1"/>
      <w:numFmt w:val="decimal"/>
      <w:lvlText w:val="%1.%2.%3"/>
      <w:lvlJc w:val="left"/>
      <w:pPr>
        <w:ind w:left="2700" w:hanging="720"/>
      </w:pPr>
      <w:rPr>
        <w:rFonts w:ascii="Times New Roman" w:hAnsi="Times New Roman" w:hint="default"/>
        <w:sz w:val="24"/>
      </w:rPr>
    </w:lvl>
    <w:lvl w:ilvl="3">
      <w:start w:val="1"/>
      <w:numFmt w:val="decimal"/>
      <w:lvlText w:val="%1.%2.%3.%4"/>
      <w:lvlJc w:val="left"/>
      <w:pPr>
        <w:ind w:left="3690" w:hanging="720"/>
      </w:pPr>
      <w:rPr>
        <w:rFonts w:ascii="Times New Roman" w:hAnsi="Times New Roman" w:hint="default"/>
        <w:sz w:val="24"/>
      </w:rPr>
    </w:lvl>
    <w:lvl w:ilvl="4">
      <w:start w:val="1"/>
      <w:numFmt w:val="decimal"/>
      <w:lvlText w:val="%1.%2.%3.%4.%5"/>
      <w:lvlJc w:val="left"/>
      <w:pPr>
        <w:ind w:left="5040" w:hanging="1080"/>
      </w:pPr>
      <w:rPr>
        <w:rFonts w:ascii="Times New Roman" w:hAnsi="Times New Roman" w:hint="default"/>
        <w:sz w:val="24"/>
      </w:rPr>
    </w:lvl>
    <w:lvl w:ilvl="5">
      <w:start w:val="1"/>
      <w:numFmt w:val="decimal"/>
      <w:lvlText w:val="%1.%2.%3.%4.%5.%6"/>
      <w:lvlJc w:val="left"/>
      <w:pPr>
        <w:ind w:left="6030" w:hanging="1080"/>
      </w:pPr>
      <w:rPr>
        <w:rFonts w:ascii="Times New Roman" w:hAnsi="Times New Roman" w:hint="default"/>
        <w:sz w:val="24"/>
      </w:rPr>
    </w:lvl>
    <w:lvl w:ilvl="6">
      <w:start w:val="1"/>
      <w:numFmt w:val="decimal"/>
      <w:lvlText w:val="%1.%2.%3.%4.%5.%6.%7"/>
      <w:lvlJc w:val="left"/>
      <w:pPr>
        <w:ind w:left="7380" w:hanging="1440"/>
      </w:pPr>
      <w:rPr>
        <w:rFonts w:ascii="Times New Roman" w:hAnsi="Times New Roman" w:hint="default"/>
        <w:sz w:val="24"/>
      </w:rPr>
    </w:lvl>
    <w:lvl w:ilvl="7">
      <w:start w:val="1"/>
      <w:numFmt w:val="decimal"/>
      <w:lvlText w:val="%1.%2.%3.%4.%5.%6.%7.%8"/>
      <w:lvlJc w:val="left"/>
      <w:pPr>
        <w:ind w:left="8370" w:hanging="1440"/>
      </w:pPr>
      <w:rPr>
        <w:rFonts w:ascii="Times New Roman" w:hAnsi="Times New Roman" w:hint="default"/>
        <w:sz w:val="24"/>
      </w:rPr>
    </w:lvl>
    <w:lvl w:ilvl="8">
      <w:start w:val="1"/>
      <w:numFmt w:val="decimal"/>
      <w:lvlText w:val="%1.%2.%3.%4.%5.%6.%7.%8.%9"/>
      <w:lvlJc w:val="left"/>
      <w:pPr>
        <w:ind w:left="9360" w:hanging="1440"/>
      </w:pPr>
      <w:rPr>
        <w:rFonts w:ascii="Times New Roman" w:hAnsi="Times New Roman" w:hint="default"/>
        <w:sz w:val="24"/>
      </w:rPr>
    </w:lvl>
  </w:abstractNum>
  <w:abstractNum w:abstractNumId="2">
    <w:nsid w:val="035F0CDA"/>
    <w:multiLevelType w:val="hybridMultilevel"/>
    <w:tmpl w:val="DAC07C9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3E7571E"/>
    <w:multiLevelType w:val="hybridMultilevel"/>
    <w:tmpl w:val="F33ABF1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04E45E27"/>
    <w:multiLevelType w:val="multilevel"/>
    <w:tmpl w:val="96E090C2"/>
    <w:lvl w:ilvl="0">
      <w:start w:val="1"/>
      <w:numFmt w:val="decimal"/>
      <w:lvlText w:val="%1."/>
      <w:lvlJc w:val="left"/>
      <w:pPr>
        <w:tabs>
          <w:tab w:val="num" w:pos="1518"/>
        </w:tabs>
        <w:ind w:left="1518" w:hanging="360"/>
      </w:pPr>
      <w:rPr>
        <w:rFonts w:ascii="Times New Roman" w:hAnsi="Times New Roman" w:cs="Times New Roman" w:hint="default"/>
        <w:sz w:val="24"/>
        <w:szCs w:val="24"/>
        <w:lang w:val="bg-BG"/>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EF73F9"/>
    <w:multiLevelType w:val="hybridMultilevel"/>
    <w:tmpl w:val="A66032A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060A562C"/>
    <w:multiLevelType w:val="hybridMultilevel"/>
    <w:tmpl w:val="FC74781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0B852C91"/>
    <w:multiLevelType w:val="hybridMultilevel"/>
    <w:tmpl w:val="AD8C6DE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0E1155FB"/>
    <w:multiLevelType w:val="hybridMultilevel"/>
    <w:tmpl w:val="933A7E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0EAA32BB"/>
    <w:multiLevelType w:val="hybridMultilevel"/>
    <w:tmpl w:val="DABCF49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10023DC6"/>
    <w:multiLevelType w:val="hybridMultilevel"/>
    <w:tmpl w:val="8F4CC1A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13914C33"/>
    <w:multiLevelType w:val="hybridMultilevel"/>
    <w:tmpl w:val="1E14562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1663016E"/>
    <w:multiLevelType w:val="hybridMultilevel"/>
    <w:tmpl w:val="CF5EE90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2F9534BC"/>
    <w:multiLevelType w:val="multilevel"/>
    <w:tmpl w:val="77D0D8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FB748AF"/>
    <w:multiLevelType w:val="hybridMultilevel"/>
    <w:tmpl w:val="09CC4F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344C15F0"/>
    <w:multiLevelType w:val="hybridMultilevel"/>
    <w:tmpl w:val="A6C67AF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37307C64"/>
    <w:multiLevelType w:val="hybridMultilevel"/>
    <w:tmpl w:val="36E20DE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384B4373"/>
    <w:multiLevelType w:val="multilevel"/>
    <w:tmpl w:val="8B141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95235DA"/>
    <w:multiLevelType w:val="hybridMultilevel"/>
    <w:tmpl w:val="73E6E0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3F3649D9"/>
    <w:multiLevelType w:val="hybridMultilevel"/>
    <w:tmpl w:val="8C7E695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3F3F156A"/>
    <w:multiLevelType w:val="hybridMultilevel"/>
    <w:tmpl w:val="FA16CA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41DE338D"/>
    <w:multiLevelType w:val="hybridMultilevel"/>
    <w:tmpl w:val="A5B8288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43653531"/>
    <w:multiLevelType w:val="multilevel"/>
    <w:tmpl w:val="96E090C2"/>
    <w:lvl w:ilvl="0">
      <w:start w:val="1"/>
      <w:numFmt w:val="decimal"/>
      <w:lvlText w:val="%1."/>
      <w:lvlJc w:val="left"/>
      <w:pPr>
        <w:tabs>
          <w:tab w:val="num" w:pos="1518"/>
        </w:tabs>
        <w:ind w:left="1518" w:hanging="360"/>
      </w:pPr>
      <w:rPr>
        <w:rFonts w:ascii="Times New Roman" w:hAnsi="Times New Roman" w:cs="Times New Roman" w:hint="default"/>
        <w:sz w:val="24"/>
        <w:szCs w:val="24"/>
        <w:lang w:val="bg-BG"/>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BEF5026"/>
    <w:multiLevelType w:val="hybridMultilevel"/>
    <w:tmpl w:val="93DE401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4DAB50DF"/>
    <w:multiLevelType w:val="hybridMultilevel"/>
    <w:tmpl w:val="901ABD5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55AB3B2C"/>
    <w:multiLevelType w:val="multilevel"/>
    <w:tmpl w:val="9724A5C2"/>
    <w:lvl w:ilvl="0">
      <w:start w:val="358"/>
      <w:numFmt w:val="bullet"/>
      <w:lvlText w:val="-"/>
      <w:lvlJc w:val="left"/>
      <w:pPr>
        <w:tabs>
          <w:tab w:val="num" w:pos="450"/>
        </w:tabs>
        <w:ind w:left="450" w:hanging="360"/>
      </w:pPr>
      <w:rPr>
        <w:rFonts w:ascii="Times New Roman" w:hAnsi="Times New Roman" w:cs="Times New Roman" w:hint="default"/>
        <w:sz w:val="18"/>
        <w:lang w:val="bg-BG"/>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A760702"/>
    <w:multiLevelType w:val="hybridMultilevel"/>
    <w:tmpl w:val="E402E45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6B31739A"/>
    <w:multiLevelType w:val="hybridMultilevel"/>
    <w:tmpl w:val="2324A7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6B3926DA"/>
    <w:multiLevelType w:val="hybridMultilevel"/>
    <w:tmpl w:val="84D2F2A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6D384133"/>
    <w:multiLevelType w:val="hybridMultilevel"/>
    <w:tmpl w:val="F4B0B2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712C0134"/>
    <w:multiLevelType w:val="hybridMultilevel"/>
    <w:tmpl w:val="85406C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78275205"/>
    <w:multiLevelType w:val="hybridMultilevel"/>
    <w:tmpl w:val="D464917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7FBB0CC7"/>
    <w:multiLevelType w:val="hybridMultilevel"/>
    <w:tmpl w:val="EE921F3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2"/>
  </w:num>
  <w:num w:numId="4">
    <w:abstractNumId w:val="10"/>
  </w:num>
  <w:num w:numId="5">
    <w:abstractNumId w:val="8"/>
  </w:num>
  <w:num w:numId="6">
    <w:abstractNumId w:val="14"/>
  </w:num>
  <w:num w:numId="7">
    <w:abstractNumId w:val="28"/>
  </w:num>
  <w:num w:numId="8">
    <w:abstractNumId w:val="25"/>
  </w:num>
  <w:num w:numId="9">
    <w:abstractNumId w:val="13"/>
  </w:num>
  <w:num w:numId="10">
    <w:abstractNumId w:val="16"/>
  </w:num>
  <w:num w:numId="11">
    <w:abstractNumId w:val="1"/>
  </w:num>
  <w:num w:numId="12">
    <w:abstractNumId w:val="7"/>
  </w:num>
  <w:num w:numId="13">
    <w:abstractNumId w:val="4"/>
  </w:num>
  <w:num w:numId="14">
    <w:abstractNumId w:val="22"/>
  </w:num>
  <w:num w:numId="15">
    <w:abstractNumId w:val="32"/>
  </w:num>
  <w:num w:numId="16">
    <w:abstractNumId w:val="27"/>
  </w:num>
  <w:num w:numId="17">
    <w:abstractNumId w:val="18"/>
  </w:num>
  <w:num w:numId="18">
    <w:abstractNumId w:val="31"/>
  </w:num>
  <w:num w:numId="19">
    <w:abstractNumId w:val="9"/>
  </w:num>
  <w:num w:numId="20">
    <w:abstractNumId w:val="24"/>
  </w:num>
  <w:num w:numId="21">
    <w:abstractNumId w:val="6"/>
  </w:num>
  <w:num w:numId="22">
    <w:abstractNumId w:val="15"/>
  </w:num>
  <w:num w:numId="23">
    <w:abstractNumId w:val="21"/>
  </w:num>
  <w:num w:numId="24">
    <w:abstractNumId w:val="3"/>
  </w:num>
  <w:num w:numId="25">
    <w:abstractNumId w:val="2"/>
  </w:num>
  <w:num w:numId="26">
    <w:abstractNumId w:val="30"/>
  </w:num>
  <w:num w:numId="27">
    <w:abstractNumId w:val="11"/>
  </w:num>
  <w:num w:numId="28">
    <w:abstractNumId w:val="0"/>
  </w:num>
  <w:num w:numId="29">
    <w:abstractNumId w:val="26"/>
  </w:num>
  <w:num w:numId="30">
    <w:abstractNumId w:val="29"/>
  </w:num>
  <w:num w:numId="31">
    <w:abstractNumId w:val="19"/>
  </w:num>
  <w:num w:numId="32">
    <w:abstractNumId w:val="5"/>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75"/>
    <w:rsid w:val="00053F75"/>
    <w:rsid w:val="00055EFA"/>
    <w:rsid w:val="00056FB5"/>
    <w:rsid w:val="000803A4"/>
    <w:rsid w:val="00080693"/>
    <w:rsid w:val="00083CE7"/>
    <w:rsid w:val="00091A94"/>
    <w:rsid w:val="000D23E2"/>
    <w:rsid w:val="000E2146"/>
    <w:rsid w:val="000E2212"/>
    <w:rsid w:val="000F63D0"/>
    <w:rsid w:val="00100742"/>
    <w:rsid w:val="0010440E"/>
    <w:rsid w:val="00107BF1"/>
    <w:rsid w:val="00114F3C"/>
    <w:rsid w:val="00127682"/>
    <w:rsid w:val="001314ED"/>
    <w:rsid w:val="00133054"/>
    <w:rsid w:val="00154E22"/>
    <w:rsid w:val="00155000"/>
    <w:rsid w:val="0016086C"/>
    <w:rsid w:val="001775F7"/>
    <w:rsid w:val="001B1778"/>
    <w:rsid w:val="001E5246"/>
    <w:rsid w:val="001F4058"/>
    <w:rsid w:val="00254889"/>
    <w:rsid w:val="00260935"/>
    <w:rsid w:val="002661A6"/>
    <w:rsid w:val="00274F37"/>
    <w:rsid w:val="00296517"/>
    <w:rsid w:val="002A45D7"/>
    <w:rsid w:val="002C3338"/>
    <w:rsid w:val="00327194"/>
    <w:rsid w:val="003330BA"/>
    <w:rsid w:val="00335E9F"/>
    <w:rsid w:val="003612D3"/>
    <w:rsid w:val="00371562"/>
    <w:rsid w:val="00371F3C"/>
    <w:rsid w:val="00372D17"/>
    <w:rsid w:val="00383786"/>
    <w:rsid w:val="00386155"/>
    <w:rsid w:val="003B583F"/>
    <w:rsid w:val="003D6E7C"/>
    <w:rsid w:val="003E4CD0"/>
    <w:rsid w:val="004179B7"/>
    <w:rsid w:val="004269DF"/>
    <w:rsid w:val="004640CF"/>
    <w:rsid w:val="00480AA0"/>
    <w:rsid w:val="00494218"/>
    <w:rsid w:val="00496F57"/>
    <w:rsid w:val="004A0BE2"/>
    <w:rsid w:val="004C5FF8"/>
    <w:rsid w:val="004E56AD"/>
    <w:rsid w:val="004F0C21"/>
    <w:rsid w:val="004F2FA7"/>
    <w:rsid w:val="00503DB8"/>
    <w:rsid w:val="00517268"/>
    <w:rsid w:val="005218DD"/>
    <w:rsid w:val="005314B3"/>
    <w:rsid w:val="0053300C"/>
    <w:rsid w:val="00542FDF"/>
    <w:rsid w:val="00591A7E"/>
    <w:rsid w:val="005978AA"/>
    <w:rsid w:val="005D1825"/>
    <w:rsid w:val="005F125F"/>
    <w:rsid w:val="005F484D"/>
    <w:rsid w:val="00614CAE"/>
    <w:rsid w:val="00615361"/>
    <w:rsid w:val="00626D37"/>
    <w:rsid w:val="006311F0"/>
    <w:rsid w:val="00642D24"/>
    <w:rsid w:val="00667AA8"/>
    <w:rsid w:val="00692DCF"/>
    <w:rsid w:val="006A1A57"/>
    <w:rsid w:val="006A7C8E"/>
    <w:rsid w:val="006B1CC5"/>
    <w:rsid w:val="006B7384"/>
    <w:rsid w:val="006E326F"/>
    <w:rsid w:val="006E32E0"/>
    <w:rsid w:val="006F7B95"/>
    <w:rsid w:val="007125B7"/>
    <w:rsid w:val="007243F8"/>
    <w:rsid w:val="00734F40"/>
    <w:rsid w:val="00737B89"/>
    <w:rsid w:val="00740781"/>
    <w:rsid w:val="00753E92"/>
    <w:rsid w:val="007625DF"/>
    <w:rsid w:val="00766839"/>
    <w:rsid w:val="00775EE2"/>
    <w:rsid w:val="00781DF1"/>
    <w:rsid w:val="00785AA2"/>
    <w:rsid w:val="007B33F6"/>
    <w:rsid w:val="007F5F16"/>
    <w:rsid w:val="008027EB"/>
    <w:rsid w:val="008722F4"/>
    <w:rsid w:val="00896AE7"/>
    <w:rsid w:val="008A074B"/>
    <w:rsid w:val="008C3737"/>
    <w:rsid w:val="008C38F3"/>
    <w:rsid w:val="008D4406"/>
    <w:rsid w:val="008D5F72"/>
    <w:rsid w:val="008E1E1F"/>
    <w:rsid w:val="008F4BED"/>
    <w:rsid w:val="008F6FC3"/>
    <w:rsid w:val="00937962"/>
    <w:rsid w:val="00942C88"/>
    <w:rsid w:val="00956010"/>
    <w:rsid w:val="00962FDE"/>
    <w:rsid w:val="00975361"/>
    <w:rsid w:val="00997098"/>
    <w:rsid w:val="009A5105"/>
    <w:rsid w:val="009B09B3"/>
    <w:rsid w:val="009C25C7"/>
    <w:rsid w:val="009C35E8"/>
    <w:rsid w:val="009D15C0"/>
    <w:rsid w:val="009F4EF9"/>
    <w:rsid w:val="00A03498"/>
    <w:rsid w:val="00A1290C"/>
    <w:rsid w:val="00A130B5"/>
    <w:rsid w:val="00A23F32"/>
    <w:rsid w:val="00A305C5"/>
    <w:rsid w:val="00A5142F"/>
    <w:rsid w:val="00A66E08"/>
    <w:rsid w:val="00A72452"/>
    <w:rsid w:val="00A77AF3"/>
    <w:rsid w:val="00A94FA0"/>
    <w:rsid w:val="00AA1E87"/>
    <w:rsid w:val="00AA4F5D"/>
    <w:rsid w:val="00AA5FA2"/>
    <w:rsid w:val="00AB0F19"/>
    <w:rsid w:val="00AB790A"/>
    <w:rsid w:val="00AF24BC"/>
    <w:rsid w:val="00B30351"/>
    <w:rsid w:val="00B36640"/>
    <w:rsid w:val="00B636FC"/>
    <w:rsid w:val="00B779B4"/>
    <w:rsid w:val="00B80A4D"/>
    <w:rsid w:val="00B95C5D"/>
    <w:rsid w:val="00BB1491"/>
    <w:rsid w:val="00BC3351"/>
    <w:rsid w:val="00BF6B74"/>
    <w:rsid w:val="00C22CB8"/>
    <w:rsid w:val="00C32526"/>
    <w:rsid w:val="00C82821"/>
    <w:rsid w:val="00C908D6"/>
    <w:rsid w:val="00CA78E7"/>
    <w:rsid w:val="00CB28E3"/>
    <w:rsid w:val="00CD2157"/>
    <w:rsid w:val="00CD7909"/>
    <w:rsid w:val="00CE086F"/>
    <w:rsid w:val="00CF58AC"/>
    <w:rsid w:val="00CF7780"/>
    <w:rsid w:val="00D12A33"/>
    <w:rsid w:val="00D20EB2"/>
    <w:rsid w:val="00D23CE9"/>
    <w:rsid w:val="00D27D9C"/>
    <w:rsid w:val="00D33D70"/>
    <w:rsid w:val="00D45BCC"/>
    <w:rsid w:val="00D52CAA"/>
    <w:rsid w:val="00D618D7"/>
    <w:rsid w:val="00D97E0E"/>
    <w:rsid w:val="00DB0021"/>
    <w:rsid w:val="00DB2795"/>
    <w:rsid w:val="00DC74D4"/>
    <w:rsid w:val="00DD4535"/>
    <w:rsid w:val="00DE288F"/>
    <w:rsid w:val="00DF2D21"/>
    <w:rsid w:val="00DF6AB9"/>
    <w:rsid w:val="00E03491"/>
    <w:rsid w:val="00E123B3"/>
    <w:rsid w:val="00E14662"/>
    <w:rsid w:val="00E21849"/>
    <w:rsid w:val="00E27A42"/>
    <w:rsid w:val="00E33B01"/>
    <w:rsid w:val="00E42969"/>
    <w:rsid w:val="00E60CBE"/>
    <w:rsid w:val="00E867EB"/>
    <w:rsid w:val="00E87DD4"/>
    <w:rsid w:val="00E973FD"/>
    <w:rsid w:val="00EC71F8"/>
    <w:rsid w:val="00EE6B47"/>
    <w:rsid w:val="00EF192F"/>
    <w:rsid w:val="00F03456"/>
    <w:rsid w:val="00F3225B"/>
    <w:rsid w:val="00F459D1"/>
    <w:rsid w:val="00F75B0F"/>
    <w:rsid w:val="00F9731C"/>
    <w:rsid w:val="00FA4BC9"/>
    <w:rsid w:val="00FC5168"/>
    <w:rsid w:val="00FD16C8"/>
    <w:rsid w:val="00FD33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F75"/>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F75"/>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50121">
      <w:bodyDiv w:val="1"/>
      <w:marLeft w:val="0"/>
      <w:marRight w:val="0"/>
      <w:marTop w:val="0"/>
      <w:marBottom w:val="0"/>
      <w:divBdr>
        <w:top w:val="none" w:sz="0" w:space="0" w:color="auto"/>
        <w:left w:val="none" w:sz="0" w:space="0" w:color="auto"/>
        <w:bottom w:val="none" w:sz="0" w:space="0" w:color="auto"/>
        <w:right w:val="none" w:sz="0" w:space="0" w:color="auto"/>
      </w:divBdr>
    </w:div>
    <w:div w:id="13722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38</Pages>
  <Words>9746</Words>
  <Characters>55558</Characters>
  <Application>Microsoft Office Word</Application>
  <DocSecurity>0</DocSecurity>
  <Lines>462</Lines>
  <Paragraphs>130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Pordim</dc:creator>
  <cp:lastModifiedBy>ObS Pordim</cp:lastModifiedBy>
  <cp:revision>199</cp:revision>
  <dcterms:created xsi:type="dcterms:W3CDTF">2020-05-04T06:36:00Z</dcterms:created>
  <dcterms:modified xsi:type="dcterms:W3CDTF">2020-05-07T07:39:00Z</dcterms:modified>
</cp:coreProperties>
</file>